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482" w:rsidRPr="00CD5345" w:rsidRDefault="00652482" w:rsidP="00DB43B1">
      <w:pPr>
        <w:spacing w:after="0" w:line="240" w:lineRule="auto"/>
        <w:rPr>
          <w:rFonts w:ascii="Times New Roman" w:hAnsi="Times New Roman"/>
          <w:b/>
          <w:sz w:val="20"/>
          <w:szCs w:val="20"/>
        </w:rPr>
      </w:pPr>
      <w:r w:rsidRPr="00CD5345">
        <w:rPr>
          <w:rFonts w:ascii="Times New Roman" w:hAnsi="Times New Roman"/>
          <w:b/>
          <w:sz w:val="20"/>
          <w:szCs w:val="20"/>
        </w:rPr>
        <w:t>TITLE 4</w:t>
      </w:r>
      <w:r w:rsidRPr="00CD5345">
        <w:rPr>
          <w:rFonts w:ascii="Times New Roman" w:hAnsi="Times New Roman"/>
          <w:b/>
          <w:sz w:val="20"/>
          <w:szCs w:val="20"/>
        </w:rPr>
        <w:tab/>
        <w:t>CULTURAL RESOURCES</w:t>
      </w:r>
    </w:p>
    <w:p w:rsidR="00652482" w:rsidRPr="00CD5345" w:rsidRDefault="00D44C14" w:rsidP="00DB43B1">
      <w:pPr>
        <w:spacing w:after="0" w:line="240" w:lineRule="auto"/>
        <w:rPr>
          <w:rFonts w:ascii="Times New Roman" w:hAnsi="Times New Roman"/>
          <w:b/>
          <w:sz w:val="20"/>
          <w:szCs w:val="20"/>
        </w:rPr>
      </w:pPr>
      <w:r w:rsidRPr="00CD5345">
        <w:rPr>
          <w:rFonts w:ascii="Times New Roman" w:hAnsi="Times New Roman"/>
          <w:b/>
          <w:sz w:val="20"/>
          <w:szCs w:val="20"/>
        </w:rPr>
        <w:t>CHAPTER 51</w:t>
      </w:r>
      <w:r w:rsidR="00652482" w:rsidRPr="00CD5345">
        <w:rPr>
          <w:rFonts w:ascii="Times New Roman" w:hAnsi="Times New Roman"/>
          <w:b/>
          <w:sz w:val="20"/>
          <w:szCs w:val="20"/>
        </w:rPr>
        <w:tab/>
        <w:t>MUSEUM OF NEW MEXICO</w:t>
      </w:r>
    </w:p>
    <w:p w:rsidR="00E163F4" w:rsidRPr="00CD5345" w:rsidRDefault="00652482" w:rsidP="00DB43B1">
      <w:pPr>
        <w:spacing w:after="0" w:line="240" w:lineRule="auto"/>
        <w:rPr>
          <w:rFonts w:ascii="Times New Roman" w:hAnsi="Times New Roman"/>
          <w:b/>
          <w:sz w:val="20"/>
          <w:szCs w:val="20"/>
        </w:rPr>
      </w:pPr>
      <w:r w:rsidRPr="00CD5345">
        <w:rPr>
          <w:rFonts w:ascii="Times New Roman" w:hAnsi="Times New Roman"/>
          <w:b/>
          <w:sz w:val="20"/>
          <w:szCs w:val="20"/>
        </w:rPr>
        <w:t>PART 57</w:t>
      </w:r>
      <w:r w:rsidRPr="00CD5345">
        <w:rPr>
          <w:rFonts w:ascii="Times New Roman" w:hAnsi="Times New Roman"/>
          <w:b/>
          <w:sz w:val="20"/>
          <w:szCs w:val="20"/>
        </w:rPr>
        <w:tab/>
        <w:t>GOVERNANCE OF THE PORT</w:t>
      </w:r>
      <w:r w:rsidR="00D44C14" w:rsidRPr="00CD5345">
        <w:rPr>
          <w:rFonts w:ascii="Times New Roman" w:hAnsi="Times New Roman"/>
          <w:b/>
          <w:sz w:val="20"/>
          <w:szCs w:val="20"/>
        </w:rPr>
        <w:t xml:space="preserve">AL PROGRAM AT THE PALACE OF THE </w:t>
      </w:r>
    </w:p>
    <w:p w:rsidR="00652482" w:rsidRPr="00CD5345" w:rsidRDefault="00E163F4" w:rsidP="00DB43B1">
      <w:pPr>
        <w:spacing w:after="0" w:line="240" w:lineRule="auto"/>
        <w:rPr>
          <w:rFonts w:ascii="Times New Roman" w:hAnsi="Times New Roman"/>
          <w:b/>
          <w:sz w:val="20"/>
          <w:szCs w:val="20"/>
        </w:rPr>
      </w:pPr>
      <w:r w:rsidRPr="00CD5345">
        <w:rPr>
          <w:rFonts w:ascii="Times New Roman" w:hAnsi="Times New Roman"/>
          <w:b/>
          <w:sz w:val="20"/>
          <w:szCs w:val="20"/>
        </w:rPr>
        <w:tab/>
      </w:r>
      <w:r w:rsidRPr="00CD5345">
        <w:rPr>
          <w:rFonts w:ascii="Times New Roman" w:hAnsi="Times New Roman"/>
          <w:b/>
          <w:sz w:val="20"/>
          <w:szCs w:val="20"/>
        </w:rPr>
        <w:tab/>
      </w:r>
      <w:r w:rsidR="00652482" w:rsidRPr="00CD5345">
        <w:rPr>
          <w:rFonts w:ascii="Times New Roman" w:hAnsi="Times New Roman"/>
          <w:b/>
          <w:sz w:val="20"/>
          <w:szCs w:val="20"/>
        </w:rPr>
        <w:t>GOVERN</w:t>
      </w:r>
      <w:bookmarkStart w:id="0" w:name="_GoBack"/>
      <w:bookmarkEnd w:id="0"/>
      <w:r w:rsidR="00652482" w:rsidRPr="00CD5345">
        <w:rPr>
          <w:rFonts w:ascii="Times New Roman" w:hAnsi="Times New Roman"/>
          <w:b/>
          <w:sz w:val="20"/>
          <w:szCs w:val="20"/>
        </w:rPr>
        <w:t>OR</w:t>
      </w:r>
      <w:r w:rsidR="00BD01E4" w:rsidRPr="00CD5345">
        <w:rPr>
          <w:rFonts w:ascii="Times New Roman" w:hAnsi="Times New Roman"/>
          <w:b/>
          <w:sz w:val="20"/>
          <w:szCs w:val="20"/>
        </w:rPr>
        <w:t>S</w:t>
      </w:r>
      <w:r w:rsidR="00652482" w:rsidRPr="00CD5345">
        <w:rPr>
          <w:rFonts w:ascii="Times New Roman" w:hAnsi="Times New Roman"/>
          <w:b/>
          <w:sz w:val="20"/>
          <w:szCs w:val="20"/>
        </w:rPr>
        <w:t xml:space="preserve"> STATE HISTORY MUSEUM</w:t>
      </w:r>
    </w:p>
    <w:p w:rsidR="00652482" w:rsidRPr="00CD5345" w:rsidRDefault="00652482" w:rsidP="00DB43B1">
      <w:pPr>
        <w:widowControl w:val="0"/>
        <w:autoSpaceDE w:val="0"/>
        <w:autoSpaceDN w:val="0"/>
        <w:adjustRightInd w:val="0"/>
        <w:spacing w:after="0" w:line="240" w:lineRule="auto"/>
        <w:rPr>
          <w:rFonts w:ascii="Times New Roman" w:hAnsi="Times New Roman"/>
          <w:bCs/>
          <w:color w:val="000000"/>
          <w:sz w:val="20"/>
          <w:szCs w:val="20"/>
        </w:rPr>
      </w:pPr>
      <w:bookmarkStart w:id="1" w:name="co_anchor_ID0BD6EF333E111E2B0BBA6C15B893"/>
      <w:bookmarkStart w:id="2" w:name="co_anchor_ID0CC631033E111E2B0BBA6C15B893"/>
      <w:bookmarkEnd w:id="1"/>
      <w:bookmarkEnd w:id="2"/>
    </w:p>
    <w:p w:rsidR="00652482" w:rsidRPr="00CD5345" w:rsidRDefault="00E163F4"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b/>
          <w:bCs/>
          <w:color w:val="000000"/>
          <w:sz w:val="20"/>
          <w:szCs w:val="20"/>
        </w:rPr>
        <w:t>4.51.57.1</w:t>
      </w:r>
      <w:r w:rsidR="001B4C69" w:rsidRPr="00CD5345">
        <w:rPr>
          <w:rFonts w:ascii="Times New Roman" w:hAnsi="Times New Roman"/>
          <w:b/>
          <w:bCs/>
          <w:color w:val="000000"/>
          <w:sz w:val="20"/>
          <w:szCs w:val="20"/>
        </w:rPr>
        <w:tab/>
      </w:r>
      <w:r w:rsidR="00652482" w:rsidRPr="00CD5345">
        <w:rPr>
          <w:rFonts w:ascii="Times New Roman" w:hAnsi="Times New Roman"/>
          <w:b/>
          <w:bCs/>
          <w:color w:val="000000"/>
          <w:sz w:val="20"/>
          <w:szCs w:val="20"/>
        </w:rPr>
        <w:t>ISSUING AGENCY:</w:t>
      </w:r>
      <w:r w:rsidR="00652482" w:rsidRPr="00CD5345">
        <w:rPr>
          <w:rFonts w:ascii="Times New Roman" w:hAnsi="Times New Roman"/>
          <w:color w:val="000000"/>
          <w:sz w:val="20"/>
          <w:szCs w:val="20"/>
        </w:rPr>
        <w:t xml:space="preserve"> </w:t>
      </w:r>
      <w:r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 xml:space="preserve">Department of </w:t>
      </w:r>
      <w:r w:rsidR="00D44C14" w:rsidRPr="00CD5345">
        <w:rPr>
          <w:rFonts w:ascii="Times New Roman" w:hAnsi="Times New Roman"/>
          <w:color w:val="000000"/>
          <w:sz w:val="20"/>
          <w:szCs w:val="20"/>
        </w:rPr>
        <w:t>Cultural Affairs and M</w:t>
      </w:r>
      <w:r w:rsidR="00652482" w:rsidRPr="00CD5345">
        <w:rPr>
          <w:rFonts w:ascii="Times New Roman" w:hAnsi="Times New Roman"/>
          <w:color w:val="000000"/>
          <w:sz w:val="20"/>
          <w:szCs w:val="20"/>
        </w:rPr>
        <w:t xml:space="preserve">useum of New Mexico </w:t>
      </w:r>
      <w:r w:rsidR="00D44C14" w:rsidRPr="00CD5345">
        <w:rPr>
          <w:rFonts w:ascii="Times New Roman" w:hAnsi="Times New Roman"/>
          <w:color w:val="000000"/>
          <w:sz w:val="20"/>
          <w:szCs w:val="20"/>
        </w:rPr>
        <w:t>B</w:t>
      </w:r>
      <w:r w:rsidR="00652482" w:rsidRPr="00CD5345">
        <w:rPr>
          <w:rFonts w:ascii="Times New Roman" w:hAnsi="Times New Roman"/>
          <w:color w:val="000000"/>
          <w:sz w:val="20"/>
          <w:szCs w:val="20"/>
        </w:rPr>
        <w:t xml:space="preserve">oard of </w:t>
      </w:r>
      <w:r w:rsidR="00D44C14" w:rsidRPr="00CD5345">
        <w:rPr>
          <w:rFonts w:ascii="Times New Roman" w:hAnsi="Times New Roman"/>
          <w:color w:val="000000"/>
          <w:sz w:val="20"/>
          <w:szCs w:val="20"/>
        </w:rPr>
        <w:t>R</w:t>
      </w:r>
      <w:r w:rsidR="00652482" w:rsidRPr="00CD5345">
        <w:rPr>
          <w:rFonts w:ascii="Times New Roman" w:hAnsi="Times New Roman"/>
          <w:color w:val="000000"/>
          <w:sz w:val="20"/>
          <w:szCs w:val="20"/>
        </w:rPr>
        <w:t>egents.</w:t>
      </w:r>
    </w:p>
    <w:p w:rsidR="00652482" w:rsidRPr="00CD5345" w:rsidRDefault="00652482"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[4.51.57.1 NMAC - R</w:t>
      </w:r>
      <w:r w:rsidR="00E163F4" w:rsidRPr="00CD5345">
        <w:rPr>
          <w:rFonts w:ascii="Times New Roman" w:hAnsi="Times New Roman"/>
          <w:color w:val="000000"/>
          <w:sz w:val="20"/>
          <w:szCs w:val="20"/>
        </w:rPr>
        <w:t>p</w:t>
      </w:r>
      <w:r w:rsidRPr="00CD5345">
        <w:rPr>
          <w:rFonts w:ascii="Times New Roman" w:hAnsi="Times New Roman"/>
          <w:color w:val="000000"/>
          <w:sz w:val="20"/>
          <w:szCs w:val="20"/>
        </w:rPr>
        <w:t xml:space="preserve">, </w:t>
      </w:r>
      <w:r w:rsidR="00E163F4" w:rsidRPr="00CD5345">
        <w:rPr>
          <w:rFonts w:ascii="Times New Roman" w:hAnsi="Times New Roman"/>
          <w:color w:val="000000"/>
          <w:sz w:val="20"/>
          <w:szCs w:val="20"/>
        </w:rPr>
        <w:t>4.51.57.1 NMAC, XX/XX/2018</w:t>
      </w:r>
      <w:r w:rsidRPr="00CD5345">
        <w:rPr>
          <w:rFonts w:ascii="Times New Roman" w:hAnsi="Times New Roman"/>
          <w:color w:val="000000"/>
          <w:sz w:val="20"/>
          <w:szCs w:val="20"/>
        </w:rPr>
        <w:t>]</w:t>
      </w:r>
    </w:p>
    <w:p w:rsidR="00652482" w:rsidRPr="00CD5345" w:rsidRDefault="00652482" w:rsidP="00DB43B1">
      <w:pPr>
        <w:widowControl w:val="0"/>
        <w:autoSpaceDE w:val="0"/>
        <w:autoSpaceDN w:val="0"/>
        <w:adjustRightInd w:val="0"/>
        <w:spacing w:after="0" w:line="240" w:lineRule="auto"/>
        <w:rPr>
          <w:rFonts w:ascii="Times New Roman" w:hAnsi="Times New Roman"/>
          <w:color w:val="000000"/>
          <w:sz w:val="20"/>
          <w:szCs w:val="20"/>
        </w:rPr>
      </w:pPr>
    </w:p>
    <w:p w:rsidR="00652482" w:rsidRPr="00CD5345" w:rsidRDefault="00E163F4"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b/>
          <w:bCs/>
          <w:color w:val="000000"/>
          <w:sz w:val="20"/>
          <w:szCs w:val="20"/>
        </w:rPr>
        <w:t>4.51.57.2</w:t>
      </w:r>
      <w:r w:rsidR="001B4C69" w:rsidRPr="00CD5345">
        <w:rPr>
          <w:rFonts w:ascii="Times New Roman" w:hAnsi="Times New Roman"/>
          <w:b/>
          <w:bCs/>
          <w:color w:val="000000"/>
          <w:sz w:val="20"/>
          <w:szCs w:val="20"/>
        </w:rPr>
        <w:tab/>
      </w:r>
      <w:r w:rsidR="00652482" w:rsidRPr="00CD5345">
        <w:rPr>
          <w:rFonts w:ascii="Times New Roman" w:hAnsi="Times New Roman"/>
          <w:b/>
          <w:bCs/>
          <w:color w:val="000000"/>
          <w:sz w:val="20"/>
          <w:szCs w:val="20"/>
        </w:rPr>
        <w:t>SCOPE:</w:t>
      </w:r>
      <w:r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 xml:space="preserve">Museum of New Mexico, </w:t>
      </w:r>
      <w:r w:rsidR="00A06347" w:rsidRPr="00CD5345">
        <w:rPr>
          <w:rFonts w:ascii="Times New Roman" w:hAnsi="Times New Roman"/>
          <w:color w:val="000000"/>
          <w:sz w:val="20"/>
          <w:szCs w:val="20"/>
        </w:rPr>
        <w:t xml:space="preserve">palace of the </w:t>
      </w:r>
      <w:proofErr w:type="gramStart"/>
      <w:r w:rsidR="00A06347" w:rsidRPr="00CD5345">
        <w:rPr>
          <w:rFonts w:ascii="Times New Roman" w:hAnsi="Times New Roman"/>
          <w:color w:val="000000"/>
          <w:sz w:val="20"/>
          <w:szCs w:val="20"/>
        </w:rPr>
        <w:t>governors</w:t>
      </w:r>
      <w:proofErr w:type="gramEnd"/>
      <w:r w:rsidR="00A06347" w:rsidRPr="00CD5345">
        <w:rPr>
          <w:rFonts w:ascii="Times New Roman" w:hAnsi="Times New Roman"/>
          <w:color w:val="000000"/>
          <w:sz w:val="20"/>
          <w:szCs w:val="20"/>
        </w:rPr>
        <w:t xml:space="preserve"> state history museum division </w:t>
      </w:r>
      <w:r w:rsidR="00652482" w:rsidRPr="00CD5345">
        <w:rPr>
          <w:rFonts w:ascii="Times New Roman" w:hAnsi="Times New Roman"/>
          <w:color w:val="000000"/>
          <w:sz w:val="20"/>
          <w:szCs w:val="20"/>
        </w:rPr>
        <w:t>and program applicants and participants.</w:t>
      </w:r>
    </w:p>
    <w:p w:rsidR="00E163F4" w:rsidRPr="00CD5345" w:rsidRDefault="00E163F4" w:rsidP="00E163F4">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[4.51.57.2 NMAC - Rp, 4.51.57.2 NMAC, XX/XX/2018]</w:t>
      </w:r>
    </w:p>
    <w:p w:rsidR="00652482" w:rsidRPr="00CD5345" w:rsidRDefault="00652482" w:rsidP="00DB43B1">
      <w:pPr>
        <w:widowControl w:val="0"/>
        <w:autoSpaceDE w:val="0"/>
        <w:autoSpaceDN w:val="0"/>
        <w:adjustRightInd w:val="0"/>
        <w:spacing w:after="0" w:line="240" w:lineRule="auto"/>
        <w:rPr>
          <w:rFonts w:ascii="Times New Roman" w:hAnsi="Times New Roman"/>
          <w:color w:val="000000"/>
          <w:sz w:val="20"/>
          <w:szCs w:val="20"/>
        </w:rPr>
      </w:pPr>
    </w:p>
    <w:p w:rsidR="00652482" w:rsidRPr="00CD5345" w:rsidRDefault="00D44C14"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b/>
          <w:bCs/>
          <w:color w:val="000000"/>
          <w:sz w:val="20"/>
          <w:szCs w:val="20"/>
        </w:rPr>
        <w:t>4.51.57.3</w:t>
      </w:r>
      <w:r w:rsidR="001B4C69" w:rsidRPr="00CD5345">
        <w:rPr>
          <w:rFonts w:ascii="Times New Roman" w:hAnsi="Times New Roman"/>
          <w:b/>
          <w:bCs/>
          <w:color w:val="000000"/>
          <w:sz w:val="20"/>
          <w:szCs w:val="20"/>
        </w:rPr>
        <w:tab/>
      </w:r>
      <w:r w:rsidR="00652482" w:rsidRPr="00CD5345">
        <w:rPr>
          <w:rFonts w:ascii="Times New Roman" w:hAnsi="Times New Roman"/>
          <w:b/>
          <w:bCs/>
          <w:color w:val="000000"/>
          <w:sz w:val="20"/>
          <w:szCs w:val="20"/>
        </w:rPr>
        <w:t xml:space="preserve">STATUTORY AUTHORITY: </w:t>
      </w:r>
      <w:r w:rsidR="00652482" w:rsidRPr="00CD5345">
        <w:rPr>
          <w:rFonts w:ascii="Times New Roman" w:hAnsi="Times New Roman"/>
          <w:color w:val="000000"/>
          <w:sz w:val="20"/>
          <w:szCs w:val="20"/>
        </w:rPr>
        <w:t xml:space="preserve">Subsection E of </w:t>
      </w:r>
      <w:r w:rsidR="00E163F4" w:rsidRPr="00CD5345">
        <w:rPr>
          <w:rFonts w:ascii="Times New Roman" w:hAnsi="Times New Roman"/>
          <w:sz w:val="20"/>
          <w:szCs w:val="20"/>
        </w:rPr>
        <w:t>Section 9-4A-6 NMSA 1978</w:t>
      </w:r>
      <w:r w:rsidR="00652482" w:rsidRPr="00CD5345">
        <w:rPr>
          <w:rFonts w:ascii="Times New Roman" w:hAnsi="Times New Roman"/>
          <w:sz w:val="20"/>
          <w:szCs w:val="20"/>
        </w:rPr>
        <w:t xml:space="preserve"> of the Cultural Affairs Department Act authorizes the secretary of the department of cultural affairs to make and adopt such reasonable procedural rules as necessary to carry out the duties of the department and its divisions. Subsections </w:t>
      </w:r>
      <w:r w:rsidR="00810E3F" w:rsidRPr="00CD5345">
        <w:rPr>
          <w:rFonts w:ascii="Times New Roman" w:hAnsi="Times New Roman"/>
          <w:sz w:val="20"/>
          <w:szCs w:val="20"/>
        </w:rPr>
        <w:t>G</w:t>
      </w:r>
      <w:r w:rsidR="00652482" w:rsidRPr="00CD5345">
        <w:rPr>
          <w:rFonts w:ascii="Times New Roman" w:hAnsi="Times New Roman"/>
          <w:sz w:val="20"/>
          <w:szCs w:val="20"/>
        </w:rPr>
        <w:t xml:space="preserve"> and </w:t>
      </w:r>
      <w:r w:rsidR="00810E3F" w:rsidRPr="00CD5345">
        <w:rPr>
          <w:rFonts w:ascii="Times New Roman" w:hAnsi="Times New Roman"/>
          <w:sz w:val="20"/>
          <w:szCs w:val="20"/>
        </w:rPr>
        <w:t>I</w:t>
      </w:r>
      <w:r w:rsidR="00652482" w:rsidRPr="00CD5345">
        <w:rPr>
          <w:rFonts w:ascii="Times New Roman" w:hAnsi="Times New Roman"/>
          <w:sz w:val="20"/>
          <w:szCs w:val="20"/>
        </w:rPr>
        <w:t xml:space="preserve"> of Section 18-3-3 NMSA 1978 authorize the board of regents to adopt such rules </w:t>
      </w:r>
      <w:r w:rsidR="00652482" w:rsidRPr="00CD5345">
        <w:rPr>
          <w:rFonts w:ascii="Times New Roman" w:hAnsi="Times New Roman"/>
          <w:color w:val="000000"/>
          <w:sz w:val="20"/>
          <w:szCs w:val="20"/>
        </w:rPr>
        <w:t xml:space="preserve">as may be </w:t>
      </w:r>
      <w:r w:rsidR="00810E3F" w:rsidRPr="00CD5345">
        <w:rPr>
          <w:rFonts w:ascii="Times New Roman" w:hAnsi="Times New Roman"/>
          <w:color w:val="000000"/>
          <w:sz w:val="20"/>
          <w:szCs w:val="20"/>
        </w:rPr>
        <w:t xml:space="preserve">appropriate </w:t>
      </w:r>
      <w:r w:rsidR="00652482" w:rsidRPr="00CD5345">
        <w:rPr>
          <w:rFonts w:ascii="Times New Roman" w:hAnsi="Times New Roman"/>
          <w:color w:val="000000"/>
          <w:sz w:val="20"/>
          <w:szCs w:val="20"/>
        </w:rPr>
        <w:t>to carry out the provisions of its statutory powers and duties, including the duty to cooperate with individuals to the extent necessary to establish and maintain the museum and its programs.</w:t>
      </w:r>
    </w:p>
    <w:p w:rsidR="00E163F4" w:rsidRPr="00CD5345" w:rsidRDefault="00E163F4" w:rsidP="00E163F4">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[4.51.57.3 NMAC - Rp, 4.51.57.3 NMAC, XX/XX/2018]</w:t>
      </w:r>
    </w:p>
    <w:p w:rsidR="00652482" w:rsidRPr="00CD5345" w:rsidRDefault="00652482" w:rsidP="00DB43B1">
      <w:pPr>
        <w:widowControl w:val="0"/>
        <w:autoSpaceDE w:val="0"/>
        <w:autoSpaceDN w:val="0"/>
        <w:adjustRightInd w:val="0"/>
        <w:spacing w:after="0" w:line="240" w:lineRule="auto"/>
        <w:rPr>
          <w:rFonts w:ascii="Times New Roman" w:hAnsi="Times New Roman"/>
          <w:color w:val="000000"/>
          <w:sz w:val="20"/>
          <w:szCs w:val="20"/>
        </w:rPr>
      </w:pPr>
    </w:p>
    <w:p w:rsidR="00652482" w:rsidRPr="00CD5345" w:rsidRDefault="00D44C14" w:rsidP="00DB43B1">
      <w:pPr>
        <w:widowControl w:val="0"/>
        <w:autoSpaceDE w:val="0"/>
        <w:autoSpaceDN w:val="0"/>
        <w:adjustRightInd w:val="0"/>
        <w:spacing w:after="0" w:line="240" w:lineRule="auto"/>
        <w:rPr>
          <w:rFonts w:ascii="Times New Roman" w:hAnsi="Times New Roman"/>
          <w:color w:val="000000"/>
          <w:sz w:val="20"/>
          <w:szCs w:val="20"/>
        </w:rPr>
      </w:pPr>
      <w:bookmarkStart w:id="3" w:name="co_anchor_Credits_1"/>
      <w:bookmarkEnd w:id="3"/>
      <w:r w:rsidRPr="00CD5345">
        <w:rPr>
          <w:rFonts w:ascii="Times New Roman" w:hAnsi="Times New Roman"/>
          <w:b/>
          <w:bCs/>
          <w:color w:val="000000"/>
          <w:sz w:val="20"/>
          <w:szCs w:val="20"/>
        </w:rPr>
        <w:t>4.51.57.4</w:t>
      </w:r>
      <w:r w:rsidR="001B4C69" w:rsidRPr="00CD5345">
        <w:rPr>
          <w:rFonts w:ascii="Times New Roman" w:hAnsi="Times New Roman"/>
          <w:b/>
          <w:bCs/>
          <w:color w:val="000000"/>
          <w:sz w:val="20"/>
          <w:szCs w:val="20"/>
        </w:rPr>
        <w:tab/>
      </w:r>
      <w:r w:rsidR="00652482" w:rsidRPr="00CD5345">
        <w:rPr>
          <w:rFonts w:ascii="Times New Roman" w:hAnsi="Times New Roman"/>
          <w:b/>
          <w:bCs/>
          <w:color w:val="000000"/>
          <w:sz w:val="20"/>
          <w:szCs w:val="20"/>
        </w:rPr>
        <w:t>DURATION:</w:t>
      </w:r>
      <w:r w:rsidR="00652482" w:rsidRPr="00CD5345">
        <w:rPr>
          <w:rFonts w:ascii="Times New Roman" w:hAnsi="Times New Roman"/>
          <w:color w:val="000000"/>
          <w:sz w:val="20"/>
          <w:szCs w:val="20"/>
        </w:rPr>
        <w:t xml:space="preserve"> Permanent.</w:t>
      </w:r>
    </w:p>
    <w:p w:rsidR="00652482" w:rsidRPr="00CD5345" w:rsidRDefault="00E163F4"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[4.51.57.4 NMAC - Rp, 4.51.57.</w:t>
      </w:r>
      <w:r w:rsidR="00BD01E4" w:rsidRPr="00CD5345">
        <w:rPr>
          <w:rFonts w:ascii="Times New Roman" w:hAnsi="Times New Roman"/>
          <w:color w:val="000000"/>
          <w:sz w:val="20"/>
          <w:szCs w:val="20"/>
        </w:rPr>
        <w:t>4</w:t>
      </w:r>
      <w:r w:rsidRPr="00CD5345">
        <w:rPr>
          <w:rFonts w:ascii="Times New Roman" w:hAnsi="Times New Roman"/>
          <w:color w:val="000000"/>
          <w:sz w:val="20"/>
          <w:szCs w:val="20"/>
        </w:rPr>
        <w:t xml:space="preserve"> NMAC, XX/XX/2018]</w:t>
      </w:r>
    </w:p>
    <w:p w:rsidR="00652482" w:rsidRPr="00CD5345" w:rsidRDefault="00652482" w:rsidP="00DB43B1">
      <w:pPr>
        <w:widowControl w:val="0"/>
        <w:autoSpaceDE w:val="0"/>
        <w:autoSpaceDN w:val="0"/>
        <w:adjustRightInd w:val="0"/>
        <w:spacing w:after="0" w:line="240" w:lineRule="auto"/>
        <w:rPr>
          <w:rFonts w:ascii="Times New Roman" w:hAnsi="Times New Roman"/>
          <w:b/>
          <w:bCs/>
          <w:color w:val="000000"/>
          <w:sz w:val="20"/>
          <w:szCs w:val="20"/>
        </w:rPr>
      </w:pPr>
    </w:p>
    <w:p w:rsidR="00652482" w:rsidRPr="00CD5345" w:rsidRDefault="00652482"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b/>
          <w:bCs/>
          <w:color w:val="000000"/>
          <w:sz w:val="20"/>
          <w:szCs w:val="20"/>
        </w:rPr>
        <w:t>4.51.57.5</w:t>
      </w:r>
      <w:r w:rsidR="001B4C69" w:rsidRPr="00CD5345">
        <w:rPr>
          <w:rFonts w:ascii="Times New Roman" w:hAnsi="Times New Roman"/>
          <w:b/>
          <w:bCs/>
          <w:color w:val="000000"/>
          <w:sz w:val="20"/>
          <w:szCs w:val="20"/>
        </w:rPr>
        <w:tab/>
      </w:r>
      <w:r w:rsidRPr="00CD5345">
        <w:rPr>
          <w:rFonts w:ascii="Times New Roman" w:hAnsi="Times New Roman"/>
          <w:b/>
          <w:bCs/>
          <w:color w:val="000000"/>
          <w:sz w:val="20"/>
          <w:szCs w:val="20"/>
        </w:rPr>
        <w:t>EFFECTIVE DATE:</w:t>
      </w:r>
      <w:r w:rsidRPr="00CD5345">
        <w:rPr>
          <w:rFonts w:ascii="Times New Roman" w:hAnsi="Times New Roman"/>
          <w:color w:val="000000"/>
          <w:sz w:val="20"/>
          <w:szCs w:val="20"/>
        </w:rPr>
        <w:t xml:space="preserve"> </w:t>
      </w:r>
      <w:r w:rsidR="0024573B" w:rsidRPr="00CD5345">
        <w:rPr>
          <w:rFonts w:ascii="Times New Roman" w:hAnsi="Times New Roman"/>
          <w:color w:val="000000"/>
          <w:sz w:val="20"/>
          <w:szCs w:val="20"/>
        </w:rPr>
        <w:t xml:space="preserve"> </w:t>
      </w:r>
      <w:r w:rsidR="00A06347" w:rsidRPr="00CD5345">
        <w:rPr>
          <w:rFonts w:ascii="Times New Roman" w:hAnsi="Times New Roman"/>
          <w:color w:val="000000"/>
          <w:sz w:val="20"/>
          <w:szCs w:val="20"/>
        </w:rPr>
        <w:t>XX/XX/2018</w:t>
      </w:r>
      <w:r w:rsidRPr="00CD5345">
        <w:rPr>
          <w:rFonts w:ascii="Times New Roman" w:hAnsi="Times New Roman"/>
          <w:color w:val="000000"/>
          <w:sz w:val="20"/>
          <w:szCs w:val="20"/>
        </w:rPr>
        <w:t>, unless a later date is cited at the end of a section.</w:t>
      </w:r>
    </w:p>
    <w:p w:rsidR="00BD01E4" w:rsidRPr="00CD5345" w:rsidRDefault="00BD01E4" w:rsidP="00BD01E4">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[4.51.57.5 NMAC - Rp, 4.51.57.5 NMAC, XX/XX/2018]</w:t>
      </w:r>
    </w:p>
    <w:p w:rsidR="00652482" w:rsidRPr="00CD5345" w:rsidRDefault="00652482" w:rsidP="00DB43B1">
      <w:pPr>
        <w:widowControl w:val="0"/>
        <w:autoSpaceDE w:val="0"/>
        <w:autoSpaceDN w:val="0"/>
        <w:adjustRightInd w:val="0"/>
        <w:spacing w:after="0" w:line="240" w:lineRule="auto"/>
        <w:rPr>
          <w:rFonts w:ascii="Times New Roman" w:hAnsi="Times New Roman"/>
          <w:color w:val="000000"/>
          <w:sz w:val="20"/>
          <w:szCs w:val="20"/>
        </w:rPr>
      </w:pPr>
    </w:p>
    <w:p w:rsidR="00652482" w:rsidRPr="00CD5345" w:rsidRDefault="00D44C14"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b/>
          <w:bCs/>
          <w:color w:val="000000"/>
          <w:sz w:val="20"/>
          <w:szCs w:val="20"/>
        </w:rPr>
        <w:t>4.51.57.6</w:t>
      </w:r>
      <w:r w:rsidR="001B4C69" w:rsidRPr="00CD5345">
        <w:rPr>
          <w:rFonts w:ascii="Times New Roman" w:hAnsi="Times New Roman"/>
          <w:b/>
          <w:bCs/>
          <w:color w:val="000000"/>
          <w:sz w:val="20"/>
          <w:szCs w:val="20"/>
        </w:rPr>
        <w:tab/>
      </w:r>
      <w:r w:rsidR="00652482" w:rsidRPr="00CD5345">
        <w:rPr>
          <w:rFonts w:ascii="Times New Roman" w:hAnsi="Times New Roman"/>
          <w:b/>
          <w:bCs/>
          <w:color w:val="000000"/>
          <w:sz w:val="20"/>
          <w:szCs w:val="20"/>
        </w:rPr>
        <w:t>OBJECTIVE:</w:t>
      </w:r>
      <w:r w:rsidR="00652482" w:rsidRPr="00CD5345">
        <w:rPr>
          <w:rFonts w:ascii="Times New Roman" w:hAnsi="Times New Roman"/>
          <w:color w:val="000000"/>
          <w:sz w:val="20"/>
          <w:szCs w:val="20"/>
        </w:rPr>
        <w:t xml:space="preserve"> The objective of this rule is to govern and regulate the operation of the program, including the quality and authenticity of items offered for sale on the portal of the museum</w:t>
      </w:r>
      <w:r w:rsidR="00517EFD"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 xml:space="preserve">These rules </w:t>
      </w:r>
      <w:r w:rsidR="00C243E0" w:rsidRPr="00CD5345">
        <w:rPr>
          <w:rFonts w:ascii="Times New Roman" w:hAnsi="Times New Roman"/>
          <w:color w:val="000000"/>
          <w:sz w:val="20"/>
          <w:szCs w:val="20"/>
        </w:rPr>
        <w:t xml:space="preserve">are not </w:t>
      </w:r>
      <w:r w:rsidR="00652482" w:rsidRPr="00CD5345">
        <w:rPr>
          <w:rFonts w:ascii="Times New Roman" w:hAnsi="Times New Roman"/>
          <w:color w:val="000000"/>
          <w:sz w:val="20"/>
          <w:szCs w:val="20"/>
        </w:rPr>
        <w:t>in any way</w:t>
      </w:r>
      <w:r w:rsidR="00C243E0" w:rsidRPr="00CD5345">
        <w:rPr>
          <w:rFonts w:ascii="Times New Roman" w:hAnsi="Times New Roman"/>
          <w:color w:val="000000"/>
          <w:sz w:val="20"/>
          <w:szCs w:val="20"/>
        </w:rPr>
        <w:t xml:space="preserve"> an assumption of responsibility by the division, the board or regents, or the secretary</w:t>
      </w:r>
      <w:r w:rsidR="00652482" w:rsidRPr="00CD5345">
        <w:rPr>
          <w:rFonts w:ascii="Times New Roman" w:hAnsi="Times New Roman"/>
          <w:color w:val="000000"/>
          <w:sz w:val="20"/>
          <w:szCs w:val="20"/>
        </w:rPr>
        <w:t xml:space="preserve"> </w:t>
      </w:r>
      <w:r w:rsidR="00C243E0" w:rsidRPr="00CD5345">
        <w:rPr>
          <w:rFonts w:ascii="Times New Roman" w:hAnsi="Times New Roman"/>
          <w:color w:val="000000"/>
          <w:sz w:val="20"/>
          <w:szCs w:val="20"/>
        </w:rPr>
        <w:t xml:space="preserve">of the department of cultural affairs </w:t>
      </w:r>
      <w:r w:rsidR="00652482" w:rsidRPr="00CD5345">
        <w:rPr>
          <w:rFonts w:ascii="Times New Roman" w:hAnsi="Times New Roman"/>
          <w:color w:val="000000"/>
          <w:sz w:val="20"/>
          <w:szCs w:val="20"/>
        </w:rPr>
        <w:t xml:space="preserve">for </w:t>
      </w:r>
      <w:r w:rsidR="00C243E0" w:rsidRPr="00CD5345">
        <w:rPr>
          <w:rFonts w:ascii="Times New Roman" w:hAnsi="Times New Roman"/>
          <w:color w:val="000000"/>
          <w:sz w:val="20"/>
          <w:szCs w:val="20"/>
        </w:rPr>
        <w:t xml:space="preserve">the actions or </w:t>
      </w:r>
      <w:r w:rsidR="00652482" w:rsidRPr="00CD5345">
        <w:rPr>
          <w:rFonts w:ascii="Times New Roman" w:hAnsi="Times New Roman"/>
          <w:color w:val="000000"/>
          <w:sz w:val="20"/>
          <w:szCs w:val="20"/>
        </w:rPr>
        <w:t>repres</w:t>
      </w:r>
      <w:r w:rsidRPr="00CD5345">
        <w:rPr>
          <w:rFonts w:ascii="Times New Roman" w:hAnsi="Times New Roman"/>
          <w:color w:val="000000"/>
          <w:sz w:val="20"/>
          <w:szCs w:val="20"/>
        </w:rPr>
        <w:t>entations made by participants.</w:t>
      </w:r>
    </w:p>
    <w:p w:rsidR="00652482" w:rsidRPr="00CD5345" w:rsidRDefault="00BD01E4"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[4.51.57.6 NMAC - Rp, 4.51.57.6 NMAC, XX/XX/2018]</w:t>
      </w:r>
    </w:p>
    <w:p w:rsidR="00652482" w:rsidRPr="00CD5345" w:rsidRDefault="00652482" w:rsidP="00DB43B1">
      <w:pPr>
        <w:widowControl w:val="0"/>
        <w:autoSpaceDE w:val="0"/>
        <w:autoSpaceDN w:val="0"/>
        <w:adjustRightInd w:val="0"/>
        <w:spacing w:after="0" w:line="240" w:lineRule="auto"/>
        <w:rPr>
          <w:rFonts w:ascii="Times New Roman" w:hAnsi="Times New Roman"/>
          <w:color w:val="000000"/>
          <w:sz w:val="20"/>
          <w:szCs w:val="20"/>
        </w:rPr>
      </w:pPr>
    </w:p>
    <w:p w:rsidR="00652482" w:rsidRPr="00CD5345" w:rsidRDefault="00652482"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b/>
          <w:bCs/>
          <w:color w:val="000000"/>
          <w:sz w:val="20"/>
          <w:szCs w:val="20"/>
        </w:rPr>
        <w:t>4.51.57.7</w:t>
      </w:r>
      <w:r w:rsidR="001B4C69" w:rsidRPr="00CD5345">
        <w:rPr>
          <w:rFonts w:ascii="Times New Roman" w:hAnsi="Times New Roman"/>
          <w:b/>
          <w:bCs/>
          <w:color w:val="000000"/>
          <w:sz w:val="20"/>
          <w:szCs w:val="20"/>
        </w:rPr>
        <w:tab/>
      </w:r>
      <w:r w:rsidRPr="00CD5345">
        <w:rPr>
          <w:rFonts w:ascii="Times New Roman" w:hAnsi="Times New Roman"/>
          <w:b/>
          <w:bCs/>
          <w:color w:val="000000"/>
          <w:sz w:val="20"/>
          <w:szCs w:val="20"/>
        </w:rPr>
        <w:t>DEFINITIONS:</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A0361E" w:rsidRPr="00CD5345">
        <w:rPr>
          <w:rFonts w:ascii="Times New Roman" w:hAnsi="Times New Roman"/>
          <w:b/>
          <w:color w:val="000000"/>
          <w:sz w:val="20"/>
          <w:szCs w:val="20"/>
        </w:rPr>
        <w:t>A.</w:t>
      </w:r>
      <w:r w:rsidRPr="00CD5345">
        <w:rPr>
          <w:rFonts w:ascii="Times New Roman" w:hAnsi="Times New Roman"/>
          <w:color w:val="000000"/>
          <w:sz w:val="20"/>
          <w:szCs w:val="20"/>
        </w:rPr>
        <w:tab/>
      </w:r>
      <w:r w:rsidR="00250D4F" w:rsidRPr="00CD5345">
        <w:rPr>
          <w:rFonts w:ascii="Times New Roman" w:hAnsi="Times New Roman"/>
          <w:color w:val="000000"/>
          <w:sz w:val="20"/>
          <w:szCs w:val="20"/>
        </w:rPr>
        <w:t>“Add</w:t>
      </w:r>
      <w:r w:rsidR="00601EE1" w:rsidRPr="00CD5345">
        <w:rPr>
          <w:rFonts w:ascii="Times New Roman" w:hAnsi="Times New Roman"/>
          <w:color w:val="000000"/>
          <w:sz w:val="20"/>
          <w:szCs w:val="20"/>
        </w:rPr>
        <w:t>-</w:t>
      </w:r>
      <w:r w:rsidR="00250D4F" w:rsidRPr="00CD5345">
        <w:rPr>
          <w:rFonts w:ascii="Times New Roman" w:hAnsi="Times New Roman"/>
          <w:color w:val="000000"/>
          <w:sz w:val="20"/>
          <w:szCs w:val="20"/>
        </w:rPr>
        <w:t xml:space="preserve">on” means a new or additional </w:t>
      </w:r>
      <w:r w:rsidR="00B03DA7" w:rsidRPr="00CD5345">
        <w:rPr>
          <w:rFonts w:ascii="Times New Roman" w:hAnsi="Times New Roman"/>
          <w:color w:val="000000"/>
          <w:sz w:val="20"/>
          <w:szCs w:val="20"/>
        </w:rPr>
        <w:t>product</w:t>
      </w:r>
      <w:r w:rsidR="00250D4F" w:rsidRPr="00CD5345">
        <w:rPr>
          <w:rFonts w:ascii="Times New Roman" w:hAnsi="Times New Roman"/>
          <w:color w:val="000000"/>
          <w:sz w:val="20"/>
          <w:szCs w:val="20"/>
        </w:rPr>
        <w:t xml:space="preserve"> </w:t>
      </w:r>
      <w:r w:rsidR="00A0361E" w:rsidRPr="00CD5345">
        <w:rPr>
          <w:rFonts w:ascii="Times New Roman" w:hAnsi="Times New Roman"/>
          <w:color w:val="000000"/>
          <w:sz w:val="20"/>
          <w:szCs w:val="20"/>
        </w:rPr>
        <w:t xml:space="preserve">offered </w:t>
      </w:r>
      <w:r w:rsidR="00250D4F" w:rsidRPr="00CD5345">
        <w:rPr>
          <w:rFonts w:ascii="Times New Roman" w:hAnsi="Times New Roman"/>
          <w:color w:val="000000"/>
          <w:sz w:val="20"/>
          <w:szCs w:val="20"/>
        </w:rPr>
        <w:t xml:space="preserve">in the </w:t>
      </w:r>
      <w:r w:rsidR="00FE64DF" w:rsidRPr="00CD5345">
        <w:rPr>
          <w:rFonts w:ascii="Times New Roman" w:hAnsi="Times New Roman"/>
          <w:color w:val="000000"/>
          <w:sz w:val="20"/>
          <w:szCs w:val="20"/>
        </w:rPr>
        <w:t>p</w:t>
      </w:r>
      <w:r w:rsidRPr="00CD5345">
        <w:rPr>
          <w:rFonts w:ascii="Times New Roman" w:hAnsi="Times New Roman"/>
          <w:color w:val="000000"/>
          <w:sz w:val="20"/>
          <w:szCs w:val="20"/>
        </w:rPr>
        <w:t>rogram.</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A0361E" w:rsidRPr="00CD5345">
        <w:rPr>
          <w:rFonts w:ascii="Times New Roman" w:hAnsi="Times New Roman"/>
          <w:b/>
          <w:color w:val="000000"/>
          <w:sz w:val="20"/>
          <w:szCs w:val="20"/>
        </w:rPr>
        <w:t>B.</w:t>
      </w:r>
      <w:r w:rsidR="0024573B" w:rsidRPr="00CD5345">
        <w:rPr>
          <w:rFonts w:ascii="Times New Roman" w:hAnsi="Times New Roman"/>
          <w:color w:val="000000"/>
          <w:sz w:val="20"/>
          <w:szCs w:val="20"/>
        </w:rPr>
        <w:tab/>
      </w:r>
      <w:r w:rsidR="00652482" w:rsidRPr="00CD5345">
        <w:rPr>
          <w:rFonts w:ascii="Times New Roman" w:hAnsi="Times New Roman"/>
          <w:color w:val="000000"/>
          <w:sz w:val="20"/>
          <w:szCs w:val="20"/>
        </w:rPr>
        <w:t>“Applicant” means an individual who submits an application to be a participant pursuant to these rules.</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A0361E" w:rsidRPr="00CD5345">
        <w:rPr>
          <w:rFonts w:ascii="Times New Roman" w:hAnsi="Times New Roman"/>
          <w:b/>
          <w:color w:val="000000"/>
          <w:sz w:val="20"/>
          <w:szCs w:val="20"/>
        </w:rPr>
        <w:t>C</w:t>
      </w:r>
      <w:r w:rsidR="0024573B" w:rsidRPr="00CD5345">
        <w:rPr>
          <w:rFonts w:ascii="Times New Roman" w:hAnsi="Times New Roman"/>
          <w:b/>
          <w:color w:val="000000"/>
          <w:sz w:val="20"/>
          <w:szCs w:val="20"/>
        </w:rPr>
        <w:t>.</w:t>
      </w:r>
      <w:r w:rsidR="0024573B"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“Application” means the form used by the division for applicants to </w:t>
      </w:r>
      <w:r w:rsidR="00C3079F" w:rsidRPr="00CD5345">
        <w:rPr>
          <w:rFonts w:ascii="Times New Roman" w:hAnsi="Times New Roman"/>
          <w:color w:val="000000"/>
          <w:sz w:val="20"/>
          <w:szCs w:val="20"/>
        </w:rPr>
        <w:t>apply to</w:t>
      </w:r>
      <w:r w:rsidR="00810E3F"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participa</w:t>
      </w:r>
      <w:r w:rsidR="00810E3F" w:rsidRPr="00CD5345">
        <w:rPr>
          <w:rFonts w:ascii="Times New Roman" w:hAnsi="Times New Roman"/>
          <w:color w:val="000000"/>
          <w:sz w:val="20"/>
          <w:szCs w:val="20"/>
        </w:rPr>
        <w:t>te</w:t>
      </w:r>
      <w:r w:rsidR="00652482" w:rsidRPr="00CD5345">
        <w:rPr>
          <w:rFonts w:ascii="Times New Roman" w:hAnsi="Times New Roman"/>
          <w:color w:val="000000"/>
          <w:sz w:val="20"/>
          <w:szCs w:val="20"/>
        </w:rPr>
        <w:t xml:space="preserve"> in the program.</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A0361E" w:rsidRPr="00CD5345">
        <w:rPr>
          <w:rFonts w:ascii="Times New Roman" w:hAnsi="Times New Roman"/>
          <w:b/>
          <w:color w:val="000000"/>
          <w:sz w:val="20"/>
          <w:szCs w:val="20"/>
        </w:rPr>
        <w:t>D</w:t>
      </w:r>
      <w:r w:rsidR="00652482" w:rsidRPr="00CD5345">
        <w:rPr>
          <w:rFonts w:ascii="Times New Roman" w:hAnsi="Times New Roman"/>
          <w:b/>
          <w:color w:val="000000"/>
          <w:sz w:val="20"/>
          <w:szCs w:val="20"/>
        </w:rPr>
        <w:t>.</w:t>
      </w:r>
      <w:r w:rsidR="00652482" w:rsidRPr="00CD5345">
        <w:rPr>
          <w:rFonts w:ascii="Times New Roman" w:hAnsi="Times New Roman"/>
          <w:color w:val="000000"/>
          <w:sz w:val="20"/>
          <w:szCs w:val="20"/>
        </w:rPr>
        <w:tab/>
        <w:t>“Board of regents” means the board of regents of the museum of New Mexico.</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A0361E" w:rsidRPr="00CD5345">
        <w:rPr>
          <w:rFonts w:ascii="Times New Roman" w:hAnsi="Times New Roman"/>
          <w:b/>
          <w:color w:val="000000"/>
          <w:sz w:val="20"/>
          <w:szCs w:val="20"/>
        </w:rPr>
        <w:t>E</w:t>
      </w:r>
      <w:r w:rsidR="00652482" w:rsidRPr="00CD5345">
        <w:rPr>
          <w:rFonts w:ascii="Times New Roman" w:hAnsi="Times New Roman"/>
          <w:b/>
          <w:color w:val="000000"/>
          <w:sz w:val="20"/>
          <w:szCs w:val="20"/>
        </w:rPr>
        <w:t>.</w:t>
      </w:r>
      <w:r w:rsidR="00652482" w:rsidRPr="00CD5345">
        <w:rPr>
          <w:rFonts w:ascii="Times New Roman" w:hAnsi="Times New Roman"/>
          <w:color w:val="000000"/>
          <w:sz w:val="20"/>
          <w:szCs w:val="20"/>
        </w:rPr>
        <w:tab/>
        <w:t xml:space="preserve">“Cheating” means </w:t>
      </w:r>
      <w:r w:rsidR="00C243E0" w:rsidRPr="00CD5345">
        <w:rPr>
          <w:rFonts w:ascii="Times New Roman" w:hAnsi="Times New Roman"/>
          <w:color w:val="000000"/>
          <w:sz w:val="20"/>
          <w:szCs w:val="20"/>
        </w:rPr>
        <w:t>obtaining an unfair advantage</w:t>
      </w:r>
      <w:r w:rsidR="00BE2171" w:rsidRPr="00CD5345">
        <w:rPr>
          <w:rFonts w:ascii="Times New Roman" w:hAnsi="Times New Roman"/>
          <w:color w:val="000000"/>
          <w:sz w:val="20"/>
          <w:szCs w:val="20"/>
        </w:rPr>
        <w:t xml:space="preserve"> during the election of committee members and officers or during the drawing</w:t>
      </w:r>
      <w:r w:rsidR="00652482" w:rsidRPr="00CD5345">
        <w:rPr>
          <w:rFonts w:ascii="Times New Roman" w:hAnsi="Times New Roman"/>
          <w:color w:val="000000"/>
          <w:sz w:val="20"/>
          <w:szCs w:val="20"/>
        </w:rPr>
        <w:t>, and includes, but is not limited to,</w:t>
      </w:r>
      <w:r w:rsidR="00BE2171"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taking two or more chips at the same time away from the drawing receptacle, getting in line for the morning draw after the duty officer has closed the line, drawing a numbered chip and giving the chip to another participant or member from a different household, or having more than one person from the same household in line for the morning draw</w:t>
      </w:r>
      <w:r w:rsidR="00C1185B" w:rsidRPr="00CD5345">
        <w:rPr>
          <w:rFonts w:ascii="Times New Roman" w:hAnsi="Times New Roman"/>
          <w:color w:val="000000"/>
          <w:sz w:val="20"/>
          <w:szCs w:val="20"/>
        </w:rPr>
        <w:t xml:space="preserve"> or claiming more than one space </w:t>
      </w:r>
      <w:r w:rsidR="00494912" w:rsidRPr="00CD5345">
        <w:rPr>
          <w:rFonts w:ascii="Times New Roman" w:hAnsi="Times New Roman"/>
          <w:color w:val="000000"/>
          <w:sz w:val="20"/>
          <w:szCs w:val="20"/>
        </w:rPr>
        <w:t xml:space="preserve">per household </w:t>
      </w:r>
      <w:r w:rsidR="00C1185B" w:rsidRPr="00CD5345">
        <w:rPr>
          <w:rFonts w:ascii="Times New Roman" w:hAnsi="Times New Roman"/>
          <w:color w:val="000000"/>
          <w:sz w:val="20"/>
          <w:szCs w:val="20"/>
        </w:rPr>
        <w:t>on any given day</w:t>
      </w:r>
      <w:r w:rsidR="00652482" w:rsidRPr="00CD5345">
        <w:rPr>
          <w:rFonts w:ascii="Times New Roman" w:hAnsi="Times New Roman"/>
          <w:color w:val="000000"/>
          <w:sz w:val="20"/>
          <w:szCs w:val="20"/>
        </w:rPr>
        <w:t>.</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974FD6" w:rsidRPr="00CD5345">
        <w:rPr>
          <w:rFonts w:ascii="Times New Roman" w:hAnsi="Times New Roman"/>
          <w:b/>
          <w:color w:val="000000"/>
          <w:sz w:val="20"/>
          <w:szCs w:val="20"/>
        </w:rPr>
        <w:t>F.</w:t>
      </w:r>
      <w:r w:rsidR="00047132" w:rsidRPr="00CD5345">
        <w:rPr>
          <w:rFonts w:ascii="Times New Roman" w:hAnsi="Times New Roman"/>
          <w:color w:val="000000"/>
          <w:sz w:val="20"/>
          <w:szCs w:val="20"/>
        </w:rPr>
        <w:tab/>
        <w:t>“Child” means a son or daughter.</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974FD6" w:rsidRPr="00CD5345">
        <w:rPr>
          <w:rFonts w:ascii="Times New Roman" w:hAnsi="Times New Roman"/>
          <w:b/>
          <w:color w:val="000000"/>
          <w:sz w:val="20"/>
          <w:szCs w:val="20"/>
        </w:rPr>
        <w:t>G</w:t>
      </w:r>
      <w:r w:rsidR="00652482" w:rsidRPr="00CD5345">
        <w:rPr>
          <w:rFonts w:ascii="Times New Roman" w:hAnsi="Times New Roman"/>
          <w:b/>
          <w:color w:val="000000"/>
          <w:sz w:val="20"/>
          <w:szCs w:val="20"/>
        </w:rPr>
        <w:t>.</w:t>
      </w:r>
      <w:r w:rsidR="00652482" w:rsidRPr="00CD5345">
        <w:rPr>
          <w:rFonts w:ascii="Times New Roman" w:hAnsi="Times New Roman"/>
          <w:color w:val="000000"/>
          <w:sz w:val="20"/>
          <w:szCs w:val="20"/>
        </w:rPr>
        <w:tab/>
        <w:t>“Committee” means the group of participants that advises the director and monitors, in conjunction with the coordinator, the daily operation of the program and the applicants’ and participants’ compliance with these rules.</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974FD6" w:rsidRPr="00CD5345">
        <w:rPr>
          <w:rFonts w:ascii="Times New Roman" w:hAnsi="Times New Roman"/>
          <w:b/>
          <w:color w:val="000000"/>
          <w:sz w:val="20"/>
          <w:szCs w:val="20"/>
        </w:rPr>
        <w:t>H</w:t>
      </w:r>
      <w:r w:rsidR="00652482" w:rsidRPr="00CD5345">
        <w:rPr>
          <w:rFonts w:ascii="Times New Roman" w:hAnsi="Times New Roman"/>
          <w:b/>
          <w:color w:val="000000"/>
          <w:sz w:val="20"/>
          <w:szCs w:val="20"/>
        </w:rPr>
        <w:t>.</w:t>
      </w:r>
      <w:r w:rsidR="00652482" w:rsidRPr="00CD5345">
        <w:rPr>
          <w:rFonts w:ascii="Times New Roman" w:hAnsi="Times New Roman"/>
          <w:color w:val="000000"/>
          <w:sz w:val="20"/>
          <w:szCs w:val="20"/>
        </w:rPr>
        <w:tab/>
        <w:t>“Coordinator” means the division employee assigned by the director to serve as the liaison between the participants and the director</w:t>
      </w:r>
      <w:r w:rsidR="00421BA2" w:rsidRPr="00CD5345">
        <w:rPr>
          <w:rFonts w:ascii="Times New Roman" w:hAnsi="Times New Roman"/>
          <w:color w:val="000000"/>
          <w:sz w:val="20"/>
          <w:szCs w:val="20"/>
        </w:rPr>
        <w:t>.</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974FD6" w:rsidRPr="00CD5345">
        <w:rPr>
          <w:rFonts w:ascii="Times New Roman" w:hAnsi="Times New Roman"/>
          <w:b/>
          <w:color w:val="000000"/>
          <w:sz w:val="20"/>
          <w:szCs w:val="20"/>
        </w:rPr>
        <w:t>I</w:t>
      </w:r>
      <w:r w:rsidR="00652482" w:rsidRPr="00CD5345">
        <w:rPr>
          <w:rFonts w:ascii="Times New Roman" w:hAnsi="Times New Roman"/>
          <w:b/>
          <w:color w:val="000000"/>
          <w:sz w:val="20"/>
          <w:szCs w:val="20"/>
        </w:rPr>
        <w:t>.</w:t>
      </w:r>
      <w:r w:rsidR="00652482" w:rsidRPr="00CD5345">
        <w:rPr>
          <w:rFonts w:ascii="Times New Roman" w:hAnsi="Times New Roman"/>
          <w:color w:val="000000"/>
          <w:sz w:val="20"/>
          <w:szCs w:val="20"/>
        </w:rPr>
        <w:tab/>
        <w:t xml:space="preserve">“Demonstration” means the process by which applicants </w:t>
      </w:r>
      <w:r w:rsidR="00090912" w:rsidRPr="00CD5345">
        <w:rPr>
          <w:rFonts w:ascii="Times New Roman" w:hAnsi="Times New Roman"/>
          <w:color w:val="000000"/>
          <w:sz w:val="20"/>
          <w:szCs w:val="20"/>
        </w:rPr>
        <w:t xml:space="preserve">and participants </w:t>
      </w:r>
      <w:r w:rsidR="00652482" w:rsidRPr="00CD5345">
        <w:rPr>
          <w:rFonts w:ascii="Times New Roman" w:hAnsi="Times New Roman"/>
          <w:color w:val="000000"/>
          <w:sz w:val="20"/>
          <w:szCs w:val="20"/>
        </w:rPr>
        <w:t>demonstrate the ability to make the product(s) that applicants wish to sell in the program.</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974FD6" w:rsidRPr="00CD5345">
        <w:rPr>
          <w:rFonts w:ascii="Times New Roman" w:hAnsi="Times New Roman"/>
          <w:b/>
          <w:color w:val="000000"/>
          <w:sz w:val="20"/>
          <w:szCs w:val="20"/>
        </w:rPr>
        <w:t>J</w:t>
      </w:r>
      <w:r w:rsidR="00652482" w:rsidRPr="00CD5345">
        <w:rPr>
          <w:rFonts w:ascii="Times New Roman" w:hAnsi="Times New Roman"/>
          <w:b/>
          <w:color w:val="000000"/>
          <w:sz w:val="20"/>
          <w:szCs w:val="20"/>
        </w:rPr>
        <w:t>.</w:t>
      </w:r>
      <w:r w:rsidR="00652482" w:rsidRPr="00CD5345">
        <w:rPr>
          <w:rFonts w:ascii="Times New Roman" w:hAnsi="Times New Roman"/>
          <w:color w:val="000000"/>
          <w:sz w:val="20"/>
          <w:szCs w:val="20"/>
        </w:rPr>
        <w:tab/>
        <w:t>“Demonstration report” means the form</w:t>
      </w:r>
      <w:r w:rsidR="00D44C14" w:rsidRPr="00CD5345">
        <w:rPr>
          <w:rFonts w:ascii="Times New Roman" w:hAnsi="Times New Roman"/>
          <w:color w:val="000000"/>
          <w:sz w:val="20"/>
          <w:szCs w:val="20"/>
        </w:rPr>
        <w:t xml:space="preserve"> described in 4.51.57.10 NMAC.</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974FD6" w:rsidRPr="00CD5345">
        <w:rPr>
          <w:rFonts w:ascii="Times New Roman" w:hAnsi="Times New Roman"/>
          <w:b/>
          <w:color w:val="000000"/>
          <w:sz w:val="20"/>
          <w:szCs w:val="20"/>
        </w:rPr>
        <w:t>K</w:t>
      </w:r>
      <w:r w:rsidR="00652482" w:rsidRPr="00CD5345">
        <w:rPr>
          <w:rFonts w:ascii="Times New Roman" w:hAnsi="Times New Roman"/>
          <w:b/>
          <w:color w:val="000000"/>
          <w:sz w:val="20"/>
          <w:szCs w:val="20"/>
        </w:rPr>
        <w:t>.</w:t>
      </w:r>
      <w:r w:rsidR="0024573B" w:rsidRPr="00CD5345">
        <w:rPr>
          <w:rFonts w:ascii="Times New Roman" w:hAnsi="Times New Roman"/>
          <w:color w:val="000000"/>
          <w:sz w:val="20"/>
          <w:szCs w:val="20"/>
        </w:rPr>
        <w:tab/>
      </w:r>
      <w:r w:rsidR="00652482" w:rsidRPr="00CD5345">
        <w:rPr>
          <w:rFonts w:ascii="Times New Roman" w:hAnsi="Times New Roman"/>
          <w:color w:val="000000"/>
          <w:sz w:val="20"/>
          <w:szCs w:val="20"/>
        </w:rPr>
        <w:t>“Director” means the director of the divis</w:t>
      </w:r>
      <w:r w:rsidR="00D44C14" w:rsidRPr="00CD5345">
        <w:rPr>
          <w:rFonts w:ascii="Times New Roman" w:hAnsi="Times New Roman"/>
          <w:color w:val="000000"/>
          <w:sz w:val="20"/>
          <w:szCs w:val="20"/>
        </w:rPr>
        <w:t>ion or the director’s designee.</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lastRenderedPageBreak/>
        <w:tab/>
      </w:r>
      <w:r w:rsidR="00974FD6" w:rsidRPr="00CD5345">
        <w:rPr>
          <w:rFonts w:ascii="Times New Roman" w:hAnsi="Times New Roman"/>
          <w:b/>
          <w:color w:val="000000"/>
          <w:sz w:val="20"/>
          <w:szCs w:val="20"/>
        </w:rPr>
        <w:t>L</w:t>
      </w:r>
      <w:r w:rsidR="00652482" w:rsidRPr="00CD5345">
        <w:rPr>
          <w:rFonts w:ascii="Times New Roman" w:hAnsi="Times New Roman"/>
          <w:b/>
          <w:color w:val="000000"/>
          <w:sz w:val="20"/>
          <w:szCs w:val="20"/>
        </w:rPr>
        <w:t>.</w:t>
      </w:r>
      <w:r w:rsidR="0024573B"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“Division” means the palace of the </w:t>
      </w:r>
      <w:proofErr w:type="gramStart"/>
      <w:r w:rsidR="00652482" w:rsidRPr="00CD5345">
        <w:rPr>
          <w:rFonts w:ascii="Times New Roman" w:hAnsi="Times New Roman"/>
          <w:color w:val="000000"/>
          <w:sz w:val="20"/>
          <w:szCs w:val="20"/>
        </w:rPr>
        <w:t>governor</w:t>
      </w:r>
      <w:r w:rsidRPr="00CD5345">
        <w:rPr>
          <w:rFonts w:ascii="Times New Roman" w:hAnsi="Times New Roman"/>
          <w:color w:val="000000"/>
          <w:sz w:val="20"/>
          <w:szCs w:val="20"/>
        </w:rPr>
        <w:t>s</w:t>
      </w:r>
      <w:proofErr w:type="gramEnd"/>
      <w:r w:rsidRPr="00CD5345">
        <w:rPr>
          <w:rFonts w:ascii="Times New Roman" w:hAnsi="Times New Roman"/>
          <w:color w:val="000000"/>
          <w:sz w:val="20"/>
          <w:szCs w:val="20"/>
        </w:rPr>
        <w:t xml:space="preserve"> state history museum division.</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974FD6" w:rsidRPr="00CD5345">
        <w:rPr>
          <w:rFonts w:ascii="Times New Roman" w:hAnsi="Times New Roman"/>
          <w:b/>
          <w:color w:val="000000"/>
          <w:sz w:val="20"/>
          <w:szCs w:val="20"/>
        </w:rPr>
        <w:t>M</w:t>
      </w:r>
      <w:r w:rsidR="0024573B" w:rsidRPr="00CD5345">
        <w:rPr>
          <w:rFonts w:ascii="Times New Roman" w:hAnsi="Times New Roman"/>
          <w:b/>
          <w:color w:val="000000"/>
          <w:sz w:val="20"/>
          <w:szCs w:val="20"/>
        </w:rPr>
        <w:t>.</w:t>
      </w:r>
      <w:r w:rsidR="0024573B" w:rsidRPr="00CD5345">
        <w:rPr>
          <w:rFonts w:ascii="Times New Roman" w:hAnsi="Times New Roman"/>
          <w:color w:val="000000"/>
          <w:sz w:val="20"/>
          <w:szCs w:val="20"/>
        </w:rPr>
        <w:tab/>
      </w:r>
      <w:r w:rsidR="00652482" w:rsidRPr="00CD5345">
        <w:rPr>
          <w:rFonts w:ascii="Times New Roman" w:hAnsi="Times New Roman"/>
          <w:color w:val="000000"/>
          <w:sz w:val="20"/>
          <w:szCs w:val="20"/>
        </w:rPr>
        <w:t>“Duty officer” means a committee membe</w:t>
      </w:r>
      <w:r w:rsidR="00B51489" w:rsidRPr="00CD5345">
        <w:rPr>
          <w:rFonts w:ascii="Times New Roman" w:hAnsi="Times New Roman"/>
          <w:color w:val="000000"/>
          <w:sz w:val="20"/>
          <w:szCs w:val="20"/>
        </w:rPr>
        <w:t xml:space="preserve">r assigned by the committee to </w:t>
      </w:r>
      <w:r w:rsidR="00652482" w:rsidRPr="00CD5345">
        <w:rPr>
          <w:rFonts w:ascii="Times New Roman" w:hAnsi="Times New Roman"/>
          <w:color w:val="000000"/>
          <w:sz w:val="20"/>
          <w:szCs w:val="20"/>
        </w:rPr>
        <w:t>monitor the program area on a particular day.</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974FD6" w:rsidRPr="00CD5345">
        <w:rPr>
          <w:rFonts w:ascii="Times New Roman" w:hAnsi="Times New Roman"/>
          <w:b/>
          <w:color w:val="000000"/>
          <w:sz w:val="20"/>
          <w:szCs w:val="20"/>
        </w:rPr>
        <w:t>N</w:t>
      </w:r>
      <w:r w:rsidR="0024573B" w:rsidRPr="00CD5345">
        <w:rPr>
          <w:rFonts w:ascii="Times New Roman" w:hAnsi="Times New Roman"/>
          <w:b/>
          <w:color w:val="000000"/>
          <w:sz w:val="20"/>
          <w:szCs w:val="20"/>
        </w:rPr>
        <w:t>.</w:t>
      </w:r>
      <w:r w:rsidR="0024573B" w:rsidRPr="00CD5345">
        <w:rPr>
          <w:rFonts w:ascii="Times New Roman" w:hAnsi="Times New Roman"/>
          <w:color w:val="000000"/>
          <w:sz w:val="20"/>
          <w:szCs w:val="20"/>
        </w:rPr>
        <w:tab/>
      </w:r>
      <w:r w:rsidR="00652482" w:rsidRPr="00CD5345">
        <w:rPr>
          <w:rFonts w:ascii="Times New Roman" w:hAnsi="Times New Roman"/>
          <w:color w:val="000000"/>
          <w:sz w:val="20"/>
          <w:szCs w:val="20"/>
        </w:rPr>
        <w:t>“Findings” shall have the meaning given in Section 30-33-4 of the IACSA.</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974FD6" w:rsidRPr="00CD5345">
        <w:rPr>
          <w:rFonts w:ascii="Times New Roman" w:hAnsi="Times New Roman"/>
          <w:b/>
          <w:color w:val="000000"/>
          <w:sz w:val="20"/>
          <w:szCs w:val="20"/>
        </w:rPr>
        <w:t>O</w:t>
      </w:r>
      <w:r w:rsidR="00E47C33" w:rsidRPr="00CD5345">
        <w:rPr>
          <w:rFonts w:ascii="Times New Roman" w:hAnsi="Times New Roman"/>
          <w:b/>
          <w:color w:val="000000"/>
          <w:sz w:val="20"/>
          <w:szCs w:val="20"/>
        </w:rPr>
        <w:t>.</w:t>
      </w:r>
      <w:r w:rsidR="00E47C33" w:rsidRPr="00CD5345">
        <w:rPr>
          <w:rFonts w:ascii="Times New Roman" w:hAnsi="Times New Roman"/>
          <w:color w:val="000000"/>
          <w:sz w:val="20"/>
          <w:szCs w:val="20"/>
        </w:rPr>
        <w:tab/>
        <w:t>“Good standing” means a participant who sells in the p</w:t>
      </w:r>
      <w:r w:rsidR="00D01568" w:rsidRPr="00CD5345">
        <w:rPr>
          <w:rFonts w:ascii="Times New Roman" w:hAnsi="Times New Roman"/>
          <w:color w:val="000000"/>
          <w:sz w:val="20"/>
          <w:szCs w:val="20"/>
        </w:rPr>
        <w:t>rogram</w:t>
      </w:r>
      <w:r w:rsidR="00E47C33" w:rsidRPr="00CD5345">
        <w:rPr>
          <w:rFonts w:ascii="Times New Roman" w:hAnsi="Times New Roman"/>
          <w:color w:val="000000"/>
          <w:sz w:val="20"/>
          <w:szCs w:val="20"/>
        </w:rPr>
        <w:t xml:space="preserve"> area at least once a year</w:t>
      </w:r>
      <w:r w:rsidR="00BD5EE5" w:rsidRPr="00CD5345">
        <w:rPr>
          <w:rFonts w:ascii="Times New Roman" w:hAnsi="Times New Roman"/>
          <w:color w:val="000000"/>
          <w:sz w:val="20"/>
          <w:szCs w:val="20"/>
        </w:rPr>
        <w:t xml:space="preserve"> </w:t>
      </w:r>
      <w:r w:rsidR="00E47C33" w:rsidRPr="00CD5345">
        <w:rPr>
          <w:rFonts w:ascii="Times New Roman" w:hAnsi="Times New Roman"/>
          <w:color w:val="000000"/>
          <w:sz w:val="20"/>
          <w:szCs w:val="20"/>
        </w:rPr>
        <w:t>and is not on suspension or termination from the program.</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974FD6" w:rsidRPr="00CD5345">
        <w:rPr>
          <w:rFonts w:ascii="Times New Roman" w:hAnsi="Times New Roman"/>
          <w:b/>
          <w:color w:val="000000"/>
          <w:sz w:val="20"/>
          <w:szCs w:val="20"/>
        </w:rPr>
        <w:t>P</w:t>
      </w:r>
      <w:r w:rsidR="0024573B" w:rsidRPr="00CD5345">
        <w:rPr>
          <w:rFonts w:ascii="Times New Roman" w:hAnsi="Times New Roman"/>
          <w:b/>
          <w:color w:val="000000"/>
          <w:sz w:val="20"/>
          <w:szCs w:val="20"/>
        </w:rPr>
        <w:t>.</w:t>
      </w:r>
      <w:r w:rsidR="0024573B" w:rsidRPr="00CD5345">
        <w:rPr>
          <w:rFonts w:ascii="Times New Roman" w:hAnsi="Times New Roman"/>
          <w:color w:val="000000"/>
          <w:sz w:val="20"/>
          <w:szCs w:val="20"/>
        </w:rPr>
        <w:tab/>
      </w:r>
      <w:r w:rsidR="00652482" w:rsidRPr="00CD5345">
        <w:rPr>
          <w:rFonts w:ascii="Times New Roman" w:hAnsi="Times New Roman"/>
          <w:color w:val="000000"/>
          <w:sz w:val="20"/>
          <w:szCs w:val="20"/>
        </w:rPr>
        <w:t>“Household</w:t>
      </w:r>
      <w:r w:rsidR="00A23C92" w:rsidRPr="00CD5345">
        <w:rPr>
          <w:rFonts w:ascii="Times New Roman" w:hAnsi="Times New Roman"/>
          <w:color w:val="000000"/>
          <w:sz w:val="20"/>
          <w:szCs w:val="20"/>
        </w:rPr>
        <w:t xml:space="preserve"> member</w:t>
      </w:r>
      <w:r w:rsidR="00652482" w:rsidRPr="00CD5345">
        <w:rPr>
          <w:rFonts w:ascii="Times New Roman" w:hAnsi="Times New Roman"/>
          <w:color w:val="000000"/>
          <w:sz w:val="20"/>
          <w:szCs w:val="20"/>
        </w:rPr>
        <w:t xml:space="preserve">” means </w:t>
      </w:r>
      <w:r w:rsidR="00A23C92" w:rsidRPr="00CD5345">
        <w:rPr>
          <w:rFonts w:ascii="Times New Roman" w:hAnsi="Times New Roman"/>
          <w:color w:val="000000"/>
          <w:sz w:val="20"/>
          <w:szCs w:val="20"/>
        </w:rPr>
        <w:t>a</w:t>
      </w:r>
      <w:r w:rsidR="00652482" w:rsidRPr="00CD5345">
        <w:rPr>
          <w:rFonts w:ascii="Times New Roman" w:hAnsi="Times New Roman"/>
          <w:color w:val="000000"/>
          <w:sz w:val="20"/>
          <w:szCs w:val="20"/>
        </w:rPr>
        <w:t xml:space="preserve"> participant who reside</w:t>
      </w:r>
      <w:r w:rsidR="00A23C92" w:rsidRPr="00CD5345">
        <w:rPr>
          <w:rFonts w:ascii="Times New Roman" w:hAnsi="Times New Roman"/>
          <w:color w:val="000000"/>
          <w:sz w:val="20"/>
          <w:szCs w:val="20"/>
        </w:rPr>
        <w:t>s</w:t>
      </w:r>
      <w:r w:rsidR="00652482" w:rsidRPr="00CD5345">
        <w:rPr>
          <w:rFonts w:ascii="Times New Roman" w:hAnsi="Times New Roman"/>
          <w:color w:val="000000"/>
          <w:sz w:val="20"/>
          <w:szCs w:val="20"/>
        </w:rPr>
        <w:t xml:space="preserve"> in the same residence </w:t>
      </w:r>
      <w:r w:rsidR="00A23C92" w:rsidRPr="00CD5345">
        <w:rPr>
          <w:rFonts w:ascii="Times New Roman" w:hAnsi="Times New Roman"/>
          <w:color w:val="000000"/>
          <w:sz w:val="20"/>
          <w:szCs w:val="20"/>
        </w:rPr>
        <w:t xml:space="preserve">as another participant </w:t>
      </w:r>
      <w:r w:rsidR="00652482" w:rsidRPr="00CD5345">
        <w:rPr>
          <w:rFonts w:ascii="Times New Roman" w:hAnsi="Times New Roman"/>
          <w:color w:val="000000"/>
          <w:sz w:val="20"/>
          <w:szCs w:val="20"/>
        </w:rPr>
        <w:t xml:space="preserve">and who </w:t>
      </w:r>
      <w:r w:rsidR="00A23C92" w:rsidRPr="00CD5345">
        <w:rPr>
          <w:rFonts w:ascii="Times New Roman" w:hAnsi="Times New Roman"/>
          <w:color w:val="000000"/>
          <w:sz w:val="20"/>
          <w:szCs w:val="20"/>
        </w:rPr>
        <w:t xml:space="preserve">is </w:t>
      </w:r>
      <w:r w:rsidR="00652482" w:rsidRPr="00CD5345">
        <w:rPr>
          <w:rFonts w:ascii="Times New Roman" w:hAnsi="Times New Roman"/>
          <w:color w:val="000000"/>
          <w:sz w:val="20"/>
          <w:szCs w:val="20"/>
        </w:rPr>
        <w:t>related</w:t>
      </w:r>
      <w:r w:rsidR="00C77C10"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by blood</w:t>
      </w:r>
      <w:r w:rsidR="00316041" w:rsidRPr="00CD5345">
        <w:rPr>
          <w:rFonts w:ascii="Times New Roman" w:hAnsi="Times New Roman"/>
          <w:color w:val="000000"/>
          <w:sz w:val="20"/>
          <w:szCs w:val="20"/>
        </w:rPr>
        <w:t>,</w:t>
      </w:r>
      <w:r w:rsidR="00652482" w:rsidRPr="00CD5345">
        <w:rPr>
          <w:rFonts w:ascii="Times New Roman" w:hAnsi="Times New Roman"/>
          <w:color w:val="000000"/>
          <w:sz w:val="20"/>
          <w:szCs w:val="20"/>
        </w:rPr>
        <w:t xml:space="preserve"> marriage</w:t>
      </w:r>
      <w:r w:rsidR="00AB45CB" w:rsidRPr="00CD5345">
        <w:rPr>
          <w:rFonts w:ascii="Times New Roman" w:hAnsi="Times New Roman"/>
          <w:color w:val="000000"/>
          <w:sz w:val="20"/>
          <w:szCs w:val="20"/>
        </w:rPr>
        <w:t xml:space="preserve">, </w:t>
      </w:r>
      <w:r w:rsidR="00C77C10" w:rsidRPr="00CD5345">
        <w:rPr>
          <w:rFonts w:ascii="Times New Roman" w:hAnsi="Times New Roman"/>
          <w:color w:val="000000"/>
          <w:sz w:val="20"/>
          <w:szCs w:val="20"/>
        </w:rPr>
        <w:t xml:space="preserve">or </w:t>
      </w:r>
      <w:r w:rsidR="00316041" w:rsidRPr="00CD5345">
        <w:rPr>
          <w:rFonts w:ascii="Times New Roman" w:hAnsi="Times New Roman"/>
          <w:color w:val="000000"/>
          <w:sz w:val="20"/>
          <w:szCs w:val="20"/>
        </w:rPr>
        <w:t xml:space="preserve">adoption </w:t>
      </w:r>
      <w:r w:rsidR="00AB45CB" w:rsidRPr="00CD5345">
        <w:rPr>
          <w:rFonts w:ascii="Times New Roman" w:hAnsi="Times New Roman"/>
          <w:color w:val="000000"/>
          <w:sz w:val="20"/>
          <w:szCs w:val="20"/>
        </w:rPr>
        <w:t xml:space="preserve"> </w:t>
      </w:r>
      <w:r w:rsidR="00A23C92" w:rsidRPr="00CD5345">
        <w:rPr>
          <w:rFonts w:ascii="Times New Roman" w:hAnsi="Times New Roman"/>
          <w:color w:val="000000"/>
          <w:sz w:val="20"/>
          <w:szCs w:val="20"/>
        </w:rPr>
        <w:t>to the other participant</w:t>
      </w:r>
      <w:r w:rsidR="00316041" w:rsidRPr="00CD5345">
        <w:rPr>
          <w:rFonts w:ascii="Times New Roman" w:hAnsi="Times New Roman"/>
          <w:color w:val="000000"/>
          <w:sz w:val="20"/>
          <w:szCs w:val="20"/>
        </w:rPr>
        <w:t xml:space="preserve"> </w:t>
      </w:r>
      <w:r w:rsidR="00B40510" w:rsidRPr="00CD5345">
        <w:rPr>
          <w:rFonts w:ascii="Times New Roman" w:hAnsi="Times New Roman"/>
          <w:color w:val="000000"/>
          <w:sz w:val="20"/>
          <w:szCs w:val="20"/>
        </w:rPr>
        <w:t xml:space="preserve">and includes a(n) spouse, parent, </w:t>
      </w:r>
      <w:r w:rsidR="00AB45CB" w:rsidRPr="00CD5345">
        <w:rPr>
          <w:rFonts w:ascii="Times New Roman" w:hAnsi="Times New Roman"/>
          <w:color w:val="000000"/>
          <w:sz w:val="20"/>
          <w:szCs w:val="20"/>
        </w:rPr>
        <w:t xml:space="preserve">legal guardian, </w:t>
      </w:r>
      <w:r w:rsidR="00B40510" w:rsidRPr="00CD5345">
        <w:rPr>
          <w:rFonts w:ascii="Times New Roman" w:hAnsi="Times New Roman"/>
          <w:color w:val="000000"/>
          <w:sz w:val="20"/>
          <w:szCs w:val="20"/>
        </w:rPr>
        <w:t>grandparent,</w:t>
      </w:r>
      <w:r w:rsidR="00047132" w:rsidRPr="00CD5345">
        <w:rPr>
          <w:rFonts w:ascii="Times New Roman" w:hAnsi="Times New Roman"/>
          <w:color w:val="000000"/>
          <w:sz w:val="20"/>
          <w:szCs w:val="20"/>
        </w:rPr>
        <w:t xml:space="preserve"> son or daughter</w:t>
      </w:r>
      <w:r w:rsidR="00B40510" w:rsidRPr="00CD5345">
        <w:rPr>
          <w:rFonts w:ascii="Times New Roman" w:hAnsi="Times New Roman"/>
          <w:color w:val="000000"/>
          <w:sz w:val="20"/>
          <w:szCs w:val="20"/>
        </w:rPr>
        <w:t>, grandchild, sibling, cousin, aunt, uncle, niece, nephew, and in-law.</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974FD6" w:rsidRPr="00CD5345">
        <w:rPr>
          <w:rFonts w:ascii="Times New Roman" w:hAnsi="Times New Roman"/>
          <w:b/>
          <w:color w:val="000000"/>
          <w:sz w:val="20"/>
          <w:szCs w:val="20"/>
        </w:rPr>
        <w:t>Q</w:t>
      </w:r>
      <w:r w:rsidR="00A0361E" w:rsidRPr="00CD5345">
        <w:rPr>
          <w:rFonts w:ascii="Times New Roman" w:hAnsi="Times New Roman"/>
          <w:b/>
          <w:color w:val="000000"/>
          <w:sz w:val="20"/>
          <w:szCs w:val="20"/>
        </w:rPr>
        <w:t>.</w:t>
      </w:r>
      <w:r w:rsidR="00706B76" w:rsidRPr="00CD5345">
        <w:rPr>
          <w:rFonts w:ascii="Times New Roman" w:hAnsi="Times New Roman"/>
          <w:color w:val="000000"/>
          <w:sz w:val="20"/>
          <w:szCs w:val="20"/>
        </w:rPr>
        <w:tab/>
        <w:t xml:space="preserve">“Indian market” means the event held annually by the </w:t>
      </w:r>
      <w:r w:rsidR="00BD01E4" w:rsidRPr="00CD5345">
        <w:rPr>
          <w:rFonts w:ascii="Times New Roman" w:hAnsi="Times New Roman"/>
          <w:color w:val="000000"/>
          <w:sz w:val="20"/>
          <w:szCs w:val="20"/>
        </w:rPr>
        <w:t xml:space="preserve">southwest association of </w:t>
      </w:r>
      <w:r w:rsidR="00706B76" w:rsidRPr="00CD5345">
        <w:rPr>
          <w:rFonts w:ascii="Times New Roman" w:hAnsi="Times New Roman"/>
          <w:color w:val="000000"/>
          <w:sz w:val="20"/>
          <w:szCs w:val="20"/>
        </w:rPr>
        <w:t xml:space="preserve">Indian </w:t>
      </w:r>
      <w:r w:rsidR="00BD01E4" w:rsidRPr="00CD5345">
        <w:rPr>
          <w:rFonts w:ascii="Times New Roman" w:hAnsi="Times New Roman"/>
          <w:color w:val="000000"/>
          <w:sz w:val="20"/>
          <w:szCs w:val="20"/>
        </w:rPr>
        <w:t>a</w:t>
      </w:r>
      <w:r w:rsidR="00706B76" w:rsidRPr="00CD5345">
        <w:rPr>
          <w:rFonts w:ascii="Times New Roman" w:hAnsi="Times New Roman"/>
          <w:color w:val="000000"/>
          <w:sz w:val="20"/>
          <w:szCs w:val="20"/>
        </w:rPr>
        <w:t>rts during the third weekend in August.</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974FD6" w:rsidRPr="00CD5345">
        <w:rPr>
          <w:rFonts w:ascii="Times New Roman" w:hAnsi="Times New Roman"/>
          <w:b/>
          <w:color w:val="000000"/>
          <w:sz w:val="20"/>
          <w:szCs w:val="20"/>
        </w:rPr>
        <w:t>R</w:t>
      </w:r>
      <w:r w:rsidR="00D44C14" w:rsidRPr="00CD5345">
        <w:rPr>
          <w:rFonts w:ascii="Times New Roman" w:hAnsi="Times New Roman"/>
          <w:b/>
          <w:color w:val="000000"/>
          <w:sz w:val="20"/>
          <w:szCs w:val="20"/>
        </w:rPr>
        <w:t>.</w:t>
      </w:r>
      <w:r w:rsidR="00706B76" w:rsidRPr="00CD5345">
        <w:rPr>
          <w:rFonts w:ascii="Times New Roman" w:hAnsi="Times New Roman"/>
          <w:color w:val="000000"/>
          <w:sz w:val="20"/>
          <w:szCs w:val="20"/>
        </w:rPr>
        <w:tab/>
        <w:t xml:space="preserve">“Inspection” means the examination by one or more </w:t>
      </w:r>
      <w:r w:rsidR="00BD01E4" w:rsidRPr="00CD5345">
        <w:rPr>
          <w:rFonts w:ascii="Times New Roman" w:hAnsi="Times New Roman"/>
          <w:color w:val="000000"/>
          <w:sz w:val="20"/>
          <w:szCs w:val="20"/>
        </w:rPr>
        <w:t xml:space="preserve">portal committee </w:t>
      </w:r>
      <w:r w:rsidR="00706B76" w:rsidRPr="00CD5345">
        <w:rPr>
          <w:rFonts w:ascii="Times New Roman" w:hAnsi="Times New Roman"/>
          <w:color w:val="000000"/>
          <w:sz w:val="20"/>
          <w:szCs w:val="20"/>
        </w:rPr>
        <w:t>members of products displayed by a participant for sale to ensure compliance with th</w:t>
      </w:r>
      <w:r w:rsidR="00BD01E4" w:rsidRPr="00CD5345">
        <w:rPr>
          <w:rFonts w:ascii="Times New Roman" w:hAnsi="Times New Roman"/>
          <w:color w:val="000000"/>
          <w:sz w:val="20"/>
          <w:szCs w:val="20"/>
        </w:rPr>
        <w:t>ese rules.</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974FD6" w:rsidRPr="00CD5345">
        <w:rPr>
          <w:rFonts w:ascii="Times New Roman" w:hAnsi="Times New Roman"/>
          <w:b/>
          <w:color w:val="000000"/>
          <w:sz w:val="20"/>
          <w:szCs w:val="20"/>
        </w:rPr>
        <w:t>S</w:t>
      </w:r>
      <w:r w:rsidR="00A91225" w:rsidRPr="00CD5345">
        <w:rPr>
          <w:rFonts w:ascii="Times New Roman" w:hAnsi="Times New Roman"/>
          <w:b/>
          <w:color w:val="000000"/>
          <w:sz w:val="20"/>
          <w:szCs w:val="20"/>
        </w:rPr>
        <w:t>.</w:t>
      </w:r>
      <w:r w:rsidR="00A91225" w:rsidRPr="00CD5345">
        <w:rPr>
          <w:rFonts w:ascii="Times New Roman" w:hAnsi="Times New Roman"/>
          <w:color w:val="000000"/>
          <w:sz w:val="20"/>
          <w:szCs w:val="20"/>
        </w:rPr>
        <w:tab/>
        <w:t>“IACSA” means the Indian Arts and Crafts Sales Act, Sections 30-33-1 through 30-33-11 NMSA 1978.</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974FD6" w:rsidRPr="00CD5345">
        <w:rPr>
          <w:rFonts w:ascii="Times New Roman" w:hAnsi="Times New Roman"/>
          <w:b/>
          <w:color w:val="000000"/>
          <w:sz w:val="20"/>
          <w:szCs w:val="20"/>
        </w:rPr>
        <w:t>T</w:t>
      </w:r>
      <w:r w:rsidR="006C6345" w:rsidRPr="00CD5345">
        <w:rPr>
          <w:rFonts w:ascii="Times New Roman" w:hAnsi="Times New Roman"/>
          <w:b/>
          <w:color w:val="000000"/>
          <w:sz w:val="20"/>
          <w:szCs w:val="20"/>
        </w:rPr>
        <w:t>.</w:t>
      </w:r>
      <w:r w:rsidR="006C6345" w:rsidRPr="00CD5345">
        <w:rPr>
          <w:rFonts w:ascii="Times New Roman" w:hAnsi="Times New Roman"/>
          <w:color w:val="000000"/>
          <w:sz w:val="20"/>
          <w:szCs w:val="20"/>
        </w:rPr>
        <w:tab/>
      </w:r>
      <w:r w:rsidR="00706B76" w:rsidRPr="00CD5345">
        <w:rPr>
          <w:rFonts w:ascii="Times New Roman" w:hAnsi="Times New Roman"/>
          <w:color w:val="000000"/>
          <w:sz w:val="20"/>
          <w:szCs w:val="20"/>
        </w:rPr>
        <w:t>“I</w:t>
      </w:r>
      <w:r w:rsidR="006C6345" w:rsidRPr="00CD5345">
        <w:rPr>
          <w:rFonts w:ascii="Times New Roman" w:hAnsi="Times New Roman"/>
          <w:color w:val="000000"/>
          <w:sz w:val="20"/>
          <w:szCs w:val="20"/>
        </w:rPr>
        <w:t xml:space="preserve">dentity badge” means the museum </w:t>
      </w:r>
      <w:r w:rsidR="00706B76" w:rsidRPr="00CD5345">
        <w:rPr>
          <w:rFonts w:ascii="Times New Roman" w:hAnsi="Times New Roman"/>
          <w:color w:val="000000"/>
          <w:sz w:val="20"/>
          <w:szCs w:val="20"/>
        </w:rPr>
        <w:t xml:space="preserve">issued identification </w:t>
      </w:r>
      <w:r w:rsidR="00BD01E4" w:rsidRPr="00CD5345">
        <w:rPr>
          <w:rFonts w:ascii="Times New Roman" w:hAnsi="Times New Roman"/>
          <w:color w:val="000000"/>
          <w:sz w:val="20"/>
          <w:szCs w:val="20"/>
        </w:rPr>
        <w:t>card for program participants.</w:t>
      </w:r>
    </w:p>
    <w:p w:rsidR="007C5BEB" w:rsidRPr="00CD5345" w:rsidRDefault="007C5BEB"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b/>
          <w:color w:val="000000"/>
          <w:sz w:val="20"/>
          <w:szCs w:val="20"/>
        </w:rPr>
        <w:t>U.</w:t>
      </w:r>
      <w:r w:rsidRPr="00CD5345">
        <w:rPr>
          <w:rFonts w:ascii="Times New Roman" w:hAnsi="Times New Roman"/>
          <w:color w:val="000000"/>
          <w:sz w:val="20"/>
          <w:szCs w:val="20"/>
        </w:rPr>
        <w:tab/>
        <w:t xml:space="preserve">“Mark” means a symbol that applicants or participants </w:t>
      </w:r>
      <w:r w:rsidR="00BD01E4" w:rsidRPr="00CD5345">
        <w:rPr>
          <w:rFonts w:ascii="Times New Roman" w:hAnsi="Times New Roman"/>
          <w:color w:val="000000"/>
          <w:sz w:val="20"/>
          <w:szCs w:val="20"/>
        </w:rPr>
        <w:t>use to identify their products.</w:t>
      </w:r>
    </w:p>
    <w:p w:rsidR="007C5BEB" w:rsidRPr="00CD5345" w:rsidRDefault="007C5BEB"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b/>
          <w:color w:val="000000"/>
          <w:sz w:val="20"/>
          <w:szCs w:val="20"/>
        </w:rPr>
        <w:t>V.</w:t>
      </w:r>
      <w:r w:rsidRPr="00CD5345">
        <w:rPr>
          <w:rFonts w:ascii="Times New Roman" w:hAnsi="Times New Roman"/>
          <w:color w:val="000000"/>
          <w:sz w:val="20"/>
          <w:szCs w:val="20"/>
        </w:rPr>
        <w:tab/>
        <w:t xml:space="preserve"> “Monitoring form” means a written report completed by a committee member that documents violation(s) of these rules by a participant.</w:t>
      </w:r>
    </w:p>
    <w:p w:rsidR="007C5BEB" w:rsidRPr="00CD5345" w:rsidRDefault="007C5BEB"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b/>
          <w:color w:val="000000"/>
          <w:sz w:val="20"/>
          <w:szCs w:val="20"/>
        </w:rPr>
        <w:t>W.</w:t>
      </w:r>
      <w:r w:rsidRPr="00CD5345">
        <w:rPr>
          <w:rFonts w:ascii="Times New Roman" w:hAnsi="Times New Roman"/>
          <w:color w:val="000000"/>
          <w:sz w:val="20"/>
          <w:szCs w:val="20"/>
        </w:rPr>
        <w:tab/>
        <w:t xml:space="preserve">“Museum” means the palace of the </w:t>
      </w:r>
      <w:proofErr w:type="gramStart"/>
      <w:r w:rsidRPr="00CD5345">
        <w:rPr>
          <w:rFonts w:ascii="Times New Roman" w:hAnsi="Times New Roman"/>
          <w:color w:val="000000"/>
          <w:sz w:val="20"/>
          <w:szCs w:val="20"/>
        </w:rPr>
        <w:t>governors</w:t>
      </w:r>
      <w:proofErr w:type="gramEnd"/>
      <w:r w:rsidRPr="00CD5345">
        <w:rPr>
          <w:rFonts w:ascii="Times New Roman" w:hAnsi="Times New Roman"/>
          <w:color w:val="000000"/>
          <w:sz w:val="20"/>
          <w:szCs w:val="20"/>
        </w:rPr>
        <w:t xml:space="preserve"> state history museum.</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7C5BEB" w:rsidRPr="00CD5345">
        <w:rPr>
          <w:rFonts w:ascii="Times New Roman" w:hAnsi="Times New Roman"/>
          <w:b/>
          <w:color w:val="000000"/>
          <w:sz w:val="20"/>
          <w:szCs w:val="20"/>
        </w:rPr>
        <w:t>X</w:t>
      </w:r>
      <w:r w:rsidR="00F113A3" w:rsidRPr="00CD5345">
        <w:rPr>
          <w:rFonts w:ascii="Times New Roman" w:hAnsi="Times New Roman"/>
          <w:b/>
          <w:color w:val="000000"/>
          <w:sz w:val="20"/>
          <w:szCs w:val="20"/>
        </w:rPr>
        <w:t>.</w:t>
      </w:r>
      <w:r w:rsidR="00F113A3" w:rsidRPr="00CD5345">
        <w:rPr>
          <w:rFonts w:ascii="Times New Roman" w:hAnsi="Times New Roman"/>
          <w:color w:val="000000"/>
          <w:sz w:val="20"/>
          <w:szCs w:val="20"/>
        </w:rPr>
        <w:tab/>
        <w:t>“Minor children” means a person under the age of 18.</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7C5BEB" w:rsidRPr="00CD5345">
        <w:rPr>
          <w:rFonts w:ascii="Times New Roman" w:hAnsi="Times New Roman"/>
          <w:b/>
          <w:color w:val="000000"/>
          <w:sz w:val="20"/>
          <w:szCs w:val="20"/>
        </w:rPr>
        <w:t>Y</w:t>
      </w:r>
      <w:r w:rsidR="0024573B" w:rsidRPr="00CD5345">
        <w:rPr>
          <w:rFonts w:ascii="Times New Roman" w:hAnsi="Times New Roman"/>
          <w:b/>
          <w:color w:val="000000"/>
          <w:sz w:val="20"/>
          <w:szCs w:val="20"/>
        </w:rPr>
        <w:t>.</w:t>
      </w:r>
      <w:r w:rsidR="0024573B" w:rsidRPr="00CD5345">
        <w:rPr>
          <w:rFonts w:ascii="Times New Roman" w:hAnsi="Times New Roman"/>
          <w:color w:val="000000"/>
          <w:sz w:val="20"/>
          <w:szCs w:val="20"/>
        </w:rPr>
        <w:tab/>
      </w:r>
      <w:r w:rsidR="00652482" w:rsidRPr="00CD5345">
        <w:rPr>
          <w:rFonts w:ascii="Times New Roman" w:hAnsi="Times New Roman"/>
          <w:color w:val="000000"/>
          <w:sz w:val="20"/>
          <w:szCs w:val="20"/>
        </w:rPr>
        <w:t>“</w:t>
      </w:r>
      <w:r w:rsidR="00093777" w:rsidRPr="00CD5345">
        <w:rPr>
          <w:rFonts w:ascii="Times New Roman" w:hAnsi="Times New Roman"/>
          <w:sz w:val="20"/>
          <w:szCs w:val="20"/>
        </w:rPr>
        <w:t>Native American</w:t>
      </w:r>
      <w:r w:rsidR="008C721C" w:rsidRPr="00CD5345">
        <w:rPr>
          <w:rFonts w:ascii="Times New Roman" w:hAnsi="Times New Roman"/>
          <w:sz w:val="20"/>
          <w:szCs w:val="20"/>
        </w:rPr>
        <w:t>” means any person who is an enrolled member of a Native American tribe as evidenced by a tribal enrollment card or certified tribal records, or any person who can meet the minimum qualifications for services offered by the United States government to Native Americans because of their special status as Native Americans as evidenced by a certificate of degree of Native American blood card.</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7C5BEB" w:rsidRPr="00CD5345">
        <w:rPr>
          <w:rFonts w:ascii="Times New Roman" w:hAnsi="Times New Roman"/>
          <w:b/>
          <w:color w:val="000000"/>
          <w:sz w:val="20"/>
          <w:szCs w:val="20"/>
        </w:rPr>
        <w:t>Z</w:t>
      </w:r>
      <w:r w:rsidR="0024573B" w:rsidRPr="00CD5345">
        <w:rPr>
          <w:rFonts w:ascii="Times New Roman" w:hAnsi="Times New Roman"/>
          <w:b/>
          <w:color w:val="000000"/>
          <w:sz w:val="20"/>
          <w:szCs w:val="20"/>
        </w:rPr>
        <w:t>.</w:t>
      </w:r>
      <w:r w:rsidR="0024573B" w:rsidRPr="00CD5345">
        <w:rPr>
          <w:rFonts w:ascii="Times New Roman" w:hAnsi="Times New Roman"/>
          <w:color w:val="000000"/>
          <w:sz w:val="20"/>
          <w:szCs w:val="20"/>
        </w:rPr>
        <w:tab/>
      </w:r>
      <w:r w:rsidR="00652482" w:rsidRPr="00CD5345">
        <w:rPr>
          <w:rFonts w:ascii="Times New Roman" w:hAnsi="Times New Roman"/>
          <w:color w:val="000000"/>
          <w:sz w:val="20"/>
          <w:szCs w:val="20"/>
        </w:rPr>
        <w:t>“</w:t>
      </w:r>
      <w:r w:rsidR="00093777" w:rsidRPr="00CD5345">
        <w:rPr>
          <w:rFonts w:ascii="Times New Roman" w:hAnsi="Times New Roman"/>
          <w:sz w:val="20"/>
          <w:szCs w:val="20"/>
        </w:rPr>
        <w:t xml:space="preserve">Native American </w:t>
      </w:r>
      <w:r w:rsidR="008C721C" w:rsidRPr="00CD5345">
        <w:rPr>
          <w:rFonts w:ascii="Times New Roman" w:hAnsi="Times New Roman"/>
          <w:color w:val="000000"/>
          <w:sz w:val="20"/>
          <w:szCs w:val="20"/>
        </w:rPr>
        <w:t>handmade” means any product in which the entire shaping and forming of the product from raw materials and its finishing and decoration were accomplished by Native American hand labor and manually controlled methods that permit the maker to control and vary the construction, shape, design or finish of each part of each individual product, but does not exclude the use of findings, hand tools and equipment for buffing, polishing, grinding, drilling, sawing or sewing and other processes approved by regula</w:t>
      </w:r>
      <w:r w:rsidR="00BD01E4" w:rsidRPr="00CD5345">
        <w:rPr>
          <w:rFonts w:ascii="Times New Roman" w:hAnsi="Times New Roman"/>
          <w:color w:val="000000"/>
          <w:sz w:val="20"/>
          <w:szCs w:val="20"/>
        </w:rPr>
        <w:t>tions adopted under the IACSA.</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proofErr w:type="gramStart"/>
      <w:r w:rsidR="007C5BEB" w:rsidRPr="00CD5345">
        <w:rPr>
          <w:rFonts w:ascii="Times New Roman" w:hAnsi="Times New Roman"/>
          <w:b/>
          <w:color w:val="000000"/>
          <w:sz w:val="20"/>
          <w:szCs w:val="20"/>
        </w:rPr>
        <w:t>AA</w:t>
      </w:r>
      <w:r w:rsidR="0024573B" w:rsidRPr="00CD5345">
        <w:rPr>
          <w:rFonts w:ascii="Times New Roman" w:hAnsi="Times New Roman"/>
          <w:b/>
          <w:color w:val="000000"/>
          <w:sz w:val="20"/>
          <w:szCs w:val="20"/>
        </w:rPr>
        <w:t>.</w:t>
      </w:r>
      <w:proofErr w:type="gramEnd"/>
      <w:r w:rsidR="0024573B" w:rsidRPr="00CD5345">
        <w:rPr>
          <w:rFonts w:ascii="Times New Roman" w:hAnsi="Times New Roman"/>
          <w:color w:val="000000"/>
          <w:sz w:val="20"/>
          <w:szCs w:val="20"/>
        </w:rPr>
        <w:tab/>
      </w:r>
      <w:r w:rsidR="00652482" w:rsidRPr="00CD5345">
        <w:rPr>
          <w:rFonts w:ascii="Times New Roman" w:hAnsi="Times New Roman"/>
          <w:color w:val="000000"/>
          <w:sz w:val="20"/>
          <w:szCs w:val="20"/>
        </w:rPr>
        <w:t>“</w:t>
      </w:r>
      <w:r w:rsidR="00093777" w:rsidRPr="00CD5345">
        <w:rPr>
          <w:rFonts w:ascii="Times New Roman" w:hAnsi="Times New Roman"/>
          <w:sz w:val="20"/>
          <w:szCs w:val="20"/>
        </w:rPr>
        <w:t xml:space="preserve">Native American </w:t>
      </w:r>
      <w:r w:rsidR="00652482" w:rsidRPr="00CD5345">
        <w:rPr>
          <w:rFonts w:ascii="Times New Roman" w:hAnsi="Times New Roman"/>
          <w:color w:val="000000"/>
          <w:sz w:val="20"/>
          <w:szCs w:val="20"/>
        </w:rPr>
        <w:t xml:space="preserve">tribe” </w:t>
      </w:r>
      <w:r w:rsidR="008C721C" w:rsidRPr="00CD5345">
        <w:rPr>
          <w:rFonts w:ascii="Times New Roman" w:hAnsi="Times New Roman"/>
          <w:color w:val="000000"/>
          <w:sz w:val="20"/>
          <w:szCs w:val="20"/>
        </w:rPr>
        <w:t>means any tribe, band, nation, Alaska native village or other organized group or community that is eligible for the special programs and services provided by the United States government to Native Americans because of their status as Native Americans, or any tribe that has been formally recognized as a Native American tribe by a state legislature</w:t>
      </w:r>
      <w:r w:rsidR="002E276D" w:rsidRPr="00CD5345">
        <w:rPr>
          <w:rFonts w:ascii="Times New Roman" w:hAnsi="Times New Roman"/>
          <w:color w:val="000000"/>
          <w:sz w:val="20"/>
          <w:szCs w:val="20"/>
        </w:rPr>
        <w:t>.</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proofErr w:type="gramStart"/>
      <w:r w:rsidR="00F113A3" w:rsidRPr="00CD5345">
        <w:rPr>
          <w:rFonts w:ascii="Times New Roman" w:hAnsi="Times New Roman"/>
          <w:b/>
          <w:color w:val="000000"/>
          <w:sz w:val="20"/>
          <w:szCs w:val="20"/>
        </w:rPr>
        <w:t>BB</w:t>
      </w:r>
      <w:r w:rsidR="00271280" w:rsidRPr="00CD5345">
        <w:rPr>
          <w:rFonts w:ascii="Times New Roman" w:hAnsi="Times New Roman"/>
          <w:b/>
          <w:color w:val="000000"/>
          <w:sz w:val="20"/>
          <w:szCs w:val="20"/>
        </w:rPr>
        <w:t>.</w:t>
      </w:r>
      <w:proofErr w:type="gramEnd"/>
      <w:r w:rsidR="00271280" w:rsidRPr="00CD5345">
        <w:rPr>
          <w:rFonts w:ascii="Times New Roman" w:hAnsi="Times New Roman"/>
          <w:color w:val="000000"/>
          <w:sz w:val="20"/>
          <w:szCs w:val="20"/>
        </w:rPr>
        <w:tab/>
      </w:r>
      <w:r w:rsidR="00C77C10" w:rsidRPr="00CD5345">
        <w:rPr>
          <w:rFonts w:ascii="Times New Roman" w:hAnsi="Times New Roman"/>
          <w:color w:val="000000"/>
          <w:sz w:val="20"/>
          <w:szCs w:val="20"/>
        </w:rPr>
        <w:t>Parent means a biological, adoptive, step or foster father or mother, or any other individual who stood in loco parentis to the participant when the participant was a son or daughter.</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F113A3" w:rsidRPr="00CD5345">
        <w:rPr>
          <w:rFonts w:ascii="Times New Roman" w:hAnsi="Times New Roman"/>
          <w:b/>
          <w:color w:val="000000"/>
          <w:sz w:val="20"/>
          <w:szCs w:val="20"/>
        </w:rPr>
        <w:t>CC</w:t>
      </w:r>
      <w:r w:rsidR="0024573B" w:rsidRPr="00CD5345">
        <w:rPr>
          <w:rFonts w:ascii="Times New Roman" w:hAnsi="Times New Roman"/>
          <w:b/>
          <w:color w:val="000000"/>
          <w:sz w:val="20"/>
          <w:szCs w:val="20"/>
        </w:rPr>
        <w:t>.</w:t>
      </w:r>
      <w:r w:rsidR="0024573B"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“Participant” means an individual whom the coordinator has accepted as a vendor in the </w:t>
      </w:r>
      <w:r w:rsidR="00BD01E4" w:rsidRPr="00CD5345">
        <w:rPr>
          <w:rFonts w:ascii="Times New Roman" w:hAnsi="Times New Roman"/>
          <w:sz w:val="20"/>
          <w:szCs w:val="20"/>
        </w:rPr>
        <w:t>program.</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F113A3" w:rsidRPr="00CD5345">
        <w:rPr>
          <w:rFonts w:ascii="Times New Roman" w:hAnsi="Times New Roman"/>
          <w:b/>
          <w:sz w:val="20"/>
          <w:szCs w:val="20"/>
        </w:rPr>
        <w:t>DD</w:t>
      </w:r>
      <w:r w:rsidR="006C6345" w:rsidRPr="00CD5345">
        <w:rPr>
          <w:rFonts w:ascii="Times New Roman" w:hAnsi="Times New Roman"/>
          <w:b/>
          <w:sz w:val="20"/>
          <w:szCs w:val="20"/>
        </w:rPr>
        <w:t>.</w:t>
      </w:r>
      <w:r w:rsidR="008D2CF4" w:rsidRPr="00CD5345">
        <w:rPr>
          <w:rFonts w:ascii="Times New Roman" w:hAnsi="Times New Roman"/>
          <w:sz w:val="20"/>
          <w:szCs w:val="20"/>
        </w:rPr>
        <w:tab/>
        <w:t xml:space="preserve">“Participant </w:t>
      </w:r>
      <w:r w:rsidR="005317C5" w:rsidRPr="00CD5345">
        <w:rPr>
          <w:rFonts w:ascii="Times New Roman" w:hAnsi="Times New Roman"/>
          <w:sz w:val="20"/>
          <w:szCs w:val="20"/>
        </w:rPr>
        <w:t>f</w:t>
      </w:r>
      <w:r w:rsidR="008D2CF4" w:rsidRPr="00CD5345">
        <w:rPr>
          <w:rFonts w:ascii="Times New Roman" w:hAnsi="Times New Roman"/>
          <w:sz w:val="20"/>
          <w:szCs w:val="20"/>
        </w:rPr>
        <w:t xml:space="preserve">ile” means the official </w:t>
      </w:r>
      <w:r w:rsidR="005317C5" w:rsidRPr="00CD5345">
        <w:rPr>
          <w:rFonts w:ascii="Times New Roman" w:hAnsi="Times New Roman"/>
          <w:sz w:val="20"/>
          <w:szCs w:val="20"/>
        </w:rPr>
        <w:t>p</w:t>
      </w:r>
      <w:r w:rsidR="008D2CF4" w:rsidRPr="00CD5345">
        <w:rPr>
          <w:rFonts w:ascii="Times New Roman" w:hAnsi="Times New Roman"/>
          <w:sz w:val="20"/>
          <w:szCs w:val="20"/>
        </w:rPr>
        <w:t xml:space="preserve">rogram </w:t>
      </w:r>
      <w:r w:rsidR="005317C5" w:rsidRPr="00CD5345">
        <w:rPr>
          <w:rFonts w:ascii="Times New Roman" w:hAnsi="Times New Roman"/>
          <w:sz w:val="20"/>
          <w:szCs w:val="20"/>
        </w:rPr>
        <w:t>f</w:t>
      </w:r>
      <w:r w:rsidR="008D2CF4" w:rsidRPr="00CD5345">
        <w:rPr>
          <w:rFonts w:ascii="Times New Roman" w:hAnsi="Times New Roman"/>
          <w:sz w:val="20"/>
          <w:szCs w:val="20"/>
        </w:rPr>
        <w:t xml:space="preserve">ile which is a collection of </w:t>
      </w:r>
      <w:r w:rsidR="00C3079F" w:rsidRPr="00CD5345">
        <w:rPr>
          <w:rFonts w:ascii="Times New Roman" w:hAnsi="Times New Roman"/>
          <w:sz w:val="20"/>
          <w:szCs w:val="20"/>
        </w:rPr>
        <w:t>papers</w:t>
      </w:r>
      <w:r w:rsidR="008D2CF4" w:rsidRPr="00CD5345">
        <w:rPr>
          <w:rFonts w:ascii="Times New Roman" w:hAnsi="Times New Roman"/>
          <w:sz w:val="20"/>
          <w:szCs w:val="20"/>
        </w:rPr>
        <w:t xml:space="preserve">, materials and documents relating to the individual program participant, </w:t>
      </w:r>
      <w:r w:rsidR="006C6345" w:rsidRPr="00CD5345">
        <w:rPr>
          <w:rFonts w:ascii="Times New Roman" w:hAnsi="Times New Roman"/>
          <w:sz w:val="20"/>
          <w:szCs w:val="20"/>
        </w:rPr>
        <w:t xml:space="preserve">and </w:t>
      </w:r>
      <w:r w:rsidR="008D2CF4" w:rsidRPr="00CD5345">
        <w:rPr>
          <w:rFonts w:ascii="Times New Roman" w:hAnsi="Times New Roman"/>
          <w:sz w:val="20"/>
          <w:szCs w:val="20"/>
        </w:rPr>
        <w:t xml:space="preserve">shall include, at a minimum, current address and contact </w:t>
      </w:r>
      <w:r w:rsidR="00706B76" w:rsidRPr="00CD5345">
        <w:rPr>
          <w:rFonts w:ascii="Times New Roman" w:hAnsi="Times New Roman"/>
          <w:sz w:val="20"/>
          <w:szCs w:val="20"/>
        </w:rPr>
        <w:t>i</w:t>
      </w:r>
      <w:r w:rsidR="008D2CF4" w:rsidRPr="00CD5345">
        <w:rPr>
          <w:rFonts w:ascii="Times New Roman" w:hAnsi="Times New Roman"/>
          <w:sz w:val="20"/>
          <w:szCs w:val="20"/>
        </w:rPr>
        <w:t>nformation, proof that a participant is eligible and qualified to be a participant, e.g., application, documentation of demonstration, proof of tribal enrollment, clear description and</w:t>
      </w:r>
      <w:r w:rsidR="00F7763B" w:rsidRPr="00CD5345">
        <w:rPr>
          <w:rFonts w:ascii="Times New Roman" w:hAnsi="Times New Roman"/>
          <w:sz w:val="20"/>
          <w:szCs w:val="20"/>
        </w:rPr>
        <w:t xml:space="preserve"> picture of mark, a signed statement of responsibility, release, and agreement to participate in the portal program, and any disciplinary actions.  A participant may review their file by making an appointment with the portal coordinator or director.</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proofErr w:type="gramStart"/>
      <w:r w:rsidR="00F113A3" w:rsidRPr="00CD5345">
        <w:rPr>
          <w:rFonts w:ascii="Times New Roman" w:hAnsi="Times New Roman"/>
          <w:b/>
          <w:color w:val="000000"/>
          <w:sz w:val="20"/>
          <w:szCs w:val="20"/>
        </w:rPr>
        <w:t>EE</w:t>
      </w:r>
      <w:r w:rsidR="0024573B" w:rsidRPr="00CD5345">
        <w:rPr>
          <w:rFonts w:ascii="Times New Roman" w:hAnsi="Times New Roman"/>
          <w:b/>
          <w:color w:val="000000"/>
          <w:sz w:val="20"/>
          <w:szCs w:val="20"/>
        </w:rPr>
        <w:t>.</w:t>
      </w:r>
      <w:proofErr w:type="gramEnd"/>
      <w:r w:rsidR="0024573B"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“Product” means </w:t>
      </w:r>
      <w:r w:rsidR="002E276D" w:rsidRPr="00CD5345">
        <w:rPr>
          <w:rFonts w:ascii="Times New Roman" w:hAnsi="Times New Roman"/>
          <w:color w:val="000000"/>
          <w:sz w:val="20"/>
          <w:szCs w:val="20"/>
        </w:rPr>
        <w:t>Native American</w:t>
      </w:r>
      <w:r w:rsidR="00652482" w:rsidRPr="00CD5345">
        <w:rPr>
          <w:rFonts w:ascii="Times New Roman" w:hAnsi="Times New Roman"/>
          <w:color w:val="000000"/>
          <w:sz w:val="20"/>
          <w:szCs w:val="20"/>
        </w:rPr>
        <w:t xml:space="preserve"> arts and crafts and traditional food stuffs</w:t>
      </w:r>
      <w:r w:rsidR="006C6345" w:rsidRPr="00CD5345">
        <w:rPr>
          <w:rFonts w:ascii="Times New Roman" w:hAnsi="Times New Roman"/>
          <w:color w:val="000000"/>
          <w:sz w:val="20"/>
          <w:szCs w:val="20"/>
        </w:rPr>
        <w:t xml:space="preserve"> offered for sale in the program</w:t>
      </w:r>
      <w:r w:rsidR="00652482" w:rsidRPr="00CD5345">
        <w:rPr>
          <w:rFonts w:ascii="Times New Roman" w:hAnsi="Times New Roman"/>
          <w:color w:val="000000"/>
          <w:sz w:val="20"/>
          <w:szCs w:val="20"/>
        </w:rPr>
        <w:t xml:space="preserve"> </w:t>
      </w:r>
      <w:r w:rsidR="006C6345" w:rsidRPr="00CD5345">
        <w:rPr>
          <w:rFonts w:ascii="Times New Roman" w:hAnsi="Times New Roman"/>
          <w:color w:val="000000"/>
          <w:sz w:val="20"/>
          <w:szCs w:val="20"/>
        </w:rPr>
        <w:t xml:space="preserve">that </w:t>
      </w:r>
      <w:r w:rsidR="00652482" w:rsidRPr="00CD5345">
        <w:rPr>
          <w:rFonts w:ascii="Times New Roman" w:hAnsi="Times New Roman"/>
          <w:color w:val="000000"/>
          <w:sz w:val="20"/>
          <w:szCs w:val="20"/>
        </w:rPr>
        <w:t>meet the requirements of these rules.</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F113A3" w:rsidRPr="00CD5345">
        <w:rPr>
          <w:rFonts w:ascii="Times New Roman" w:hAnsi="Times New Roman"/>
          <w:b/>
          <w:color w:val="000000"/>
          <w:sz w:val="20"/>
          <w:szCs w:val="20"/>
        </w:rPr>
        <w:t>FF</w:t>
      </w:r>
      <w:r w:rsidR="0024573B" w:rsidRPr="00CD5345">
        <w:rPr>
          <w:rFonts w:ascii="Times New Roman" w:hAnsi="Times New Roman"/>
          <w:b/>
          <w:color w:val="000000"/>
          <w:sz w:val="20"/>
          <w:szCs w:val="20"/>
        </w:rPr>
        <w:t>.</w:t>
      </w:r>
      <w:r w:rsidR="0024573B" w:rsidRPr="00CD5345">
        <w:rPr>
          <w:rFonts w:ascii="Times New Roman" w:hAnsi="Times New Roman"/>
          <w:color w:val="000000"/>
          <w:sz w:val="20"/>
          <w:szCs w:val="20"/>
        </w:rPr>
        <w:tab/>
      </w:r>
      <w:r w:rsidR="00652482" w:rsidRPr="00CD5345">
        <w:rPr>
          <w:rFonts w:ascii="Times New Roman" w:hAnsi="Times New Roman"/>
          <w:color w:val="000000"/>
          <w:sz w:val="20"/>
          <w:szCs w:val="20"/>
        </w:rPr>
        <w:t>“Program” means all activities that comprise the selection of participants and selling of products under these rules.</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proofErr w:type="gramStart"/>
      <w:r w:rsidR="00F113A3" w:rsidRPr="00CD5345">
        <w:rPr>
          <w:rFonts w:ascii="Times New Roman" w:hAnsi="Times New Roman"/>
          <w:b/>
          <w:color w:val="000000"/>
          <w:sz w:val="20"/>
          <w:szCs w:val="20"/>
        </w:rPr>
        <w:t>GG</w:t>
      </w:r>
      <w:r w:rsidR="0024573B" w:rsidRPr="00CD5345">
        <w:rPr>
          <w:rFonts w:ascii="Times New Roman" w:hAnsi="Times New Roman"/>
          <w:b/>
          <w:color w:val="000000"/>
          <w:sz w:val="20"/>
          <w:szCs w:val="20"/>
        </w:rPr>
        <w:t>.</w:t>
      </w:r>
      <w:proofErr w:type="gramEnd"/>
      <w:r w:rsidR="0024573B"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“Program area” means the area described in </w:t>
      </w:r>
      <w:r w:rsidR="00652482" w:rsidRPr="00CD5345">
        <w:rPr>
          <w:rFonts w:ascii="Times New Roman" w:hAnsi="Times New Roman"/>
          <w:bCs/>
          <w:color w:val="000000"/>
          <w:sz w:val="20"/>
          <w:szCs w:val="20"/>
        </w:rPr>
        <w:t>4.51.57.13 NMAC.</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proofErr w:type="gramStart"/>
      <w:r w:rsidR="00F113A3" w:rsidRPr="00CD5345">
        <w:rPr>
          <w:rFonts w:ascii="Times New Roman" w:hAnsi="Times New Roman"/>
          <w:b/>
          <w:sz w:val="20"/>
          <w:szCs w:val="20"/>
        </w:rPr>
        <w:t>HH</w:t>
      </w:r>
      <w:r w:rsidR="006C6345" w:rsidRPr="00CD5345">
        <w:rPr>
          <w:rFonts w:ascii="Times New Roman" w:hAnsi="Times New Roman"/>
          <w:b/>
          <w:sz w:val="20"/>
          <w:szCs w:val="20"/>
        </w:rPr>
        <w:t>.</w:t>
      </w:r>
      <w:proofErr w:type="gramEnd"/>
      <w:r w:rsidR="00F7763B" w:rsidRPr="00CD5345">
        <w:rPr>
          <w:rFonts w:ascii="Times New Roman" w:hAnsi="Times New Roman"/>
          <w:sz w:val="20"/>
          <w:szCs w:val="20"/>
        </w:rPr>
        <w:tab/>
        <w:t xml:space="preserve">“Reprimand” means the written notice or admonition to a participant of misconduct and </w:t>
      </w:r>
      <w:r w:rsidR="005317C5" w:rsidRPr="00CD5345">
        <w:rPr>
          <w:rFonts w:ascii="Times New Roman" w:hAnsi="Times New Roman"/>
          <w:sz w:val="20"/>
          <w:szCs w:val="20"/>
        </w:rPr>
        <w:t>the potential consequences of</w:t>
      </w:r>
      <w:r w:rsidR="00F7763B" w:rsidRPr="00CD5345">
        <w:rPr>
          <w:rFonts w:ascii="Times New Roman" w:hAnsi="Times New Roman"/>
          <w:sz w:val="20"/>
          <w:szCs w:val="20"/>
        </w:rPr>
        <w:t xml:space="preserve"> f</w:t>
      </w:r>
      <w:r w:rsidR="00BD01E4" w:rsidRPr="00CD5345">
        <w:rPr>
          <w:rFonts w:ascii="Times New Roman" w:hAnsi="Times New Roman"/>
          <w:sz w:val="20"/>
          <w:szCs w:val="20"/>
        </w:rPr>
        <w:t>urther misconduct.</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F113A3" w:rsidRPr="00CD5345">
        <w:rPr>
          <w:rFonts w:ascii="Times New Roman" w:hAnsi="Times New Roman"/>
          <w:b/>
          <w:sz w:val="20"/>
          <w:szCs w:val="20"/>
        </w:rPr>
        <w:t>II</w:t>
      </w:r>
      <w:r w:rsidR="00974FD6" w:rsidRPr="00CD5345">
        <w:rPr>
          <w:rFonts w:ascii="Times New Roman" w:hAnsi="Times New Roman"/>
          <w:b/>
          <w:sz w:val="20"/>
          <w:szCs w:val="20"/>
        </w:rPr>
        <w:t>.</w:t>
      </w:r>
      <w:r w:rsidR="00047132" w:rsidRPr="00CD5345">
        <w:rPr>
          <w:rFonts w:ascii="Times New Roman" w:hAnsi="Times New Roman"/>
          <w:sz w:val="20"/>
          <w:szCs w:val="20"/>
        </w:rPr>
        <w:tab/>
        <w:t>“Son or daughter” means a biological, adopted or foster child, a stepchild, a legal ward, or a child of a person standing in loco parentis.</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proofErr w:type="gramStart"/>
      <w:r w:rsidR="00F113A3" w:rsidRPr="00CD5345">
        <w:rPr>
          <w:rFonts w:ascii="Times New Roman" w:hAnsi="Times New Roman"/>
          <w:b/>
          <w:color w:val="000000"/>
          <w:sz w:val="20"/>
          <w:szCs w:val="20"/>
        </w:rPr>
        <w:t>JJ</w:t>
      </w:r>
      <w:r w:rsidR="006C6345" w:rsidRPr="00CD5345">
        <w:rPr>
          <w:rFonts w:ascii="Times New Roman" w:hAnsi="Times New Roman"/>
          <w:b/>
          <w:color w:val="000000"/>
          <w:sz w:val="20"/>
          <w:szCs w:val="20"/>
        </w:rPr>
        <w:t>.</w:t>
      </w:r>
      <w:proofErr w:type="gramEnd"/>
      <w:r w:rsidR="00F7763B" w:rsidRPr="00CD5345">
        <w:rPr>
          <w:rFonts w:ascii="Times New Roman" w:hAnsi="Times New Roman"/>
          <w:color w:val="000000"/>
          <w:sz w:val="20"/>
          <w:szCs w:val="20"/>
        </w:rPr>
        <w:tab/>
        <w:t xml:space="preserve">“Space” means a designated area within the program </w:t>
      </w:r>
      <w:r w:rsidR="00CB3ACE" w:rsidRPr="00CD5345">
        <w:rPr>
          <w:rFonts w:ascii="Times New Roman" w:hAnsi="Times New Roman"/>
          <w:color w:val="000000"/>
          <w:sz w:val="20"/>
          <w:szCs w:val="20"/>
        </w:rPr>
        <w:t>are</w:t>
      </w:r>
      <w:r w:rsidR="003851C2" w:rsidRPr="00CD5345">
        <w:rPr>
          <w:rFonts w:ascii="Times New Roman" w:hAnsi="Times New Roman"/>
          <w:color w:val="000000"/>
          <w:sz w:val="20"/>
          <w:szCs w:val="20"/>
        </w:rPr>
        <w:t>a</w:t>
      </w:r>
      <w:r w:rsidR="00F7763B" w:rsidRPr="00CD5345">
        <w:rPr>
          <w:rFonts w:ascii="Times New Roman" w:hAnsi="Times New Roman"/>
          <w:color w:val="000000"/>
          <w:sz w:val="20"/>
          <w:szCs w:val="20"/>
        </w:rPr>
        <w:t xml:space="preserve"> which is awarded, pursuant to this rule, </w:t>
      </w:r>
      <w:r w:rsidR="00D44C14" w:rsidRPr="00CD5345">
        <w:rPr>
          <w:rFonts w:ascii="Times New Roman" w:hAnsi="Times New Roman"/>
          <w:color w:val="000000"/>
          <w:sz w:val="20"/>
          <w:szCs w:val="20"/>
        </w:rPr>
        <w:t>to a participant</w:t>
      </w:r>
      <w:r w:rsidR="00F7763B" w:rsidRPr="00CD5345">
        <w:rPr>
          <w:rFonts w:ascii="Times New Roman" w:hAnsi="Times New Roman"/>
          <w:color w:val="000000"/>
          <w:sz w:val="20"/>
          <w:szCs w:val="20"/>
        </w:rPr>
        <w:t xml:space="preserve"> to sell participant(s)’s product(s).</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proofErr w:type="gramStart"/>
      <w:r w:rsidR="00F113A3" w:rsidRPr="00CD5345">
        <w:rPr>
          <w:rFonts w:ascii="Times New Roman" w:hAnsi="Times New Roman"/>
          <w:b/>
          <w:color w:val="000000"/>
          <w:sz w:val="20"/>
          <w:szCs w:val="20"/>
        </w:rPr>
        <w:t>KK</w:t>
      </w:r>
      <w:r w:rsidR="006C6345" w:rsidRPr="00CD5345">
        <w:rPr>
          <w:rFonts w:ascii="Times New Roman" w:hAnsi="Times New Roman"/>
          <w:b/>
          <w:color w:val="000000"/>
          <w:sz w:val="20"/>
          <w:szCs w:val="20"/>
        </w:rPr>
        <w:t>.</w:t>
      </w:r>
      <w:proofErr w:type="gramEnd"/>
      <w:r w:rsidR="00F7763B" w:rsidRPr="00CD5345">
        <w:rPr>
          <w:rFonts w:ascii="Times New Roman" w:hAnsi="Times New Roman"/>
          <w:color w:val="000000"/>
          <w:sz w:val="20"/>
          <w:szCs w:val="20"/>
        </w:rPr>
        <w:tab/>
        <w:t xml:space="preserve">“Spanish </w:t>
      </w:r>
      <w:r w:rsidR="00BD01E4" w:rsidRPr="00CD5345">
        <w:rPr>
          <w:rFonts w:ascii="Times New Roman" w:hAnsi="Times New Roman"/>
          <w:color w:val="000000"/>
          <w:sz w:val="20"/>
          <w:szCs w:val="20"/>
        </w:rPr>
        <w:t>m</w:t>
      </w:r>
      <w:r w:rsidR="00F7763B" w:rsidRPr="00CD5345">
        <w:rPr>
          <w:rFonts w:ascii="Times New Roman" w:hAnsi="Times New Roman"/>
          <w:color w:val="000000"/>
          <w:sz w:val="20"/>
          <w:szCs w:val="20"/>
        </w:rPr>
        <w:t xml:space="preserve">arket” means the event held annually by the Spanish colonial art society during the </w:t>
      </w:r>
      <w:r w:rsidR="00BD01E4" w:rsidRPr="00CD5345">
        <w:rPr>
          <w:rFonts w:ascii="Times New Roman" w:hAnsi="Times New Roman"/>
          <w:color w:val="000000"/>
          <w:sz w:val="20"/>
          <w:szCs w:val="20"/>
        </w:rPr>
        <w:lastRenderedPageBreak/>
        <w:t>third weekend of July.</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F113A3" w:rsidRPr="00CD5345">
        <w:rPr>
          <w:rFonts w:ascii="Times New Roman" w:hAnsi="Times New Roman"/>
          <w:b/>
          <w:color w:val="000000"/>
          <w:sz w:val="20"/>
          <w:szCs w:val="20"/>
        </w:rPr>
        <w:t>LL</w:t>
      </w:r>
      <w:r w:rsidR="00974FD6" w:rsidRPr="00CD5345">
        <w:rPr>
          <w:rFonts w:ascii="Times New Roman" w:hAnsi="Times New Roman"/>
          <w:b/>
          <w:color w:val="000000"/>
          <w:sz w:val="20"/>
          <w:szCs w:val="20"/>
        </w:rPr>
        <w:t>.</w:t>
      </w:r>
      <w:r w:rsidR="00C77C10" w:rsidRPr="00CD5345">
        <w:rPr>
          <w:rFonts w:ascii="Times New Roman" w:hAnsi="Times New Roman"/>
          <w:color w:val="000000"/>
          <w:sz w:val="20"/>
          <w:szCs w:val="20"/>
        </w:rPr>
        <w:tab/>
        <w:t xml:space="preserve">“Spouse” means a husband or wife.  For purposes of this definition, husband or wife refers to the other person with whom an individual entered into marriage as defined or recognized under state law for purposes of marriage in the </w:t>
      </w:r>
      <w:r w:rsidR="00BD01E4" w:rsidRPr="00CD5345">
        <w:rPr>
          <w:rFonts w:ascii="Times New Roman" w:hAnsi="Times New Roman"/>
          <w:color w:val="000000"/>
          <w:sz w:val="20"/>
          <w:szCs w:val="20"/>
        </w:rPr>
        <w:t>s</w:t>
      </w:r>
      <w:r w:rsidR="00C77C10" w:rsidRPr="00CD5345">
        <w:rPr>
          <w:rFonts w:ascii="Times New Roman" w:hAnsi="Times New Roman"/>
          <w:color w:val="000000"/>
          <w:sz w:val="20"/>
          <w:szCs w:val="20"/>
        </w:rPr>
        <w:t xml:space="preserve">tate in which the marriage was entered into or, in the case of a marriage entered into outside of any </w:t>
      </w:r>
      <w:r w:rsidR="00BD01E4" w:rsidRPr="00CD5345">
        <w:rPr>
          <w:rFonts w:ascii="Times New Roman" w:hAnsi="Times New Roman"/>
          <w:color w:val="000000"/>
          <w:sz w:val="20"/>
          <w:szCs w:val="20"/>
        </w:rPr>
        <w:t>s</w:t>
      </w:r>
      <w:r w:rsidR="00C77C10" w:rsidRPr="00CD5345">
        <w:rPr>
          <w:rFonts w:ascii="Times New Roman" w:hAnsi="Times New Roman"/>
          <w:color w:val="000000"/>
          <w:sz w:val="20"/>
          <w:szCs w:val="20"/>
        </w:rPr>
        <w:t>tate, if the marriage is valid in</w:t>
      </w:r>
      <w:r w:rsidR="00974FD6" w:rsidRPr="00CD5345">
        <w:rPr>
          <w:rFonts w:ascii="Times New Roman" w:hAnsi="Times New Roman"/>
          <w:color w:val="000000"/>
          <w:sz w:val="20"/>
          <w:szCs w:val="20"/>
        </w:rPr>
        <w:t xml:space="preserve"> the</w:t>
      </w:r>
      <w:r w:rsidR="00C77C10" w:rsidRPr="00CD5345">
        <w:rPr>
          <w:rFonts w:ascii="Times New Roman" w:hAnsi="Times New Roman"/>
          <w:color w:val="000000"/>
          <w:sz w:val="20"/>
          <w:szCs w:val="20"/>
        </w:rPr>
        <w:t xml:space="preserve"> place where entered into and could have been entered into in at least one State.  This defin</w:t>
      </w:r>
      <w:r w:rsidR="00974FD6" w:rsidRPr="00CD5345">
        <w:rPr>
          <w:rFonts w:ascii="Times New Roman" w:hAnsi="Times New Roman"/>
          <w:color w:val="000000"/>
          <w:sz w:val="20"/>
          <w:szCs w:val="20"/>
        </w:rPr>
        <w:t>ition includes an individual</w:t>
      </w:r>
      <w:r w:rsidR="00C77C10" w:rsidRPr="00CD5345">
        <w:rPr>
          <w:rFonts w:ascii="Times New Roman" w:hAnsi="Times New Roman"/>
          <w:color w:val="000000"/>
          <w:sz w:val="20"/>
          <w:szCs w:val="20"/>
        </w:rPr>
        <w:t xml:space="preserve"> in a same-sex or common law marriage that either was entered into in a State that recognizes such marriages or if entered into outside of any state, is valid in the place where entered into and could have been entered into in at least one state.</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F113A3" w:rsidRPr="00CD5345">
        <w:rPr>
          <w:rFonts w:ascii="Times New Roman" w:hAnsi="Times New Roman"/>
          <w:b/>
          <w:color w:val="000000"/>
          <w:sz w:val="20"/>
          <w:szCs w:val="20"/>
        </w:rPr>
        <w:t>MM</w:t>
      </w:r>
      <w:r w:rsidR="006C6345" w:rsidRPr="00CD5345">
        <w:rPr>
          <w:rFonts w:ascii="Times New Roman" w:hAnsi="Times New Roman"/>
          <w:b/>
          <w:color w:val="000000"/>
          <w:sz w:val="20"/>
          <w:szCs w:val="20"/>
        </w:rPr>
        <w:t>.</w:t>
      </w:r>
      <w:r w:rsidR="00F7763B" w:rsidRPr="00CD5345">
        <w:rPr>
          <w:rFonts w:ascii="Times New Roman" w:hAnsi="Times New Roman"/>
          <w:color w:val="000000"/>
          <w:sz w:val="20"/>
          <w:szCs w:val="20"/>
        </w:rPr>
        <w:tab/>
        <w:t xml:space="preserve">“Statement of </w:t>
      </w:r>
      <w:r w:rsidR="00BD01E4" w:rsidRPr="00CD5345">
        <w:rPr>
          <w:rFonts w:ascii="Times New Roman" w:hAnsi="Times New Roman"/>
          <w:color w:val="000000"/>
          <w:sz w:val="20"/>
          <w:szCs w:val="20"/>
        </w:rPr>
        <w:t xml:space="preserve">responsibility, release, and agreement </w:t>
      </w:r>
      <w:r w:rsidR="00F7763B" w:rsidRPr="00CD5345">
        <w:rPr>
          <w:rFonts w:ascii="Times New Roman" w:hAnsi="Times New Roman"/>
          <w:color w:val="000000"/>
          <w:sz w:val="20"/>
          <w:szCs w:val="20"/>
        </w:rPr>
        <w:t xml:space="preserve">to participate in the portal program” is a statement signed by a participant acknowledging that in exchange for being allowed to participate in the portal program, </w:t>
      </w:r>
      <w:r w:rsidR="0067384F" w:rsidRPr="00CD5345">
        <w:rPr>
          <w:rFonts w:ascii="Times New Roman" w:hAnsi="Times New Roman"/>
          <w:color w:val="000000"/>
          <w:sz w:val="20"/>
          <w:szCs w:val="20"/>
        </w:rPr>
        <w:t xml:space="preserve">the participant agrees to abide by </w:t>
      </w:r>
      <w:r w:rsidR="00F7763B" w:rsidRPr="00CD5345">
        <w:rPr>
          <w:rFonts w:ascii="Times New Roman" w:hAnsi="Times New Roman"/>
          <w:color w:val="000000"/>
          <w:sz w:val="20"/>
          <w:szCs w:val="20"/>
        </w:rPr>
        <w:t>applicable</w:t>
      </w:r>
      <w:r w:rsidR="00BD01E4" w:rsidRPr="00CD5345">
        <w:rPr>
          <w:rFonts w:ascii="Times New Roman" w:hAnsi="Times New Roman"/>
          <w:color w:val="000000"/>
          <w:sz w:val="20"/>
          <w:szCs w:val="20"/>
        </w:rPr>
        <w:t xml:space="preserve"> department policies and rules.</w:t>
      </w:r>
    </w:p>
    <w:p w:rsidR="00F7763B"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proofErr w:type="gramStart"/>
      <w:r w:rsidR="00F113A3" w:rsidRPr="00CD5345">
        <w:rPr>
          <w:rFonts w:ascii="Times New Roman" w:hAnsi="Times New Roman"/>
          <w:b/>
          <w:color w:val="000000"/>
          <w:sz w:val="20"/>
          <w:szCs w:val="20"/>
        </w:rPr>
        <w:t>NN</w:t>
      </w:r>
      <w:r w:rsidR="006C6345" w:rsidRPr="00CD5345">
        <w:rPr>
          <w:rFonts w:ascii="Times New Roman" w:hAnsi="Times New Roman"/>
          <w:b/>
          <w:color w:val="000000"/>
          <w:sz w:val="20"/>
          <w:szCs w:val="20"/>
        </w:rPr>
        <w:t>.</w:t>
      </w:r>
      <w:proofErr w:type="gramEnd"/>
      <w:r w:rsidR="00F7763B" w:rsidRPr="00CD5345">
        <w:rPr>
          <w:rFonts w:ascii="Times New Roman" w:hAnsi="Times New Roman"/>
          <w:color w:val="000000"/>
          <w:sz w:val="20"/>
          <w:szCs w:val="20"/>
        </w:rPr>
        <w:tab/>
        <w:t xml:space="preserve">“Suspension” means </w:t>
      </w:r>
      <w:r w:rsidR="00EB4497" w:rsidRPr="00CD5345">
        <w:rPr>
          <w:rFonts w:ascii="Times New Roman" w:hAnsi="Times New Roman"/>
          <w:color w:val="000000"/>
          <w:sz w:val="20"/>
          <w:szCs w:val="20"/>
        </w:rPr>
        <w:t>temporarily revoking</w:t>
      </w:r>
      <w:r w:rsidR="0067384F" w:rsidRPr="00CD5345">
        <w:rPr>
          <w:rFonts w:ascii="Times New Roman" w:hAnsi="Times New Roman"/>
          <w:color w:val="000000"/>
          <w:sz w:val="20"/>
          <w:szCs w:val="20"/>
        </w:rPr>
        <w:t xml:space="preserve"> </w:t>
      </w:r>
      <w:r w:rsidR="006C6345" w:rsidRPr="00CD5345">
        <w:rPr>
          <w:rFonts w:ascii="Times New Roman" w:hAnsi="Times New Roman"/>
          <w:color w:val="000000"/>
          <w:sz w:val="20"/>
          <w:szCs w:val="20"/>
        </w:rPr>
        <w:t xml:space="preserve">of </w:t>
      </w:r>
      <w:r w:rsidR="00F7763B" w:rsidRPr="00CD5345">
        <w:rPr>
          <w:rFonts w:ascii="Times New Roman" w:hAnsi="Times New Roman"/>
          <w:color w:val="000000"/>
          <w:sz w:val="20"/>
          <w:szCs w:val="20"/>
        </w:rPr>
        <w:t>a portal participant’s privilege to sell</w:t>
      </w:r>
      <w:r w:rsidR="00421BA2" w:rsidRPr="00CD5345">
        <w:rPr>
          <w:rFonts w:ascii="Times New Roman" w:hAnsi="Times New Roman"/>
          <w:color w:val="000000"/>
          <w:sz w:val="20"/>
          <w:szCs w:val="20"/>
        </w:rPr>
        <w:t xml:space="preserve"> p</w:t>
      </w:r>
      <w:r w:rsidR="0067384F" w:rsidRPr="00CD5345">
        <w:rPr>
          <w:rFonts w:ascii="Times New Roman" w:hAnsi="Times New Roman"/>
          <w:color w:val="000000"/>
          <w:sz w:val="20"/>
          <w:szCs w:val="20"/>
        </w:rPr>
        <w:t>articipant’s</w:t>
      </w:r>
      <w:r w:rsidR="00F7763B" w:rsidRPr="00CD5345">
        <w:rPr>
          <w:rFonts w:ascii="Times New Roman" w:hAnsi="Times New Roman"/>
          <w:color w:val="000000"/>
          <w:sz w:val="20"/>
          <w:szCs w:val="20"/>
        </w:rPr>
        <w:t xml:space="preserve"> products</w:t>
      </w:r>
      <w:r w:rsidR="00421BA2" w:rsidRPr="00CD5345">
        <w:rPr>
          <w:rFonts w:ascii="Times New Roman" w:hAnsi="Times New Roman"/>
          <w:color w:val="000000"/>
          <w:sz w:val="20"/>
          <w:szCs w:val="20"/>
        </w:rPr>
        <w:t xml:space="preserve"> </w:t>
      </w:r>
      <w:r w:rsidR="00F7763B" w:rsidRPr="00CD5345">
        <w:rPr>
          <w:rFonts w:ascii="Times New Roman" w:hAnsi="Times New Roman"/>
          <w:color w:val="000000"/>
          <w:sz w:val="20"/>
          <w:szCs w:val="20"/>
        </w:rPr>
        <w:t xml:space="preserve">for </w:t>
      </w:r>
      <w:r w:rsidR="0067384F" w:rsidRPr="00CD5345">
        <w:rPr>
          <w:rFonts w:ascii="Times New Roman" w:hAnsi="Times New Roman"/>
          <w:color w:val="000000"/>
          <w:sz w:val="20"/>
          <w:szCs w:val="20"/>
        </w:rPr>
        <w:t>a</w:t>
      </w:r>
      <w:r w:rsidR="00F7763B" w:rsidRPr="00CD5345">
        <w:rPr>
          <w:rFonts w:ascii="Times New Roman" w:hAnsi="Times New Roman"/>
          <w:color w:val="000000"/>
          <w:sz w:val="20"/>
          <w:szCs w:val="20"/>
        </w:rPr>
        <w:t xml:space="preserve"> defined period of time, no less than one day </w:t>
      </w:r>
      <w:r w:rsidR="00BD01E4" w:rsidRPr="00CD5345">
        <w:rPr>
          <w:rFonts w:ascii="Times New Roman" w:hAnsi="Times New Roman"/>
          <w:color w:val="000000"/>
          <w:sz w:val="20"/>
          <w:szCs w:val="20"/>
        </w:rPr>
        <w:t>and no more than twelve months.</w:t>
      </w:r>
    </w:p>
    <w:p w:rsidR="00C65BB7" w:rsidRPr="00CD5345" w:rsidRDefault="00F7763B"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proofErr w:type="gramStart"/>
      <w:r w:rsidR="00F113A3" w:rsidRPr="00CD5345">
        <w:rPr>
          <w:rFonts w:ascii="Times New Roman" w:hAnsi="Times New Roman"/>
          <w:b/>
          <w:color w:val="000000"/>
          <w:sz w:val="20"/>
          <w:szCs w:val="20"/>
        </w:rPr>
        <w:t>OO</w:t>
      </w:r>
      <w:r w:rsidR="00421BA2" w:rsidRPr="00CD5345">
        <w:rPr>
          <w:rFonts w:ascii="Times New Roman" w:hAnsi="Times New Roman"/>
          <w:b/>
          <w:color w:val="000000"/>
          <w:sz w:val="20"/>
          <w:szCs w:val="20"/>
        </w:rPr>
        <w:t>.</w:t>
      </w:r>
      <w:proofErr w:type="gramEnd"/>
      <w:r w:rsidRPr="00CD5345">
        <w:rPr>
          <w:rFonts w:ascii="Times New Roman" w:hAnsi="Times New Roman"/>
          <w:color w:val="000000"/>
          <w:sz w:val="20"/>
          <w:szCs w:val="20"/>
        </w:rPr>
        <w:tab/>
        <w:t xml:space="preserve">“Termination” means </w:t>
      </w:r>
      <w:r w:rsidR="00680DA2" w:rsidRPr="00CD5345">
        <w:rPr>
          <w:rFonts w:ascii="Times New Roman" w:hAnsi="Times New Roman"/>
          <w:color w:val="000000"/>
          <w:sz w:val="20"/>
          <w:szCs w:val="20"/>
        </w:rPr>
        <w:t xml:space="preserve">permanently revoking </w:t>
      </w:r>
      <w:r w:rsidRPr="00CD5345">
        <w:rPr>
          <w:rFonts w:ascii="Times New Roman" w:hAnsi="Times New Roman"/>
          <w:color w:val="000000"/>
          <w:sz w:val="20"/>
          <w:szCs w:val="20"/>
        </w:rPr>
        <w:t>a participant’s privilege to sell</w:t>
      </w:r>
      <w:r w:rsidR="00680DA2" w:rsidRPr="00CD5345">
        <w:rPr>
          <w:rFonts w:ascii="Times New Roman" w:hAnsi="Times New Roman"/>
          <w:color w:val="000000"/>
          <w:sz w:val="20"/>
          <w:szCs w:val="20"/>
        </w:rPr>
        <w:t xml:space="preserve"> products in the program</w:t>
      </w:r>
      <w:r w:rsidR="00BD01E4" w:rsidRPr="00CD5345">
        <w:rPr>
          <w:rFonts w:ascii="Times New Roman" w:hAnsi="Times New Roman"/>
          <w:color w:val="000000"/>
          <w:sz w:val="20"/>
          <w:szCs w:val="20"/>
        </w:rPr>
        <w:t>.</w:t>
      </w:r>
    </w:p>
    <w:p w:rsidR="00652482"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F113A3" w:rsidRPr="00CD5345">
        <w:rPr>
          <w:rFonts w:ascii="Times New Roman" w:hAnsi="Times New Roman"/>
          <w:b/>
          <w:color w:val="000000"/>
          <w:sz w:val="20"/>
          <w:szCs w:val="20"/>
        </w:rPr>
        <w:t>PP</w:t>
      </w:r>
      <w:r w:rsidR="0024573B" w:rsidRPr="00CD5345">
        <w:rPr>
          <w:rFonts w:ascii="Times New Roman" w:hAnsi="Times New Roman"/>
          <w:b/>
          <w:color w:val="000000"/>
          <w:sz w:val="20"/>
          <w:szCs w:val="20"/>
        </w:rPr>
        <w:t>.</w:t>
      </w:r>
      <w:r w:rsidR="0024573B" w:rsidRPr="00CD5345">
        <w:rPr>
          <w:rFonts w:ascii="Times New Roman" w:hAnsi="Times New Roman"/>
          <w:color w:val="000000"/>
          <w:sz w:val="20"/>
          <w:szCs w:val="20"/>
        </w:rPr>
        <w:tab/>
      </w:r>
      <w:r w:rsidR="00652482" w:rsidRPr="00CD5345">
        <w:rPr>
          <w:rFonts w:ascii="Times New Roman" w:hAnsi="Times New Roman"/>
          <w:color w:val="000000"/>
          <w:sz w:val="20"/>
          <w:szCs w:val="20"/>
        </w:rPr>
        <w:t>“These rules” means 4.51.57 NMAC, Governance of the Portal Program at the Palace of the Governors State History Museum.</w:t>
      </w:r>
    </w:p>
    <w:p w:rsidR="00BD01E4" w:rsidRPr="00CD5345" w:rsidRDefault="00BD01E4" w:rsidP="00BD01E4">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[4.51.57.7 NMAC - Rp, 4.51.57.7 NMAC, XX/XX/2018]</w:t>
      </w:r>
    </w:p>
    <w:p w:rsidR="00652482" w:rsidRPr="00CD5345" w:rsidRDefault="00652482" w:rsidP="00DB43B1">
      <w:pPr>
        <w:widowControl w:val="0"/>
        <w:autoSpaceDE w:val="0"/>
        <w:autoSpaceDN w:val="0"/>
        <w:adjustRightInd w:val="0"/>
        <w:spacing w:after="0" w:line="240" w:lineRule="auto"/>
        <w:rPr>
          <w:rFonts w:ascii="Times New Roman" w:hAnsi="Times New Roman"/>
          <w:color w:val="000000"/>
          <w:sz w:val="20"/>
          <w:szCs w:val="20"/>
        </w:rPr>
      </w:pPr>
    </w:p>
    <w:p w:rsidR="00C65BB7" w:rsidRPr="00CD5345" w:rsidRDefault="0042252D" w:rsidP="00DB43B1">
      <w:pPr>
        <w:widowControl w:val="0"/>
        <w:autoSpaceDE w:val="0"/>
        <w:autoSpaceDN w:val="0"/>
        <w:adjustRightInd w:val="0"/>
        <w:spacing w:after="0" w:line="240" w:lineRule="auto"/>
        <w:rPr>
          <w:rFonts w:ascii="Times New Roman" w:hAnsi="Times New Roman"/>
          <w:b/>
          <w:bCs/>
          <w:color w:val="000000"/>
          <w:sz w:val="20"/>
          <w:szCs w:val="20"/>
        </w:rPr>
      </w:pPr>
      <w:r w:rsidRPr="00CD5345">
        <w:rPr>
          <w:rFonts w:ascii="Times New Roman" w:hAnsi="Times New Roman"/>
          <w:b/>
          <w:bCs/>
          <w:color w:val="000000"/>
          <w:sz w:val="20"/>
          <w:szCs w:val="20"/>
        </w:rPr>
        <w:t>4.51.57.8</w:t>
      </w:r>
      <w:r w:rsidR="001B4C69" w:rsidRPr="00CD5345">
        <w:rPr>
          <w:rFonts w:ascii="Times New Roman" w:hAnsi="Times New Roman"/>
          <w:b/>
          <w:bCs/>
          <w:color w:val="000000"/>
          <w:sz w:val="20"/>
          <w:szCs w:val="20"/>
        </w:rPr>
        <w:tab/>
        <w:t>RESOLUTIONS:</w:t>
      </w:r>
    </w:p>
    <w:p w:rsidR="00C65BB7" w:rsidRPr="00CD5345" w:rsidRDefault="00C65BB7" w:rsidP="00DB43B1">
      <w:pPr>
        <w:widowControl w:val="0"/>
        <w:autoSpaceDE w:val="0"/>
        <w:autoSpaceDN w:val="0"/>
        <w:adjustRightInd w:val="0"/>
        <w:spacing w:after="0" w:line="240" w:lineRule="auto"/>
        <w:rPr>
          <w:rFonts w:ascii="Times New Roman" w:hAnsi="Times New Roman"/>
          <w:b/>
          <w:bCs/>
          <w:color w:val="000000"/>
          <w:sz w:val="20"/>
          <w:szCs w:val="20"/>
        </w:rPr>
      </w:pPr>
      <w:r w:rsidRPr="00CD5345">
        <w:rPr>
          <w:rFonts w:ascii="Times New Roman" w:hAnsi="Times New Roman"/>
          <w:b/>
          <w:bCs/>
          <w:color w:val="000000"/>
          <w:sz w:val="20"/>
          <w:szCs w:val="20"/>
        </w:rPr>
        <w:tab/>
      </w:r>
      <w:r w:rsidR="000503C8" w:rsidRPr="00CD5345">
        <w:rPr>
          <w:rFonts w:ascii="Times New Roman" w:hAnsi="Times New Roman"/>
          <w:b/>
          <w:color w:val="000000"/>
          <w:sz w:val="20"/>
          <w:szCs w:val="20"/>
        </w:rPr>
        <w:t>A.</w:t>
      </w:r>
      <w:r w:rsidR="000503C8" w:rsidRPr="00CD5345">
        <w:rPr>
          <w:rFonts w:ascii="Times New Roman" w:hAnsi="Times New Roman"/>
          <w:color w:val="000000"/>
          <w:sz w:val="20"/>
          <w:szCs w:val="20"/>
        </w:rPr>
        <w:tab/>
      </w:r>
      <w:r w:rsidR="00A06347" w:rsidRPr="00CD5345">
        <w:rPr>
          <w:rFonts w:ascii="Times New Roman" w:hAnsi="Times New Roman"/>
          <w:color w:val="000000"/>
          <w:sz w:val="20"/>
          <w:szCs w:val="20"/>
        </w:rPr>
        <w:t>Whereas</w:t>
      </w:r>
      <w:r w:rsidR="00652482" w:rsidRPr="00CD5345">
        <w:rPr>
          <w:rFonts w:ascii="Times New Roman" w:hAnsi="Times New Roman"/>
          <w:color w:val="000000"/>
          <w:sz w:val="20"/>
          <w:szCs w:val="20"/>
        </w:rPr>
        <w:t xml:space="preserve">, the presence of </w:t>
      </w:r>
      <w:r w:rsidR="00CB3ACE" w:rsidRPr="00CD5345">
        <w:rPr>
          <w:rFonts w:ascii="Times New Roman" w:hAnsi="Times New Roman"/>
          <w:sz w:val="20"/>
          <w:szCs w:val="20"/>
        </w:rPr>
        <w:t>Native American</w:t>
      </w:r>
      <w:r w:rsidR="00652482" w:rsidRPr="00CD5345">
        <w:rPr>
          <w:rFonts w:ascii="Times New Roman" w:hAnsi="Times New Roman"/>
          <w:sz w:val="20"/>
          <w:szCs w:val="20"/>
        </w:rPr>
        <w:t xml:space="preserve"> </w:t>
      </w:r>
      <w:r w:rsidR="00652482" w:rsidRPr="00CD5345">
        <w:rPr>
          <w:rFonts w:ascii="Times New Roman" w:hAnsi="Times New Roman"/>
          <w:color w:val="000000"/>
          <w:sz w:val="20"/>
          <w:szCs w:val="20"/>
        </w:rPr>
        <w:t xml:space="preserve">artists and artisans at the museum is an integral part of the history, tradition and function of the museum; and </w:t>
      </w:r>
    </w:p>
    <w:p w:rsidR="00C65BB7" w:rsidRPr="00CD5345" w:rsidRDefault="00C65BB7" w:rsidP="00DB43B1">
      <w:pPr>
        <w:widowControl w:val="0"/>
        <w:autoSpaceDE w:val="0"/>
        <w:autoSpaceDN w:val="0"/>
        <w:adjustRightInd w:val="0"/>
        <w:spacing w:after="0" w:line="240" w:lineRule="auto"/>
        <w:rPr>
          <w:rFonts w:ascii="Times New Roman" w:hAnsi="Times New Roman"/>
          <w:b/>
          <w:bCs/>
          <w:color w:val="000000"/>
          <w:sz w:val="20"/>
          <w:szCs w:val="20"/>
        </w:rPr>
      </w:pPr>
      <w:r w:rsidRPr="00CD5345">
        <w:rPr>
          <w:rFonts w:ascii="Times New Roman" w:hAnsi="Times New Roman"/>
          <w:b/>
          <w:bCs/>
          <w:color w:val="000000"/>
          <w:sz w:val="20"/>
          <w:szCs w:val="20"/>
        </w:rPr>
        <w:tab/>
      </w:r>
      <w:r w:rsidR="000503C8" w:rsidRPr="00CD5345">
        <w:rPr>
          <w:rFonts w:ascii="Times New Roman" w:hAnsi="Times New Roman"/>
          <w:b/>
          <w:color w:val="000000"/>
          <w:sz w:val="20"/>
          <w:szCs w:val="20"/>
        </w:rPr>
        <w:t>B.</w:t>
      </w:r>
      <w:r w:rsidR="000503C8" w:rsidRPr="00CD5345">
        <w:rPr>
          <w:rFonts w:ascii="Times New Roman" w:hAnsi="Times New Roman"/>
          <w:color w:val="000000"/>
          <w:sz w:val="20"/>
          <w:szCs w:val="20"/>
        </w:rPr>
        <w:tab/>
      </w:r>
      <w:r w:rsidR="00A06347" w:rsidRPr="00CD5345">
        <w:rPr>
          <w:rFonts w:ascii="Times New Roman" w:hAnsi="Times New Roman"/>
          <w:color w:val="000000"/>
          <w:sz w:val="20"/>
          <w:szCs w:val="20"/>
        </w:rPr>
        <w:t>Whereas</w:t>
      </w:r>
      <w:r w:rsidR="00652482" w:rsidRPr="00CD5345">
        <w:rPr>
          <w:rFonts w:ascii="Times New Roman" w:hAnsi="Times New Roman"/>
          <w:color w:val="000000"/>
          <w:sz w:val="20"/>
          <w:szCs w:val="20"/>
        </w:rPr>
        <w:t xml:space="preserve">, the museum of New Mexico has determined that reserving the museum </w:t>
      </w:r>
      <w:r w:rsidR="000503C8" w:rsidRPr="00CD5345">
        <w:rPr>
          <w:rFonts w:ascii="Times New Roman" w:hAnsi="Times New Roman"/>
          <w:color w:val="000000"/>
          <w:sz w:val="20"/>
          <w:szCs w:val="20"/>
        </w:rPr>
        <w:t>portal</w:t>
      </w:r>
      <w:r w:rsidR="00652482" w:rsidRPr="00CD5345">
        <w:rPr>
          <w:rFonts w:ascii="Times New Roman" w:hAnsi="Times New Roman"/>
          <w:color w:val="000000"/>
          <w:sz w:val="20"/>
          <w:szCs w:val="20"/>
        </w:rPr>
        <w:t xml:space="preserve"> for the display and sale of New Mexico </w:t>
      </w:r>
      <w:r w:rsidR="00CB3ACE" w:rsidRPr="00CD5345">
        <w:rPr>
          <w:rFonts w:ascii="Times New Roman" w:hAnsi="Times New Roman"/>
          <w:color w:val="000000"/>
          <w:sz w:val="20"/>
          <w:szCs w:val="20"/>
        </w:rPr>
        <w:t xml:space="preserve">Native American </w:t>
      </w:r>
      <w:r w:rsidR="00652482" w:rsidRPr="00CD5345">
        <w:rPr>
          <w:rFonts w:ascii="Times New Roman" w:hAnsi="Times New Roman"/>
          <w:color w:val="000000"/>
          <w:sz w:val="20"/>
          <w:szCs w:val="20"/>
        </w:rPr>
        <w:t xml:space="preserve">products not only helps preserve traditional aspects of New Mexico </w:t>
      </w:r>
      <w:r w:rsidR="00421BA2" w:rsidRPr="00CD5345">
        <w:rPr>
          <w:rFonts w:ascii="Times New Roman" w:hAnsi="Times New Roman"/>
          <w:color w:val="000000"/>
          <w:sz w:val="20"/>
          <w:szCs w:val="20"/>
        </w:rPr>
        <w:t xml:space="preserve">Native American </w:t>
      </w:r>
      <w:r w:rsidR="00652482" w:rsidRPr="00CD5345">
        <w:rPr>
          <w:rFonts w:ascii="Times New Roman" w:hAnsi="Times New Roman"/>
          <w:color w:val="000000"/>
          <w:sz w:val="20"/>
          <w:szCs w:val="20"/>
        </w:rPr>
        <w:t xml:space="preserve">culture but is </w:t>
      </w:r>
      <w:r w:rsidR="000226E2" w:rsidRPr="00CD5345">
        <w:rPr>
          <w:rFonts w:ascii="Times New Roman" w:hAnsi="Times New Roman"/>
          <w:color w:val="000000"/>
          <w:sz w:val="20"/>
          <w:szCs w:val="20"/>
        </w:rPr>
        <w:t xml:space="preserve">also </w:t>
      </w:r>
      <w:r w:rsidR="00652482" w:rsidRPr="00CD5345">
        <w:rPr>
          <w:rFonts w:ascii="Times New Roman" w:hAnsi="Times New Roman"/>
          <w:color w:val="000000"/>
          <w:sz w:val="20"/>
          <w:szCs w:val="20"/>
        </w:rPr>
        <w:t xml:space="preserve">educational to the visiting public because it provides the public the opportunity for contact with New Mexico </w:t>
      </w:r>
      <w:r w:rsidR="0039085B" w:rsidRPr="00CD5345">
        <w:rPr>
          <w:rFonts w:ascii="Times New Roman" w:hAnsi="Times New Roman"/>
          <w:color w:val="000000"/>
          <w:sz w:val="20"/>
          <w:szCs w:val="20"/>
        </w:rPr>
        <w:t xml:space="preserve">Native American </w:t>
      </w:r>
      <w:r w:rsidR="00652482" w:rsidRPr="00CD5345">
        <w:rPr>
          <w:rFonts w:ascii="Times New Roman" w:hAnsi="Times New Roman"/>
          <w:color w:val="000000"/>
          <w:sz w:val="20"/>
          <w:szCs w:val="20"/>
        </w:rPr>
        <w:t>artists and artisans in a</w:t>
      </w:r>
      <w:r w:rsidR="000503C8" w:rsidRPr="00CD5345">
        <w:rPr>
          <w:rFonts w:ascii="Times New Roman" w:hAnsi="Times New Roman"/>
          <w:color w:val="000000"/>
          <w:sz w:val="20"/>
          <w:szCs w:val="20"/>
        </w:rPr>
        <w:t xml:space="preserve"> historically relevant context;</w:t>
      </w:r>
    </w:p>
    <w:p w:rsidR="00652482" w:rsidRPr="00CD5345" w:rsidRDefault="00C65BB7" w:rsidP="00DB43B1">
      <w:pPr>
        <w:widowControl w:val="0"/>
        <w:autoSpaceDE w:val="0"/>
        <w:autoSpaceDN w:val="0"/>
        <w:adjustRightInd w:val="0"/>
        <w:spacing w:after="0" w:line="240" w:lineRule="auto"/>
        <w:rPr>
          <w:rFonts w:ascii="Times New Roman" w:hAnsi="Times New Roman"/>
          <w:b/>
          <w:bCs/>
          <w:color w:val="000000"/>
          <w:sz w:val="20"/>
          <w:szCs w:val="20"/>
        </w:rPr>
      </w:pPr>
      <w:r w:rsidRPr="00CD5345">
        <w:rPr>
          <w:rFonts w:ascii="Times New Roman" w:hAnsi="Times New Roman"/>
          <w:b/>
          <w:bCs/>
          <w:color w:val="000000"/>
          <w:sz w:val="20"/>
          <w:szCs w:val="20"/>
        </w:rPr>
        <w:tab/>
      </w:r>
      <w:r w:rsidR="000503C8" w:rsidRPr="00CD5345">
        <w:rPr>
          <w:rFonts w:ascii="Times New Roman" w:hAnsi="Times New Roman"/>
          <w:b/>
          <w:color w:val="000000"/>
          <w:sz w:val="20"/>
          <w:szCs w:val="20"/>
        </w:rPr>
        <w:t>C.</w:t>
      </w:r>
      <w:r w:rsidR="000503C8" w:rsidRPr="00CD5345">
        <w:rPr>
          <w:rFonts w:ascii="Times New Roman" w:hAnsi="Times New Roman"/>
          <w:color w:val="000000"/>
          <w:sz w:val="20"/>
          <w:szCs w:val="20"/>
        </w:rPr>
        <w:tab/>
      </w:r>
      <w:r w:rsidR="00A06347" w:rsidRPr="00CD5345">
        <w:rPr>
          <w:rFonts w:ascii="Times New Roman" w:hAnsi="Times New Roman"/>
          <w:color w:val="000000"/>
          <w:sz w:val="20"/>
          <w:szCs w:val="20"/>
        </w:rPr>
        <w:t xml:space="preserve">Now, therefore, be it resolved </w:t>
      </w:r>
      <w:r w:rsidR="00652482" w:rsidRPr="00CD5345">
        <w:rPr>
          <w:rFonts w:ascii="Times New Roman" w:hAnsi="Times New Roman"/>
          <w:color w:val="000000"/>
          <w:sz w:val="20"/>
          <w:szCs w:val="20"/>
        </w:rPr>
        <w:t>by the board of regents and the secretary of the department of cultural affairs that the display and sale of New Mexican products at the museum shall be governed as described in these rules.</w:t>
      </w:r>
    </w:p>
    <w:p w:rsidR="0042252D" w:rsidRPr="00CD5345" w:rsidRDefault="0042252D" w:rsidP="0042252D">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[4.51.57.8 NMAC - Rp, 4.51.57.8 NMAC, XX/XX/2018]</w:t>
      </w:r>
    </w:p>
    <w:p w:rsidR="00652482" w:rsidRPr="00CD5345" w:rsidRDefault="00652482" w:rsidP="00DB43B1">
      <w:pPr>
        <w:widowControl w:val="0"/>
        <w:autoSpaceDE w:val="0"/>
        <w:autoSpaceDN w:val="0"/>
        <w:adjustRightInd w:val="0"/>
        <w:spacing w:after="0" w:line="240" w:lineRule="auto"/>
        <w:rPr>
          <w:rFonts w:ascii="Times New Roman" w:hAnsi="Times New Roman"/>
          <w:color w:val="000000"/>
          <w:sz w:val="20"/>
          <w:szCs w:val="20"/>
        </w:rPr>
      </w:pPr>
    </w:p>
    <w:p w:rsidR="00C65BB7" w:rsidRPr="00CD5345" w:rsidRDefault="00B871C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b/>
          <w:bCs/>
          <w:color w:val="000000"/>
          <w:sz w:val="20"/>
          <w:szCs w:val="20"/>
        </w:rPr>
        <w:t>4.51.57.</w:t>
      </w:r>
      <w:r w:rsidR="005874E8" w:rsidRPr="00CD5345">
        <w:rPr>
          <w:rFonts w:ascii="Times New Roman" w:hAnsi="Times New Roman"/>
          <w:b/>
          <w:bCs/>
          <w:color w:val="000000"/>
          <w:sz w:val="20"/>
          <w:szCs w:val="20"/>
        </w:rPr>
        <w:t>9</w:t>
      </w:r>
      <w:r w:rsidR="001B4C69" w:rsidRPr="00CD5345">
        <w:rPr>
          <w:rFonts w:ascii="Times New Roman" w:hAnsi="Times New Roman"/>
          <w:b/>
          <w:bCs/>
          <w:color w:val="000000"/>
          <w:sz w:val="20"/>
          <w:szCs w:val="20"/>
        </w:rPr>
        <w:tab/>
      </w:r>
      <w:r w:rsidR="00652482" w:rsidRPr="00CD5345">
        <w:rPr>
          <w:rFonts w:ascii="Times New Roman" w:hAnsi="Times New Roman"/>
          <w:b/>
          <w:bCs/>
          <w:color w:val="000000"/>
          <w:sz w:val="20"/>
          <w:szCs w:val="20"/>
        </w:rPr>
        <w:t>ADMINISTRATION OF THE PROGRAM</w:t>
      </w:r>
      <w:r w:rsidR="000503C8" w:rsidRPr="00CD5345">
        <w:rPr>
          <w:rFonts w:ascii="Times New Roman" w:hAnsi="Times New Roman"/>
          <w:b/>
          <w:bCs/>
          <w:color w:val="000000"/>
          <w:sz w:val="20"/>
          <w:szCs w:val="20"/>
        </w:rPr>
        <w:t>:</w:t>
      </w:r>
    </w:p>
    <w:p w:rsidR="000503C8"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0503C8" w:rsidRPr="00CD5345">
        <w:rPr>
          <w:rFonts w:ascii="Times New Roman" w:hAnsi="Times New Roman"/>
          <w:b/>
          <w:color w:val="000000"/>
          <w:sz w:val="20"/>
          <w:szCs w:val="20"/>
        </w:rPr>
        <w:t>A.</w:t>
      </w:r>
      <w:r w:rsidR="000503C8"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The director shall designate a coordinator. The director or coordinator shall oversee the program.  The director or coordinator may request the assistance of the Indian </w:t>
      </w:r>
      <w:r w:rsidR="0042252D" w:rsidRPr="00CD5345">
        <w:rPr>
          <w:rFonts w:ascii="Times New Roman" w:hAnsi="Times New Roman"/>
          <w:color w:val="000000"/>
          <w:sz w:val="20"/>
          <w:szCs w:val="20"/>
        </w:rPr>
        <w:t>a</w:t>
      </w:r>
      <w:r w:rsidR="00652482" w:rsidRPr="00CD5345">
        <w:rPr>
          <w:rFonts w:ascii="Times New Roman" w:hAnsi="Times New Roman"/>
          <w:color w:val="000000"/>
          <w:sz w:val="20"/>
          <w:szCs w:val="20"/>
        </w:rPr>
        <w:t>ffairs department</w:t>
      </w:r>
      <w:r w:rsidR="00922C9E" w:rsidRPr="00CD5345">
        <w:rPr>
          <w:rFonts w:ascii="Times New Roman" w:hAnsi="Times New Roman"/>
          <w:color w:val="000000"/>
          <w:sz w:val="20"/>
          <w:szCs w:val="20"/>
        </w:rPr>
        <w:t xml:space="preserve">, the </w:t>
      </w:r>
      <w:r w:rsidR="0042252D" w:rsidRPr="00CD5345">
        <w:rPr>
          <w:rFonts w:ascii="Times New Roman" w:hAnsi="Times New Roman"/>
          <w:color w:val="000000"/>
          <w:sz w:val="20"/>
          <w:szCs w:val="20"/>
        </w:rPr>
        <w:t>museum of Indian arts and culture</w:t>
      </w:r>
      <w:r w:rsidR="00922C9E" w:rsidRPr="00CD5345">
        <w:rPr>
          <w:rFonts w:ascii="Times New Roman" w:hAnsi="Times New Roman"/>
          <w:color w:val="000000"/>
          <w:sz w:val="20"/>
          <w:szCs w:val="20"/>
        </w:rPr>
        <w:t>,</w:t>
      </w:r>
      <w:r w:rsidR="00560FE2"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and other specialists in the operation of the program.</w:t>
      </w:r>
    </w:p>
    <w:p w:rsidR="00C65BB7"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0503C8" w:rsidRPr="00CD5345">
        <w:rPr>
          <w:rFonts w:ascii="Times New Roman" w:hAnsi="Times New Roman"/>
          <w:color w:val="000000"/>
          <w:sz w:val="20"/>
          <w:szCs w:val="20"/>
        </w:rPr>
        <w:t>(1)</w:t>
      </w:r>
      <w:r w:rsidRPr="00CD5345">
        <w:rPr>
          <w:rFonts w:ascii="Times New Roman" w:hAnsi="Times New Roman"/>
          <w:color w:val="000000"/>
          <w:sz w:val="20"/>
          <w:szCs w:val="20"/>
        </w:rPr>
        <w:tab/>
      </w:r>
      <w:r w:rsidR="00652482" w:rsidRPr="00CD5345">
        <w:rPr>
          <w:rFonts w:ascii="Times New Roman" w:hAnsi="Times New Roman"/>
          <w:color w:val="000000"/>
          <w:sz w:val="20"/>
          <w:szCs w:val="20"/>
        </w:rPr>
        <w:t>The coordinator shall serve as liaison between the participants and the division and director and shall monitor, in conjunction with the committee, the d</w:t>
      </w:r>
      <w:r w:rsidR="0042252D" w:rsidRPr="00CD5345">
        <w:rPr>
          <w:rFonts w:ascii="Times New Roman" w:hAnsi="Times New Roman"/>
          <w:color w:val="000000"/>
          <w:sz w:val="20"/>
          <w:szCs w:val="20"/>
        </w:rPr>
        <w:t>aily operations of the program.</w:t>
      </w:r>
    </w:p>
    <w:p w:rsidR="00E278CB" w:rsidRPr="00CD5345" w:rsidRDefault="00C65BB7"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0503C8" w:rsidRPr="00CD5345">
        <w:rPr>
          <w:rFonts w:ascii="Times New Roman" w:hAnsi="Times New Roman"/>
          <w:color w:val="000000"/>
          <w:sz w:val="20"/>
          <w:szCs w:val="20"/>
        </w:rPr>
        <w:t>(2)</w:t>
      </w:r>
      <w:r w:rsidRPr="00CD5345">
        <w:rPr>
          <w:rFonts w:ascii="Times New Roman" w:hAnsi="Times New Roman"/>
          <w:color w:val="000000"/>
          <w:sz w:val="20"/>
          <w:szCs w:val="20"/>
        </w:rPr>
        <w:tab/>
      </w:r>
      <w:r w:rsidR="00652482" w:rsidRPr="00CD5345">
        <w:rPr>
          <w:rFonts w:ascii="Times New Roman" w:hAnsi="Times New Roman"/>
          <w:color w:val="000000"/>
          <w:sz w:val="20"/>
          <w:szCs w:val="20"/>
        </w:rPr>
        <w:t>The coordinator shall maintain the official records and files of the program including participant files and applications, demonstration reports, correspondence, forms, and financial records.  Official records and files are the property of the division</w:t>
      </w:r>
      <w:r w:rsidR="000503C8" w:rsidRPr="00CD5345">
        <w:rPr>
          <w:rFonts w:ascii="Times New Roman" w:hAnsi="Times New Roman"/>
          <w:color w:val="000000"/>
          <w:sz w:val="20"/>
          <w:szCs w:val="20"/>
        </w:rPr>
        <w:t>.</w:t>
      </w:r>
    </w:p>
    <w:p w:rsidR="00E278CB" w:rsidRPr="00CD5345" w:rsidRDefault="00E278CB"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0503C8" w:rsidRPr="00CD5345">
        <w:rPr>
          <w:rFonts w:ascii="Times New Roman" w:hAnsi="Times New Roman"/>
          <w:color w:val="000000"/>
          <w:sz w:val="20"/>
          <w:szCs w:val="20"/>
        </w:rPr>
        <w:t>(3)</w:t>
      </w:r>
      <w:r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The coordinator </w:t>
      </w:r>
      <w:r w:rsidR="00C43A17" w:rsidRPr="00CD5345">
        <w:rPr>
          <w:rFonts w:ascii="Times New Roman" w:hAnsi="Times New Roman"/>
          <w:color w:val="000000"/>
          <w:sz w:val="20"/>
          <w:szCs w:val="20"/>
        </w:rPr>
        <w:t xml:space="preserve">may </w:t>
      </w:r>
      <w:r w:rsidR="00652482" w:rsidRPr="00CD5345">
        <w:rPr>
          <w:rFonts w:ascii="Times New Roman" w:hAnsi="Times New Roman"/>
          <w:color w:val="000000"/>
          <w:sz w:val="20"/>
          <w:szCs w:val="20"/>
        </w:rPr>
        <w:t>develop and schedule educational activities and events and perform other duti</w:t>
      </w:r>
      <w:r w:rsidR="0042252D" w:rsidRPr="00CD5345">
        <w:rPr>
          <w:rFonts w:ascii="Times New Roman" w:hAnsi="Times New Roman"/>
          <w:color w:val="000000"/>
          <w:sz w:val="20"/>
          <w:szCs w:val="20"/>
        </w:rPr>
        <w:t>es as assigned by the director.</w:t>
      </w:r>
    </w:p>
    <w:p w:rsidR="00E278CB" w:rsidRPr="00CD5345" w:rsidRDefault="00E278CB"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0503C8" w:rsidRPr="00CD5345">
        <w:rPr>
          <w:rFonts w:ascii="Times New Roman" w:hAnsi="Times New Roman"/>
          <w:b/>
          <w:color w:val="000000"/>
          <w:sz w:val="20"/>
          <w:szCs w:val="20"/>
        </w:rPr>
        <w:t>B.</w:t>
      </w:r>
      <w:r w:rsidR="000503C8"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The division shall provide interpretive materials on the history and culture of </w:t>
      </w:r>
      <w:r w:rsidR="002E276D" w:rsidRPr="00CD5345">
        <w:rPr>
          <w:rFonts w:ascii="Times New Roman" w:hAnsi="Times New Roman"/>
          <w:color w:val="000000"/>
          <w:sz w:val="20"/>
          <w:szCs w:val="20"/>
        </w:rPr>
        <w:t>Native American</w:t>
      </w:r>
      <w:r w:rsidR="00652482" w:rsidRPr="00CD5345">
        <w:rPr>
          <w:rFonts w:ascii="Times New Roman" w:hAnsi="Times New Roman"/>
          <w:color w:val="000000"/>
          <w:sz w:val="20"/>
          <w:szCs w:val="20"/>
        </w:rPr>
        <w:t>s in the Santa Fe region and on</w:t>
      </w:r>
      <w:r w:rsidR="0042252D" w:rsidRPr="00CD5345">
        <w:rPr>
          <w:rFonts w:ascii="Times New Roman" w:hAnsi="Times New Roman"/>
          <w:color w:val="000000"/>
          <w:sz w:val="20"/>
          <w:szCs w:val="20"/>
        </w:rPr>
        <w:t xml:space="preserve"> the tradition of the program.</w:t>
      </w:r>
    </w:p>
    <w:p w:rsidR="00E278CB" w:rsidRPr="00CD5345" w:rsidRDefault="00E278CB"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031498" w:rsidRPr="00CD5345">
        <w:rPr>
          <w:rFonts w:ascii="Times New Roman" w:hAnsi="Times New Roman"/>
          <w:b/>
          <w:color w:val="000000"/>
          <w:sz w:val="20"/>
          <w:szCs w:val="20"/>
        </w:rPr>
        <w:t>C</w:t>
      </w:r>
      <w:r w:rsidR="00E95302" w:rsidRPr="00CD5345">
        <w:rPr>
          <w:rFonts w:ascii="Times New Roman" w:hAnsi="Times New Roman"/>
          <w:b/>
          <w:color w:val="000000"/>
          <w:sz w:val="20"/>
          <w:szCs w:val="20"/>
        </w:rPr>
        <w:t>.</w:t>
      </w:r>
      <w:r w:rsidR="00031498" w:rsidRPr="00CD5345">
        <w:rPr>
          <w:rFonts w:ascii="Times New Roman" w:hAnsi="Times New Roman"/>
          <w:color w:val="000000"/>
          <w:sz w:val="20"/>
          <w:szCs w:val="20"/>
        </w:rPr>
        <w:tab/>
      </w:r>
      <w:r w:rsidR="00EB4497" w:rsidRPr="00CD5345">
        <w:rPr>
          <w:rFonts w:ascii="Times New Roman" w:hAnsi="Times New Roman"/>
          <w:color w:val="000000"/>
          <w:sz w:val="20"/>
          <w:szCs w:val="20"/>
        </w:rPr>
        <w:t>T</w:t>
      </w:r>
      <w:r w:rsidR="00E95302" w:rsidRPr="00CD5345">
        <w:rPr>
          <w:rFonts w:ascii="Times New Roman" w:hAnsi="Times New Roman"/>
          <w:color w:val="000000"/>
          <w:sz w:val="20"/>
          <w:szCs w:val="20"/>
        </w:rPr>
        <w:t xml:space="preserve">he </w:t>
      </w:r>
      <w:r w:rsidR="00922C9E" w:rsidRPr="00CD5345">
        <w:rPr>
          <w:rFonts w:ascii="Times New Roman" w:hAnsi="Times New Roman"/>
          <w:color w:val="000000"/>
          <w:sz w:val="20"/>
          <w:szCs w:val="20"/>
        </w:rPr>
        <w:t>division</w:t>
      </w:r>
      <w:r w:rsidR="00E95302" w:rsidRPr="00CD5345">
        <w:rPr>
          <w:rFonts w:ascii="Times New Roman" w:hAnsi="Times New Roman"/>
          <w:color w:val="000000"/>
          <w:sz w:val="20"/>
          <w:szCs w:val="20"/>
        </w:rPr>
        <w:t xml:space="preserve"> reserves the absolute right to eject </w:t>
      </w:r>
      <w:r w:rsidR="00C3079F" w:rsidRPr="00CD5345">
        <w:rPr>
          <w:rFonts w:ascii="Times New Roman" w:hAnsi="Times New Roman"/>
          <w:color w:val="000000"/>
          <w:sz w:val="20"/>
          <w:szCs w:val="20"/>
        </w:rPr>
        <w:t>participants,</w:t>
      </w:r>
      <w:r w:rsidR="00E95302" w:rsidRPr="00CD5345">
        <w:rPr>
          <w:rFonts w:ascii="Times New Roman" w:hAnsi="Times New Roman"/>
          <w:color w:val="000000"/>
          <w:sz w:val="20"/>
          <w:szCs w:val="20"/>
        </w:rPr>
        <w:t xml:space="preserve"> with or without the recommendation of the portal committee, for conduct or behavior that is inconsistent with the purpose of the portal program, disorderly, or lacks due regard and respect for the public, other portal program participants,</w:t>
      </w:r>
      <w:r w:rsidR="0039085B" w:rsidRPr="00CD5345">
        <w:rPr>
          <w:rFonts w:ascii="Times New Roman" w:hAnsi="Times New Roman"/>
          <w:color w:val="000000"/>
          <w:sz w:val="20"/>
          <w:szCs w:val="20"/>
        </w:rPr>
        <w:t xml:space="preserve"> </w:t>
      </w:r>
      <w:r w:rsidR="00E95302" w:rsidRPr="00CD5345">
        <w:rPr>
          <w:rFonts w:ascii="Times New Roman" w:hAnsi="Times New Roman"/>
          <w:color w:val="000000"/>
          <w:sz w:val="20"/>
          <w:szCs w:val="20"/>
        </w:rPr>
        <w:t xml:space="preserve">or the museum.  If an ejection is made, the </w:t>
      </w:r>
      <w:r w:rsidR="00922C9E" w:rsidRPr="00CD5345">
        <w:rPr>
          <w:rFonts w:ascii="Times New Roman" w:hAnsi="Times New Roman"/>
          <w:color w:val="000000"/>
          <w:sz w:val="20"/>
          <w:szCs w:val="20"/>
        </w:rPr>
        <w:t>division</w:t>
      </w:r>
      <w:r w:rsidR="00E95302" w:rsidRPr="00CD5345">
        <w:rPr>
          <w:rFonts w:ascii="Times New Roman" w:hAnsi="Times New Roman"/>
          <w:color w:val="000000"/>
          <w:sz w:val="20"/>
          <w:szCs w:val="20"/>
        </w:rPr>
        <w:t xml:space="preserve"> shall inform the committee as to the reasons for the ejecti</w:t>
      </w:r>
      <w:r w:rsidR="0042252D" w:rsidRPr="00CD5345">
        <w:rPr>
          <w:rFonts w:ascii="Times New Roman" w:hAnsi="Times New Roman"/>
          <w:color w:val="000000"/>
          <w:sz w:val="20"/>
          <w:szCs w:val="20"/>
        </w:rPr>
        <w:t>on.</w:t>
      </w:r>
    </w:p>
    <w:p w:rsidR="0013681F" w:rsidRPr="00CD5345" w:rsidRDefault="00E278CB"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13681F" w:rsidRPr="00CD5345">
        <w:rPr>
          <w:rFonts w:ascii="Times New Roman" w:hAnsi="Times New Roman"/>
          <w:b/>
          <w:color w:val="000000"/>
          <w:sz w:val="20"/>
          <w:szCs w:val="20"/>
        </w:rPr>
        <w:t>D.</w:t>
      </w:r>
      <w:r w:rsidR="0013681F" w:rsidRPr="00CD5345">
        <w:rPr>
          <w:rFonts w:ascii="Times New Roman" w:hAnsi="Times New Roman"/>
          <w:color w:val="000000"/>
          <w:sz w:val="20"/>
          <w:szCs w:val="20"/>
        </w:rPr>
        <w:tab/>
        <w:t xml:space="preserve">The director may form </w:t>
      </w:r>
      <w:r w:rsidR="003D50BB" w:rsidRPr="00CD5345">
        <w:rPr>
          <w:rFonts w:ascii="Times New Roman" w:hAnsi="Times New Roman"/>
          <w:color w:val="000000"/>
          <w:sz w:val="20"/>
          <w:szCs w:val="20"/>
        </w:rPr>
        <w:t xml:space="preserve">advisory </w:t>
      </w:r>
      <w:r w:rsidR="0013681F" w:rsidRPr="00CD5345">
        <w:rPr>
          <w:rFonts w:ascii="Times New Roman" w:hAnsi="Times New Roman"/>
          <w:color w:val="000000"/>
          <w:sz w:val="20"/>
          <w:szCs w:val="20"/>
        </w:rPr>
        <w:t xml:space="preserve">groups to assist the division </w:t>
      </w:r>
      <w:r w:rsidR="0042252D" w:rsidRPr="00CD5345">
        <w:rPr>
          <w:rFonts w:ascii="Times New Roman" w:hAnsi="Times New Roman"/>
          <w:color w:val="000000"/>
          <w:sz w:val="20"/>
          <w:szCs w:val="20"/>
        </w:rPr>
        <w:t>with implementing the program.</w:t>
      </w:r>
    </w:p>
    <w:p w:rsidR="00652482" w:rsidRPr="00CD5345" w:rsidRDefault="0042252D"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[4.51.57.9 NMAC - Rp, 4.51.57.14 NMAC, XX/XX/2018]</w:t>
      </w:r>
    </w:p>
    <w:p w:rsidR="0042252D" w:rsidRPr="00CD5345" w:rsidRDefault="0042252D" w:rsidP="00DB43B1">
      <w:pPr>
        <w:widowControl w:val="0"/>
        <w:autoSpaceDE w:val="0"/>
        <w:autoSpaceDN w:val="0"/>
        <w:adjustRightInd w:val="0"/>
        <w:spacing w:after="0" w:line="240" w:lineRule="auto"/>
        <w:rPr>
          <w:rFonts w:ascii="Times New Roman" w:hAnsi="Times New Roman"/>
          <w:color w:val="000000"/>
          <w:sz w:val="20"/>
          <w:szCs w:val="20"/>
        </w:rPr>
      </w:pPr>
    </w:p>
    <w:p w:rsidR="00E278CB" w:rsidRPr="00CD5345" w:rsidRDefault="0042252D" w:rsidP="00DB43B1">
      <w:pPr>
        <w:widowControl w:val="0"/>
        <w:autoSpaceDE w:val="0"/>
        <w:autoSpaceDN w:val="0"/>
        <w:adjustRightInd w:val="0"/>
        <w:spacing w:after="0" w:line="240" w:lineRule="auto"/>
        <w:rPr>
          <w:rFonts w:ascii="Times New Roman" w:hAnsi="Times New Roman"/>
          <w:b/>
          <w:bCs/>
          <w:color w:val="000000"/>
          <w:sz w:val="20"/>
          <w:szCs w:val="20"/>
        </w:rPr>
      </w:pPr>
      <w:r w:rsidRPr="00CD5345">
        <w:rPr>
          <w:rFonts w:ascii="Times New Roman" w:hAnsi="Times New Roman"/>
          <w:b/>
          <w:bCs/>
          <w:color w:val="000000"/>
          <w:sz w:val="20"/>
          <w:szCs w:val="20"/>
        </w:rPr>
        <w:t>4.51.57.10</w:t>
      </w:r>
      <w:r w:rsidR="001B4C69" w:rsidRPr="00CD5345">
        <w:rPr>
          <w:rFonts w:ascii="Times New Roman" w:hAnsi="Times New Roman"/>
          <w:b/>
          <w:bCs/>
          <w:color w:val="000000"/>
          <w:sz w:val="20"/>
          <w:szCs w:val="20"/>
        </w:rPr>
        <w:tab/>
      </w:r>
      <w:r w:rsidR="00652482" w:rsidRPr="00CD5345">
        <w:rPr>
          <w:rFonts w:ascii="Times New Roman" w:hAnsi="Times New Roman"/>
          <w:b/>
          <w:bCs/>
          <w:color w:val="000000"/>
          <w:sz w:val="20"/>
          <w:szCs w:val="20"/>
        </w:rPr>
        <w:t>PARTICIPANT QUALIFICATIONS AND APPLICATION PROCESS:</w:t>
      </w:r>
    </w:p>
    <w:p w:rsidR="00652482" w:rsidRPr="00CD5345" w:rsidRDefault="00E278CB"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
          <w:bCs/>
          <w:color w:val="000000"/>
          <w:sz w:val="20"/>
          <w:szCs w:val="20"/>
        </w:rPr>
        <w:tab/>
      </w:r>
      <w:r w:rsidR="00652482" w:rsidRPr="00CD5345">
        <w:rPr>
          <w:rFonts w:ascii="Times New Roman" w:hAnsi="Times New Roman"/>
          <w:b/>
          <w:bCs/>
          <w:color w:val="000000"/>
          <w:sz w:val="20"/>
          <w:szCs w:val="20"/>
        </w:rPr>
        <w:t>A.</w:t>
      </w:r>
      <w:r w:rsidR="00652482" w:rsidRPr="00CD5345">
        <w:rPr>
          <w:rFonts w:ascii="Times New Roman" w:hAnsi="Times New Roman"/>
          <w:bCs/>
          <w:color w:val="000000"/>
          <w:sz w:val="20"/>
          <w:szCs w:val="20"/>
        </w:rPr>
        <w:tab/>
        <w:t>Qualification.</w:t>
      </w:r>
    </w:p>
    <w:p w:rsidR="008058FE" w:rsidRPr="00CD5345" w:rsidRDefault="00E278CB"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652482" w:rsidRPr="00CD5345">
        <w:rPr>
          <w:rFonts w:ascii="Times New Roman" w:hAnsi="Times New Roman"/>
          <w:bCs/>
          <w:color w:val="000000"/>
          <w:sz w:val="20"/>
          <w:szCs w:val="20"/>
        </w:rPr>
        <w:t>(1)</w:t>
      </w:r>
      <w:r w:rsidRPr="00CD5345">
        <w:rPr>
          <w:rFonts w:ascii="Times New Roman" w:hAnsi="Times New Roman"/>
          <w:bCs/>
          <w:color w:val="000000"/>
          <w:sz w:val="20"/>
          <w:szCs w:val="20"/>
        </w:rPr>
        <w:tab/>
      </w:r>
      <w:r w:rsidR="00652482" w:rsidRPr="00CD5345">
        <w:rPr>
          <w:rFonts w:ascii="Times New Roman" w:hAnsi="Times New Roman"/>
          <w:color w:val="000000"/>
          <w:sz w:val="20"/>
          <w:szCs w:val="20"/>
        </w:rPr>
        <w:t xml:space="preserve">To qualify as a participant, an individual shall be 18 years of age or </w:t>
      </w:r>
      <w:r w:rsidR="00652482" w:rsidRPr="00CD5345">
        <w:rPr>
          <w:rFonts w:ascii="Times New Roman" w:hAnsi="Times New Roman"/>
          <w:sz w:val="20"/>
          <w:szCs w:val="20"/>
        </w:rPr>
        <w:t>older</w:t>
      </w:r>
      <w:r w:rsidR="00BD5EE5" w:rsidRPr="00CD5345">
        <w:rPr>
          <w:rFonts w:ascii="Times New Roman" w:hAnsi="Times New Roman"/>
          <w:sz w:val="20"/>
          <w:szCs w:val="20"/>
        </w:rPr>
        <w:t>,</w:t>
      </w:r>
      <w:r w:rsidR="00C0442D" w:rsidRPr="00CD5345">
        <w:rPr>
          <w:rFonts w:ascii="Times New Roman" w:hAnsi="Times New Roman"/>
          <w:sz w:val="20"/>
          <w:szCs w:val="20"/>
        </w:rPr>
        <w:t xml:space="preserve"> </w:t>
      </w:r>
      <w:r w:rsidR="009D31E6" w:rsidRPr="00CD5345">
        <w:rPr>
          <w:rFonts w:ascii="Times New Roman" w:hAnsi="Times New Roman"/>
          <w:sz w:val="20"/>
          <w:szCs w:val="20"/>
        </w:rPr>
        <w:t xml:space="preserve">and </w:t>
      </w:r>
      <w:r w:rsidR="00801F6E" w:rsidRPr="00CD5345">
        <w:rPr>
          <w:rFonts w:ascii="Times New Roman" w:hAnsi="Times New Roman"/>
          <w:sz w:val="20"/>
          <w:szCs w:val="20"/>
        </w:rPr>
        <w:t>a Native America</w:t>
      </w:r>
      <w:r w:rsidR="00527A0F" w:rsidRPr="00CD5345">
        <w:rPr>
          <w:rFonts w:ascii="Times New Roman" w:hAnsi="Times New Roman"/>
          <w:sz w:val="20"/>
          <w:szCs w:val="20"/>
        </w:rPr>
        <w:t xml:space="preserve">n </w:t>
      </w:r>
      <w:r w:rsidR="00652482" w:rsidRPr="00CD5345">
        <w:rPr>
          <w:rFonts w:ascii="Times New Roman" w:hAnsi="Times New Roman"/>
          <w:sz w:val="20"/>
          <w:szCs w:val="20"/>
        </w:rPr>
        <w:t xml:space="preserve">enrolled </w:t>
      </w:r>
      <w:r w:rsidR="00652482" w:rsidRPr="00CD5345">
        <w:rPr>
          <w:rFonts w:ascii="Times New Roman" w:hAnsi="Times New Roman"/>
          <w:color w:val="000000"/>
          <w:sz w:val="20"/>
          <w:szCs w:val="20"/>
        </w:rPr>
        <w:t>with a</w:t>
      </w:r>
      <w:r w:rsidR="00801F6E" w:rsidRPr="00CD5345">
        <w:rPr>
          <w:rFonts w:ascii="Times New Roman" w:hAnsi="Times New Roman"/>
          <w:color w:val="000000"/>
          <w:sz w:val="20"/>
          <w:szCs w:val="20"/>
        </w:rPr>
        <w:t xml:space="preserve"> Native American</w:t>
      </w:r>
      <w:r w:rsidR="00652482" w:rsidRPr="00CD5345">
        <w:rPr>
          <w:rFonts w:ascii="Times New Roman" w:hAnsi="Times New Roman"/>
          <w:color w:val="000000"/>
          <w:sz w:val="20"/>
          <w:szCs w:val="20"/>
        </w:rPr>
        <w:t xml:space="preserve"> tribe of New Mexico</w:t>
      </w:r>
      <w:r w:rsidR="008058FE" w:rsidRPr="00CD5345">
        <w:rPr>
          <w:rFonts w:ascii="Times New Roman" w:hAnsi="Times New Roman"/>
          <w:color w:val="000000"/>
          <w:sz w:val="20"/>
          <w:szCs w:val="20"/>
        </w:rPr>
        <w:t>.</w:t>
      </w:r>
    </w:p>
    <w:p w:rsidR="00E278CB" w:rsidRPr="00CD5345" w:rsidRDefault="008058FE"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 xml:space="preserve"> </w:t>
      </w:r>
      <w:r w:rsidR="00E278CB" w:rsidRPr="00CD5345">
        <w:rPr>
          <w:rFonts w:ascii="Times New Roman" w:hAnsi="Times New Roman"/>
          <w:color w:val="000000"/>
          <w:sz w:val="20"/>
          <w:szCs w:val="20"/>
        </w:rPr>
        <w:tab/>
      </w:r>
      <w:r w:rsidR="00E278CB" w:rsidRPr="00CD5345">
        <w:rPr>
          <w:rFonts w:ascii="Times New Roman" w:hAnsi="Times New Roman"/>
          <w:color w:val="000000"/>
          <w:sz w:val="20"/>
          <w:szCs w:val="20"/>
        </w:rPr>
        <w:tab/>
      </w:r>
      <w:r w:rsidRPr="00CD5345">
        <w:rPr>
          <w:rFonts w:ascii="Times New Roman" w:hAnsi="Times New Roman"/>
          <w:color w:val="000000"/>
          <w:sz w:val="20"/>
          <w:szCs w:val="20"/>
        </w:rPr>
        <w:t>(2)</w:t>
      </w:r>
      <w:r w:rsidR="00E278CB"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The director may waive the requirement that a participant be </w:t>
      </w:r>
      <w:r w:rsidR="003563C5" w:rsidRPr="00CD5345">
        <w:rPr>
          <w:rFonts w:ascii="Times New Roman" w:hAnsi="Times New Roman"/>
          <w:color w:val="000000"/>
          <w:sz w:val="20"/>
          <w:szCs w:val="20"/>
        </w:rPr>
        <w:t xml:space="preserve">a Native American </w:t>
      </w:r>
      <w:r w:rsidR="00652482" w:rsidRPr="00CD5345">
        <w:rPr>
          <w:rFonts w:ascii="Times New Roman" w:hAnsi="Times New Roman"/>
          <w:color w:val="000000"/>
          <w:sz w:val="20"/>
          <w:szCs w:val="20"/>
        </w:rPr>
        <w:t xml:space="preserve">enrolled </w:t>
      </w:r>
      <w:r w:rsidR="00652482" w:rsidRPr="00CD5345">
        <w:rPr>
          <w:rFonts w:ascii="Times New Roman" w:hAnsi="Times New Roman"/>
          <w:color w:val="000000"/>
          <w:sz w:val="20"/>
          <w:szCs w:val="20"/>
        </w:rPr>
        <w:lastRenderedPageBreak/>
        <w:t>with a</w:t>
      </w:r>
      <w:r w:rsidR="003563C5" w:rsidRPr="00CD5345">
        <w:rPr>
          <w:rFonts w:ascii="Times New Roman" w:hAnsi="Times New Roman"/>
          <w:color w:val="000000"/>
          <w:sz w:val="20"/>
          <w:szCs w:val="20"/>
        </w:rPr>
        <w:t xml:space="preserve"> Native American</w:t>
      </w:r>
      <w:r w:rsidR="00652482" w:rsidRPr="00CD5345">
        <w:rPr>
          <w:rFonts w:ascii="Times New Roman" w:hAnsi="Times New Roman"/>
          <w:color w:val="000000"/>
          <w:sz w:val="20"/>
          <w:szCs w:val="20"/>
        </w:rPr>
        <w:t xml:space="preserve"> tribe of New Mexico</w:t>
      </w:r>
      <w:r w:rsidR="001A0E24" w:rsidRPr="00CD5345">
        <w:rPr>
          <w:rFonts w:ascii="Times New Roman" w:hAnsi="Times New Roman"/>
          <w:color w:val="000000"/>
          <w:sz w:val="20"/>
          <w:szCs w:val="20"/>
        </w:rPr>
        <w:t xml:space="preserve"> </w:t>
      </w:r>
      <w:r w:rsidR="00EA6D56" w:rsidRPr="00CD5345">
        <w:rPr>
          <w:rFonts w:ascii="Times New Roman" w:hAnsi="Times New Roman"/>
          <w:color w:val="000000"/>
          <w:sz w:val="20"/>
          <w:szCs w:val="20"/>
        </w:rPr>
        <w:t>and</w:t>
      </w:r>
      <w:r w:rsidR="00F13AD8" w:rsidRPr="00CD5345">
        <w:rPr>
          <w:rFonts w:ascii="Times New Roman" w:hAnsi="Times New Roman"/>
          <w:color w:val="000000"/>
          <w:sz w:val="20"/>
          <w:szCs w:val="20"/>
        </w:rPr>
        <w:t xml:space="preserve"> </w:t>
      </w:r>
      <w:r w:rsidR="009A2CF7" w:rsidRPr="00CD5345">
        <w:rPr>
          <w:rFonts w:ascii="Times New Roman" w:hAnsi="Times New Roman"/>
          <w:color w:val="000000"/>
          <w:sz w:val="20"/>
          <w:szCs w:val="20"/>
        </w:rPr>
        <w:t>subject to such conditions as the director deems appropriate</w:t>
      </w:r>
      <w:r w:rsidR="00652482" w:rsidRPr="00CD5345">
        <w:rPr>
          <w:rFonts w:ascii="Times New Roman" w:hAnsi="Times New Roman"/>
          <w:color w:val="000000"/>
          <w:sz w:val="20"/>
          <w:szCs w:val="20"/>
        </w:rPr>
        <w:t xml:space="preserve">.  The director shall issue such waivers in writing and grant them only to </w:t>
      </w:r>
      <w:r w:rsidR="00031498" w:rsidRPr="00CD5345">
        <w:rPr>
          <w:rFonts w:ascii="Times New Roman" w:hAnsi="Times New Roman"/>
          <w:color w:val="000000"/>
          <w:sz w:val="20"/>
          <w:szCs w:val="20"/>
        </w:rPr>
        <w:t>Native American</w:t>
      </w:r>
      <w:r w:rsidR="00BD5EE5" w:rsidRPr="00CD5345">
        <w:rPr>
          <w:rFonts w:ascii="Times New Roman" w:hAnsi="Times New Roman"/>
          <w:color w:val="000000"/>
          <w:sz w:val="20"/>
          <w:szCs w:val="20"/>
        </w:rPr>
        <w:t>s</w:t>
      </w:r>
      <w:r w:rsidR="00031498" w:rsidRPr="00CD5345">
        <w:rPr>
          <w:rFonts w:ascii="Times New Roman" w:hAnsi="Times New Roman"/>
          <w:color w:val="000000"/>
          <w:sz w:val="20"/>
          <w:szCs w:val="20"/>
        </w:rPr>
        <w:t xml:space="preserve"> </w:t>
      </w:r>
      <w:r w:rsidR="00FB25A0" w:rsidRPr="00CD5345">
        <w:rPr>
          <w:rFonts w:ascii="Times New Roman" w:hAnsi="Times New Roman"/>
          <w:color w:val="000000"/>
          <w:sz w:val="20"/>
          <w:szCs w:val="20"/>
        </w:rPr>
        <w:t xml:space="preserve">when a waiver is consistent with the purpose of the program to present and preserve the historic </w:t>
      </w:r>
      <w:r w:rsidR="00E30149" w:rsidRPr="00CD5345">
        <w:rPr>
          <w:rFonts w:ascii="Times New Roman" w:hAnsi="Times New Roman"/>
          <w:color w:val="000000"/>
          <w:sz w:val="20"/>
          <w:szCs w:val="20"/>
        </w:rPr>
        <w:t xml:space="preserve">Native American </w:t>
      </w:r>
      <w:r w:rsidR="00FB25A0" w:rsidRPr="00CD5345">
        <w:rPr>
          <w:rFonts w:ascii="Times New Roman" w:hAnsi="Times New Roman"/>
          <w:color w:val="000000"/>
          <w:sz w:val="20"/>
          <w:szCs w:val="20"/>
        </w:rPr>
        <w:t>cultures of New Mexico</w:t>
      </w:r>
      <w:r w:rsidR="00E278CB" w:rsidRPr="00CD5345">
        <w:rPr>
          <w:rFonts w:ascii="Times New Roman" w:hAnsi="Times New Roman"/>
          <w:color w:val="000000"/>
          <w:sz w:val="20"/>
          <w:szCs w:val="20"/>
        </w:rPr>
        <w:t>.</w:t>
      </w:r>
    </w:p>
    <w:p w:rsidR="008058FE" w:rsidRPr="00CD5345" w:rsidRDefault="00E278CB"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8058FE" w:rsidRPr="00CD5345">
        <w:rPr>
          <w:rFonts w:ascii="Times New Roman" w:hAnsi="Times New Roman"/>
          <w:b/>
          <w:color w:val="000000"/>
          <w:sz w:val="20"/>
          <w:szCs w:val="20"/>
        </w:rPr>
        <w:t>B.</w:t>
      </w:r>
      <w:r w:rsidR="008058FE" w:rsidRPr="00CD5345">
        <w:rPr>
          <w:rFonts w:ascii="Times New Roman" w:hAnsi="Times New Roman"/>
          <w:color w:val="000000"/>
          <w:sz w:val="20"/>
          <w:szCs w:val="20"/>
        </w:rPr>
        <w:tab/>
      </w:r>
      <w:r w:rsidR="00652482" w:rsidRPr="00CD5345">
        <w:rPr>
          <w:rFonts w:ascii="Times New Roman" w:hAnsi="Times New Roman"/>
          <w:color w:val="000000"/>
          <w:sz w:val="20"/>
          <w:szCs w:val="20"/>
        </w:rPr>
        <w:t>Application process.  No one shall sell in the program area until the director has approved the individual to be a participant based on an application,</w:t>
      </w:r>
      <w:r w:rsidR="008058FE" w:rsidRPr="00CD5345">
        <w:rPr>
          <w:rFonts w:ascii="Times New Roman" w:hAnsi="Times New Roman"/>
          <w:color w:val="000000"/>
          <w:sz w:val="20"/>
          <w:szCs w:val="20"/>
        </w:rPr>
        <w:t xml:space="preserve"> a</w:t>
      </w:r>
      <w:r w:rsidR="00652482" w:rsidRPr="00CD5345">
        <w:rPr>
          <w:rFonts w:ascii="Times New Roman" w:hAnsi="Times New Roman"/>
          <w:color w:val="000000"/>
          <w:sz w:val="20"/>
          <w:szCs w:val="20"/>
        </w:rPr>
        <w:t xml:space="preserve"> demonstration, and the committee’s recommendation.  </w:t>
      </w:r>
    </w:p>
    <w:p w:rsidR="00E278CB" w:rsidRPr="00CD5345" w:rsidRDefault="00E278CB"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8058FE" w:rsidRPr="00CD5345">
        <w:rPr>
          <w:rFonts w:ascii="Times New Roman" w:hAnsi="Times New Roman"/>
          <w:color w:val="000000"/>
          <w:sz w:val="20"/>
          <w:szCs w:val="20"/>
        </w:rPr>
        <w:t>(1)</w:t>
      </w:r>
      <w:r w:rsidRPr="00CD5345">
        <w:rPr>
          <w:rFonts w:ascii="Times New Roman" w:hAnsi="Times New Roman"/>
          <w:color w:val="000000"/>
          <w:sz w:val="20"/>
          <w:szCs w:val="20"/>
        </w:rPr>
        <w:tab/>
      </w:r>
      <w:r w:rsidR="00652482" w:rsidRPr="00CD5345">
        <w:rPr>
          <w:rFonts w:ascii="Times New Roman" w:hAnsi="Times New Roman"/>
          <w:color w:val="000000"/>
          <w:sz w:val="20"/>
          <w:szCs w:val="20"/>
        </w:rPr>
        <w:t>Application.  Qualified individual</w:t>
      </w:r>
      <w:r w:rsidR="0042252D" w:rsidRPr="00CD5345">
        <w:rPr>
          <w:rFonts w:ascii="Times New Roman" w:hAnsi="Times New Roman"/>
          <w:color w:val="000000"/>
          <w:sz w:val="20"/>
          <w:szCs w:val="20"/>
        </w:rPr>
        <w:t xml:space="preserve">s shall submit an application. </w:t>
      </w:r>
      <w:r w:rsidR="00652482" w:rsidRPr="00CD5345">
        <w:rPr>
          <w:rFonts w:ascii="Times New Roman" w:hAnsi="Times New Roman"/>
          <w:color w:val="000000"/>
          <w:sz w:val="20"/>
          <w:szCs w:val="20"/>
        </w:rPr>
        <w:t xml:space="preserve"> </w:t>
      </w:r>
      <w:r w:rsidR="00415A15" w:rsidRPr="00CD5345">
        <w:rPr>
          <w:rFonts w:ascii="Times New Roman" w:hAnsi="Times New Roman"/>
          <w:color w:val="000000"/>
          <w:sz w:val="20"/>
          <w:szCs w:val="20"/>
        </w:rPr>
        <w:t xml:space="preserve">The </w:t>
      </w:r>
      <w:r w:rsidR="00652482" w:rsidRPr="00CD5345">
        <w:rPr>
          <w:rFonts w:ascii="Times New Roman" w:hAnsi="Times New Roman"/>
          <w:color w:val="000000"/>
          <w:sz w:val="20"/>
          <w:szCs w:val="20"/>
        </w:rPr>
        <w:t xml:space="preserve">applicant shall submit </w:t>
      </w:r>
      <w:r w:rsidR="00415A15" w:rsidRPr="00CD5345">
        <w:rPr>
          <w:rFonts w:ascii="Times New Roman" w:hAnsi="Times New Roman"/>
          <w:color w:val="000000"/>
          <w:sz w:val="20"/>
          <w:szCs w:val="20"/>
        </w:rPr>
        <w:t xml:space="preserve">the following in the application: name, contact information, emergency contacts, </w:t>
      </w:r>
      <w:r w:rsidR="00652482" w:rsidRPr="00CD5345">
        <w:rPr>
          <w:rFonts w:ascii="Times New Roman" w:hAnsi="Times New Roman"/>
          <w:color w:val="000000"/>
          <w:sz w:val="20"/>
          <w:szCs w:val="20"/>
        </w:rPr>
        <w:t>a proposed mark</w:t>
      </w:r>
      <w:r w:rsidR="00415A15" w:rsidRPr="00CD5345">
        <w:rPr>
          <w:rFonts w:ascii="Times New Roman" w:hAnsi="Times New Roman"/>
          <w:color w:val="000000"/>
          <w:sz w:val="20"/>
          <w:szCs w:val="20"/>
        </w:rPr>
        <w:t>;</w:t>
      </w:r>
      <w:r w:rsidR="000B5B53" w:rsidRPr="00CD5345">
        <w:rPr>
          <w:rFonts w:ascii="Times New Roman" w:hAnsi="Times New Roman"/>
          <w:color w:val="000000"/>
          <w:sz w:val="20"/>
          <w:szCs w:val="20"/>
        </w:rPr>
        <w:t xml:space="preserve"> </w:t>
      </w:r>
      <w:r w:rsidR="001A0E24" w:rsidRPr="00CD5345">
        <w:rPr>
          <w:rFonts w:ascii="Times New Roman" w:hAnsi="Times New Roman"/>
          <w:color w:val="000000"/>
          <w:sz w:val="20"/>
          <w:szCs w:val="20"/>
        </w:rPr>
        <w:t xml:space="preserve">proof </w:t>
      </w:r>
      <w:r w:rsidR="000B5B53" w:rsidRPr="00CD5345">
        <w:rPr>
          <w:rFonts w:ascii="Times New Roman" w:hAnsi="Times New Roman"/>
          <w:color w:val="000000"/>
          <w:sz w:val="20"/>
          <w:szCs w:val="20"/>
        </w:rPr>
        <w:t>of</w:t>
      </w:r>
      <w:r w:rsidR="00496F99" w:rsidRPr="00CD5345">
        <w:rPr>
          <w:rFonts w:ascii="Times New Roman" w:hAnsi="Times New Roman"/>
          <w:color w:val="000000"/>
          <w:sz w:val="20"/>
          <w:szCs w:val="20"/>
        </w:rPr>
        <w:t xml:space="preserve"> tribal</w:t>
      </w:r>
      <w:r w:rsidR="000B5B53" w:rsidRPr="00CD5345">
        <w:rPr>
          <w:rFonts w:ascii="Times New Roman" w:hAnsi="Times New Roman"/>
          <w:color w:val="000000"/>
          <w:sz w:val="20"/>
          <w:szCs w:val="20"/>
        </w:rPr>
        <w:t xml:space="preserve"> enrollment</w:t>
      </w:r>
      <w:r w:rsidR="00415A15" w:rsidRPr="00CD5345">
        <w:rPr>
          <w:rFonts w:ascii="Times New Roman" w:hAnsi="Times New Roman"/>
          <w:color w:val="000000"/>
          <w:sz w:val="20"/>
          <w:szCs w:val="20"/>
        </w:rPr>
        <w:t>;</w:t>
      </w:r>
      <w:r w:rsidR="000B5B53" w:rsidRPr="00CD5345">
        <w:rPr>
          <w:rFonts w:ascii="Times New Roman" w:hAnsi="Times New Roman"/>
          <w:color w:val="000000"/>
          <w:sz w:val="20"/>
          <w:szCs w:val="20"/>
        </w:rPr>
        <w:t xml:space="preserve"> a </w:t>
      </w:r>
      <w:r w:rsidR="00B03DA7" w:rsidRPr="00CD5345">
        <w:rPr>
          <w:rFonts w:ascii="Times New Roman" w:hAnsi="Times New Roman"/>
          <w:color w:val="000000"/>
          <w:sz w:val="20"/>
          <w:szCs w:val="20"/>
        </w:rPr>
        <w:t xml:space="preserve">signed </w:t>
      </w:r>
      <w:r w:rsidR="0042252D" w:rsidRPr="00CD5345">
        <w:rPr>
          <w:rFonts w:ascii="Times New Roman" w:hAnsi="Times New Roman"/>
          <w:color w:val="000000"/>
          <w:sz w:val="20"/>
          <w:szCs w:val="20"/>
        </w:rPr>
        <w:t xml:space="preserve">statement of responsibility, release, and agreement </w:t>
      </w:r>
      <w:r w:rsidR="00B03DA7" w:rsidRPr="00CD5345">
        <w:rPr>
          <w:rFonts w:ascii="Times New Roman" w:hAnsi="Times New Roman"/>
          <w:color w:val="000000"/>
          <w:sz w:val="20"/>
          <w:szCs w:val="20"/>
        </w:rPr>
        <w:t>to participate in the portal program</w:t>
      </w:r>
      <w:r w:rsidR="00415A15" w:rsidRPr="00CD5345">
        <w:rPr>
          <w:rFonts w:ascii="Times New Roman" w:hAnsi="Times New Roman"/>
          <w:color w:val="000000"/>
          <w:sz w:val="20"/>
          <w:szCs w:val="20"/>
        </w:rPr>
        <w:t>;</w:t>
      </w:r>
      <w:r w:rsidR="007F138A" w:rsidRPr="00CD5345">
        <w:rPr>
          <w:rFonts w:ascii="Times New Roman" w:hAnsi="Times New Roman"/>
          <w:color w:val="000000"/>
          <w:sz w:val="20"/>
          <w:szCs w:val="20"/>
        </w:rPr>
        <w:t xml:space="preserve"> and any other information requested by the coordinator</w:t>
      </w:r>
      <w:r w:rsidR="000B5B53" w:rsidRPr="00CD5345">
        <w:rPr>
          <w:rFonts w:ascii="Times New Roman" w:hAnsi="Times New Roman"/>
          <w:color w:val="000000"/>
          <w:sz w:val="20"/>
          <w:szCs w:val="20"/>
        </w:rPr>
        <w:t>.</w:t>
      </w:r>
    </w:p>
    <w:p w:rsidR="008058FE" w:rsidRPr="00CD5345" w:rsidRDefault="00E278CB"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8058FE" w:rsidRPr="00CD5345">
        <w:rPr>
          <w:rFonts w:ascii="Times New Roman" w:hAnsi="Times New Roman"/>
          <w:color w:val="000000"/>
          <w:sz w:val="20"/>
          <w:szCs w:val="20"/>
        </w:rPr>
        <w:t>(2)</w:t>
      </w:r>
      <w:r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Demonstration.  </w:t>
      </w:r>
      <w:r w:rsidR="00410245" w:rsidRPr="00CD5345">
        <w:rPr>
          <w:rFonts w:ascii="Times New Roman" w:hAnsi="Times New Roman"/>
          <w:color w:val="000000"/>
          <w:sz w:val="20"/>
          <w:szCs w:val="20"/>
        </w:rPr>
        <w:t>An a</w:t>
      </w:r>
      <w:r w:rsidR="00652482" w:rsidRPr="00CD5345">
        <w:rPr>
          <w:rFonts w:ascii="Times New Roman" w:hAnsi="Times New Roman"/>
          <w:color w:val="000000"/>
          <w:sz w:val="20"/>
          <w:szCs w:val="20"/>
        </w:rPr>
        <w:t>pplicant shall demonstrate, at the appli</w:t>
      </w:r>
      <w:r w:rsidR="008058FE" w:rsidRPr="00CD5345">
        <w:rPr>
          <w:rFonts w:ascii="Times New Roman" w:hAnsi="Times New Roman"/>
          <w:color w:val="000000"/>
          <w:sz w:val="20"/>
          <w:szCs w:val="20"/>
        </w:rPr>
        <w:t>cant’s studio or residence and</w:t>
      </w:r>
      <w:r w:rsidR="00652482" w:rsidRPr="00CD5345">
        <w:rPr>
          <w:rFonts w:ascii="Times New Roman" w:hAnsi="Times New Roman"/>
          <w:color w:val="000000"/>
          <w:sz w:val="20"/>
          <w:szCs w:val="20"/>
        </w:rPr>
        <w:t xml:space="preserve"> with the </w:t>
      </w:r>
      <w:r w:rsidR="00410245" w:rsidRPr="00CD5345">
        <w:rPr>
          <w:rFonts w:ascii="Times New Roman" w:hAnsi="Times New Roman"/>
          <w:color w:val="000000"/>
          <w:sz w:val="20"/>
          <w:szCs w:val="20"/>
        </w:rPr>
        <w:t xml:space="preserve">applicant’s </w:t>
      </w:r>
      <w:r w:rsidR="00652482" w:rsidRPr="00CD5345">
        <w:rPr>
          <w:rFonts w:ascii="Times New Roman" w:hAnsi="Times New Roman"/>
          <w:color w:val="000000"/>
          <w:sz w:val="20"/>
          <w:szCs w:val="20"/>
        </w:rPr>
        <w:t xml:space="preserve">own tools or equipment, the making of the </w:t>
      </w:r>
      <w:r w:rsidR="00410245" w:rsidRPr="00CD5345">
        <w:rPr>
          <w:rFonts w:ascii="Times New Roman" w:hAnsi="Times New Roman"/>
          <w:color w:val="000000"/>
          <w:sz w:val="20"/>
          <w:szCs w:val="20"/>
        </w:rPr>
        <w:t xml:space="preserve">applicant’s </w:t>
      </w:r>
      <w:r w:rsidR="00652482" w:rsidRPr="00CD5345">
        <w:rPr>
          <w:rFonts w:ascii="Times New Roman" w:hAnsi="Times New Roman"/>
          <w:color w:val="000000"/>
          <w:sz w:val="20"/>
          <w:szCs w:val="20"/>
        </w:rPr>
        <w:t>product(s)</w:t>
      </w:r>
      <w:r w:rsidR="00585113" w:rsidRPr="00CD5345">
        <w:rPr>
          <w:rFonts w:ascii="Times New Roman" w:hAnsi="Times New Roman"/>
          <w:color w:val="000000"/>
          <w:sz w:val="20"/>
          <w:szCs w:val="20"/>
        </w:rPr>
        <w:t>, including any add-ons,</w:t>
      </w:r>
      <w:r w:rsidR="00652482" w:rsidRPr="00CD5345">
        <w:rPr>
          <w:rFonts w:ascii="Times New Roman" w:hAnsi="Times New Roman"/>
          <w:color w:val="000000"/>
          <w:sz w:val="20"/>
          <w:szCs w:val="20"/>
        </w:rPr>
        <w:t xml:space="preserve"> to establish that the product(s) meet the quality and authenticity standards of 4.51.57.16 NMAC. </w:t>
      </w:r>
      <w:r w:rsidR="00796866" w:rsidRPr="00CD5345">
        <w:rPr>
          <w:rFonts w:ascii="Times New Roman" w:hAnsi="Times New Roman"/>
          <w:color w:val="000000"/>
          <w:sz w:val="20"/>
          <w:szCs w:val="20"/>
        </w:rPr>
        <w:t xml:space="preserve"> </w:t>
      </w:r>
      <w:r w:rsidR="00090912" w:rsidRPr="00CD5345">
        <w:rPr>
          <w:rFonts w:ascii="Times New Roman" w:hAnsi="Times New Roman"/>
          <w:sz w:val="20"/>
          <w:szCs w:val="20"/>
        </w:rPr>
        <w:t xml:space="preserve">Demonstrations away from the applicant’s studio or residence or without the applicant’s own tools or equipment may only be </w:t>
      </w:r>
      <w:r w:rsidR="00090912" w:rsidRPr="00CD5345">
        <w:rPr>
          <w:rFonts w:ascii="Times New Roman" w:hAnsi="Times New Roman"/>
          <w:color w:val="000000"/>
          <w:sz w:val="20"/>
          <w:szCs w:val="20"/>
        </w:rPr>
        <w:t xml:space="preserve">permitted by the </w:t>
      </w:r>
      <w:r w:rsidR="00E30149" w:rsidRPr="00CD5345">
        <w:rPr>
          <w:rFonts w:ascii="Times New Roman" w:hAnsi="Times New Roman"/>
          <w:color w:val="000000"/>
          <w:sz w:val="20"/>
          <w:szCs w:val="20"/>
        </w:rPr>
        <w:t>d</w:t>
      </w:r>
      <w:r w:rsidR="00090912" w:rsidRPr="00CD5345">
        <w:rPr>
          <w:rFonts w:ascii="Times New Roman" w:hAnsi="Times New Roman"/>
          <w:color w:val="000000"/>
          <w:sz w:val="20"/>
          <w:szCs w:val="20"/>
        </w:rPr>
        <w:t>irector</w:t>
      </w:r>
      <w:r w:rsidR="00796866" w:rsidRPr="00CD5345">
        <w:rPr>
          <w:rFonts w:ascii="Times New Roman" w:hAnsi="Times New Roman"/>
          <w:color w:val="000000"/>
          <w:sz w:val="20"/>
          <w:szCs w:val="20"/>
        </w:rPr>
        <w:t xml:space="preserve"> </w:t>
      </w:r>
      <w:r w:rsidR="00090912" w:rsidRPr="00CD5345">
        <w:rPr>
          <w:rFonts w:ascii="Times New Roman" w:hAnsi="Times New Roman"/>
          <w:color w:val="000000"/>
          <w:sz w:val="20"/>
          <w:szCs w:val="20"/>
        </w:rPr>
        <w:t>if travel to the studio or residence is not feasible and sufficient safeguards may be put into place to ensure the applicant’s ability to produce his or her product</w:t>
      </w:r>
      <w:r w:rsidR="00940C11" w:rsidRPr="00CD5345">
        <w:rPr>
          <w:rFonts w:ascii="Times New Roman" w:hAnsi="Times New Roman"/>
          <w:color w:val="000000"/>
          <w:sz w:val="20"/>
          <w:szCs w:val="20"/>
        </w:rPr>
        <w:t>.</w:t>
      </w:r>
      <w:r w:rsidR="00090912" w:rsidRPr="00CD5345">
        <w:rPr>
          <w:rFonts w:ascii="Times New Roman" w:hAnsi="Times New Roman"/>
          <w:color w:val="FF0000"/>
          <w:sz w:val="20"/>
          <w:szCs w:val="20"/>
        </w:rPr>
        <w:t xml:space="preserve"> </w:t>
      </w:r>
    </w:p>
    <w:p w:rsidR="00A06A2B" w:rsidRPr="00CD5345" w:rsidRDefault="00E278CB"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Pr="00CD5345">
        <w:rPr>
          <w:rFonts w:ascii="Times New Roman" w:hAnsi="Times New Roman"/>
          <w:color w:val="000000"/>
          <w:sz w:val="20"/>
          <w:szCs w:val="20"/>
        </w:rPr>
        <w:tab/>
      </w:r>
      <w:r w:rsidR="008058FE" w:rsidRPr="00CD5345">
        <w:rPr>
          <w:rFonts w:ascii="Times New Roman" w:hAnsi="Times New Roman"/>
          <w:color w:val="000000"/>
          <w:sz w:val="20"/>
          <w:szCs w:val="20"/>
        </w:rPr>
        <w:t>(</w:t>
      </w:r>
      <w:r w:rsidR="0042252D" w:rsidRPr="00CD5345">
        <w:rPr>
          <w:rFonts w:ascii="Times New Roman" w:hAnsi="Times New Roman"/>
          <w:color w:val="000000"/>
          <w:sz w:val="20"/>
          <w:szCs w:val="20"/>
        </w:rPr>
        <w:t>a</w:t>
      </w:r>
      <w:r w:rsidR="008058FE" w:rsidRPr="00CD5345">
        <w:rPr>
          <w:rFonts w:ascii="Times New Roman" w:hAnsi="Times New Roman"/>
          <w:color w:val="000000"/>
          <w:sz w:val="20"/>
          <w:szCs w:val="20"/>
        </w:rPr>
        <w:t>)</w:t>
      </w:r>
      <w:r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The applicant shall </w:t>
      </w:r>
      <w:r w:rsidR="00796866" w:rsidRPr="00CD5345">
        <w:rPr>
          <w:rFonts w:ascii="Times New Roman" w:hAnsi="Times New Roman"/>
          <w:color w:val="000000"/>
          <w:sz w:val="20"/>
          <w:szCs w:val="20"/>
        </w:rPr>
        <w:t xml:space="preserve">perform </w:t>
      </w:r>
      <w:r w:rsidR="00652482" w:rsidRPr="00CD5345">
        <w:rPr>
          <w:rFonts w:ascii="Times New Roman" w:hAnsi="Times New Roman"/>
          <w:color w:val="000000"/>
          <w:sz w:val="20"/>
          <w:szCs w:val="20"/>
        </w:rPr>
        <w:t xml:space="preserve">the demonstration in the presence of at least two committee members who shall evaluate </w:t>
      </w:r>
      <w:r w:rsidR="008058FE" w:rsidRPr="00CD5345">
        <w:rPr>
          <w:rFonts w:ascii="Times New Roman" w:hAnsi="Times New Roman"/>
          <w:color w:val="000000"/>
          <w:sz w:val="20"/>
          <w:szCs w:val="20"/>
        </w:rPr>
        <w:t xml:space="preserve">the </w:t>
      </w:r>
      <w:r w:rsidR="00652482" w:rsidRPr="00CD5345">
        <w:rPr>
          <w:rFonts w:ascii="Times New Roman" w:hAnsi="Times New Roman"/>
          <w:color w:val="000000"/>
          <w:sz w:val="20"/>
          <w:szCs w:val="20"/>
        </w:rPr>
        <w:t>applicant’s products.  The committee members shall not be</w:t>
      </w:r>
      <w:r w:rsidR="005D1ADA" w:rsidRPr="00CD5345">
        <w:rPr>
          <w:rFonts w:ascii="Times New Roman" w:hAnsi="Times New Roman"/>
          <w:color w:val="000000"/>
          <w:sz w:val="20"/>
          <w:szCs w:val="20"/>
        </w:rPr>
        <w:t xml:space="preserve"> persons related by blood, marriage, or a</w:t>
      </w:r>
      <w:r w:rsidR="00271280" w:rsidRPr="00CD5345">
        <w:rPr>
          <w:rFonts w:ascii="Times New Roman" w:hAnsi="Times New Roman"/>
          <w:color w:val="000000"/>
          <w:sz w:val="20"/>
          <w:szCs w:val="20"/>
        </w:rPr>
        <w:t>doption, which</w:t>
      </w:r>
      <w:r w:rsidR="005D1ADA" w:rsidRPr="00CD5345">
        <w:rPr>
          <w:rFonts w:ascii="Times New Roman" w:hAnsi="Times New Roman"/>
          <w:color w:val="000000"/>
          <w:sz w:val="20"/>
          <w:szCs w:val="20"/>
        </w:rPr>
        <w:t xml:space="preserve"> includes </w:t>
      </w:r>
      <w:proofErr w:type="gramStart"/>
      <w:r w:rsidR="005D1ADA" w:rsidRPr="00CD5345">
        <w:rPr>
          <w:rFonts w:ascii="Times New Roman" w:hAnsi="Times New Roman"/>
          <w:color w:val="000000"/>
          <w:sz w:val="20"/>
          <w:szCs w:val="20"/>
        </w:rPr>
        <w:t>a(</w:t>
      </w:r>
      <w:proofErr w:type="gramEnd"/>
      <w:r w:rsidR="005D1ADA" w:rsidRPr="00CD5345">
        <w:rPr>
          <w:rFonts w:ascii="Times New Roman" w:hAnsi="Times New Roman"/>
          <w:color w:val="000000"/>
          <w:sz w:val="20"/>
          <w:szCs w:val="20"/>
        </w:rPr>
        <w:t xml:space="preserve">n) spouse, parent, legal guardian, grandparent, son or daughter, grandchild, sibling, cousin, aunt, uncle, niece, </w:t>
      </w:r>
      <w:r w:rsidR="00BA15B8" w:rsidRPr="00CD5345">
        <w:rPr>
          <w:rFonts w:ascii="Times New Roman" w:hAnsi="Times New Roman"/>
          <w:color w:val="000000"/>
          <w:sz w:val="20"/>
          <w:szCs w:val="20"/>
        </w:rPr>
        <w:t xml:space="preserve">or </w:t>
      </w:r>
      <w:r w:rsidR="005D1ADA" w:rsidRPr="00CD5345">
        <w:rPr>
          <w:rFonts w:ascii="Times New Roman" w:hAnsi="Times New Roman"/>
          <w:color w:val="000000"/>
          <w:sz w:val="20"/>
          <w:szCs w:val="20"/>
        </w:rPr>
        <w:t>nephew</w:t>
      </w:r>
      <w:r w:rsidR="00BA15B8" w:rsidRPr="00CD5345">
        <w:rPr>
          <w:rFonts w:ascii="Times New Roman" w:hAnsi="Times New Roman"/>
          <w:color w:val="000000"/>
          <w:sz w:val="20"/>
          <w:szCs w:val="20"/>
        </w:rPr>
        <w:t xml:space="preserve"> of the participant</w:t>
      </w:r>
      <w:r w:rsidR="00560FE2" w:rsidRPr="00CD5345">
        <w:rPr>
          <w:rFonts w:ascii="Times New Roman" w:hAnsi="Times New Roman"/>
          <w:color w:val="000000"/>
          <w:sz w:val="20"/>
          <w:szCs w:val="20"/>
        </w:rPr>
        <w:t xml:space="preserve">. </w:t>
      </w:r>
      <w:r w:rsidR="0042252D"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The director or coordinator</w:t>
      </w:r>
      <w:r w:rsidR="00A5470E"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may also witness the demonstration.</w:t>
      </w:r>
    </w:p>
    <w:p w:rsidR="00A06A2B" w:rsidRPr="00CD5345" w:rsidRDefault="00E278CB"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Pr="00CD5345">
        <w:rPr>
          <w:rFonts w:ascii="Times New Roman" w:hAnsi="Times New Roman"/>
          <w:color w:val="000000"/>
          <w:sz w:val="20"/>
          <w:szCs w:val="20"/>
        </w:rPr>
        <w:tab/>
      </w:r>
      <w:r w:rsidR="00A06A2B" w:rsidRPr="00CD5345">
        <w:rPr>
          <w:rFonts w:ascii="Times New Roman" w:hAnsi="Times New Roman"/>
          <w:color w:val="000000"/>
          <w:sz w:val="20"/>
          <w:szCs w:val="20"/>
        </w:rPr>
        <w:t>(</w:t>
      </w:r>
      <w:r w:rsidR="0042252D" w:rsidRPr="00CD5345">
        <w:rPr>
          <w:rFonts w:ascii="Times New Roman" w:hAnsi="Times New Roman"/>
          <w:color w:val="000000"/>
          <w:sz w:val="20"/>
          <w:szCs w:val="20"/>
        </w:rPr>
        <w:t>b</w:t>
      </w:r>
      <w:r w:rsidR="00A06A2B" w:rsidRPr="00CD5345">
        <w:rPr>
          <w:rFonts w:ascii="Times New Roman" w:hAnsi="Times New Roman"/>
          <w:color w:val="000000"/>
          <w:sz w:val="20"/>
          <w:szCs w:val="20"/>
        </w:rPr>
        <w:t>)</w:t>
      </w:r>
      <w:r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The committee members who are present shall prepare, review, and sign a demonstration report before the members depart from the applicant’s residence or studio.  The demonstration report shall contain the name of the artist, the address where the demonstration occurred, date of demonstration, the observed product(s), methodology and materials, a detailed narrative, and photographs </w:t>
      </w:r>
      <w:r w:rsidR="00410245" w:rsidRPr="00CD5345">
        <w:rPr>
          <w:rFonts w:ascii="Times New Roman" w:hAnsi="Times New Roman"/>
          <w:color w:val="000000"/>
          <w:sz w:val="20"/>
          <w:szCs w:val="20"/>
        </w:rPr>
        <w:t xml:space="preserve">of the applicant making the product, </w:t>
      </w:r>
      <w:r w:rsidR="00652482" w:rsidRPr="00CD5345">
        <w:rPr>
          <w:rFonts w:ascii="Times New Roman" w:hAnsi="Times New Roman"/>
          <w:color w:val="000000"/>
          <w:sz w:val="20"/>
          <w:szCs w:val="20"/>
        </w:rPr>
        <w:t>if permitted by the applicant.  The committee members shall submit the demonstration report to the coordinator by the following committee meeting.</w:t>
      </w:r>
    </w:p>
    <w:p w:rsidR="00A06A2B" w:rsidRPr="00CD5345" w:rsidRDefault="00E278CB"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Pr="00CD5345">
        <w:rPr>
          <w:rFonts w:ascii="Times New Roman" w:hAnsi="Times New Roman"/>
          <w:color w:val="000000"/>
          <w:sz w:val="20"/>
          <w:szCs w:val="20"/>
        </w:rPr>
        <w:tab/>
      </w:r>
      <w:r w:rsidR="00A06A2B" w:rsidRPr="00CD5345">
        <w:rPr>
          <w:rFonts w:ascii="Times New Roman" w:hAnsi="Times New Roman"/>
          <w:color w:val="000000"/>
          <w:sz w:val="20"/>
          <w:szCs w:val="20"/>
        </w:rPr>
        <w:t>(</w:t>
      </w:r>
      <w:r w:rsidR="0042252D" w:rsidRPr="00CD5345">
        <w:rPr>
          <w:rFonts w:ascii="Times New Roman" w:hAnsi="Times New Roman"/>
          <w:color w:val="000000"/>
          <w:sz w:val="20"/>
          <w:szCs w:val="20"/>
        </w:rPr>
        <w:t>c</w:t>
      </w:r>
      <w:r w:rsidR="00A06A2B" w:rsidRPr="00CD5345">
        <w:rPr>
          <w:rFonts w:ascii="Times New Roman" w:hAnsi="Times New Roman"/>
          <w:color w:val="000000"/>
          <w:sz w:val="20"/>
          <w:szCs w:val="20"/>
        </w:rPr>
        <w:t>)</w:t>
      </w:r>
      <w:r w:rsidRPr="00CD5345">
        <w:rPr>
          <w:rFonts w:ascii="Times New Roman" w:hAnsi="Times New Roman"/>
          <w:color w:val="000000"/>
          <w:sz w:val="20"/>
          <w:szCs w:val="20"/>
        </w:rPr>
        <w:tab/>
      </w:r>
      <w:r w:rsidR="00652482" w:rsidRPr="00CD5345">
        <w:rPr>
          <w:rFonts w:ascii="Times New Roman" w:hAnsi="Times New Roman"/>
          <w:color w:val="000000"/>
          <w:sz w:val="20"/>
          <w:szCs w:val="20"/>
        </w:rPr>
        <w:t>Second demonstration.  The coordinator or director may require a second demonstration</w:t>
      </w:r>
      <w:r w:rsidR="00045279" w:rsidRPr="00CD5345">
        <w:rPr>
          <w:rFonts w:ascii="Times New Roman" w:hAnsi="Times New Roman"/>
          <w:color w:val="000000"/>
          <w:sz w:val="20"/>
          <w:szCs w:val="20"/>
        </w:rPr>
        <w:t xml:space="preserve"> </w:t>
      </w:r>
      <w:r w:rsidR="0071413E" w:rsidRPr="00CD5345">
        <w:rPr>
          <w:rFonts w:ascii="Times New Roman" w:hAnsi="Times New Roman"/>
          <w:color w:val="000000"/>
          <w:sz w:val="20"/>
          <w:szCs w:val="20"/>
        </w:rPr>
        <w:t>with or without a recommendation</w:t>
      </w:r>
      <w:r w:rsidR="00045279" w:rsidRPr="00CD5345">
        <w:rPr>
          <w:rFonts w:ascii="Times New Roman" w:hAnsi="Times New Roman"/>
          <w:color w:val="000000"/>
          <w:sz w:val="20"/>
          <w:szCs w:val="20"/>
        </w:rPr>
        <w:t xml:space="preserve"> by the committee</w:t>
      </w:r>
      <w:r w:rsidR="0071413E" w:rsidRPr="00CD5345">
        <w:rPr>
          <w:rFonts w:ascii="Times New Roman" w:hAnsi="Times New Roman"/>
          <w:color w:val="000000"/>
          <w:sz w:val="20"/>
          <w:szCs w:val="20"/>
        </w:rPr>
        <w:t xml:space="preserve"> before </w:t>
      </w:r>
      <w:r w:rsidR="00731D92" w:rsidRPr="00CD5345">
        <w:rPr>
          <w:rFonts w:ascii="Times New Roman" w:hAnsi="Times New Roman"/>
          <w:color w:val="000000"/>
          <w:sz w:val="20"/>
          <w:szCs w:val="20"/>
        </w:rPr>
        <w:t xml:space="preserve">or after </w:t>
      </w:r>
      <w:r w:rsidR="0071413E" w:rsidRPr="00CD5345">
        <w:rPr>
          <w:rFonts w:ascii="Times New Roman" w:hAnsi="Times New Roman"/>
          <w:color w:val="000000"/>
          <w:sz w:val="20"/>
          <w:szCs w:val="20"/>
        </w:rPr>
        <w:t>an applicant becomes a participant</w:t>
      </w:r>
      <w:r w:rsidR="0042252D" w:rsidRPr="00CD5345">
        <w:rPr>
          <w:rFonts w:ascii="Times New Roman" w:hAnsi="Times New Roman"/>
          <w:color w:val="000000"/>
          <w:sz w:val="20"/>
          <w:szCs w:val="20"/>
        </w:rPr>
        <w:t>.</w:t>
      </w:r>
      <w:r w:rsidR="00652482" w:rsidRPr="00CD5345">
        <w:rPr>
          <w:rFonts w:ascii="Times New Roman" w:hAnsi="Times New Roman"/>
          <w:color w:val="000000"/>
          <w:sz w:val="20"/>
          <w:szCs w:val="20"/>
        </w:rPr>
        <w:t xml:space="preserve">  Reasons for a second demonstration may include, but are not limited to, a request by the applicant for a second demonstration, unclear or missing information from a demonstration report, </w:t>
      </w:r>
      <w:r w:rsidR="0079062F" w:rsidRPr="00CD5345">
        <w:rPr>
          <w:rFonts w:ascii="Times New Roman" w:hAnsi="Times New Roman"/>
          <w:color w:val="000000"/>
          <w:sz w:val="20"/>
          <w:szCs w:val="20"/>
        </w:rPr>
        <w:t xml:space="preserve">request for add-on, </w:t>
      </w:r>
      <w:r w:rsidR="00045279" w:rsidRPr="00CD5345">
        <w:rPr>
          <w:rFonts w:ascii="Times New Roman" w:hAnsi="Times New Roman"/>
          <w:color w:val="000000"/>
          <w:sz w:val="20"/>
          <w:szCs w:val="20"/>
        </w:rPr>
        <w:t xml:space="preserve">absence from the program for a year or more, </w:t>
      </w:r>
      <w:r w:rsidR="00652482" w:rsidRPr="00CD5345">
        <w:rPr>
          <w:rFonts w:ascii="Times New Roman" w:hAnsi="Times New Roman"/>
          <w:color w:val="000000"/>
          <w:sz w:val="20"/>
          <w:szCs w:val="20"/>
        </w:rPr>
        <w:t>or questions regarding the quality or authenticity of work.</w:t>
      </w:r>
    </w:p>
    <w:p w:rsidR="007A25EF" w:rsidRPr="00CD5345" w:rsidRDefault="00E278CB"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Pr="00CD5345">
        <w:rPr>
          <w:rFonts w:ascii="Times New Roman" w:hAnsi="Times New Roman"/>
          <w:color w:val="000000"/>
          <w:sz w:val="20"/>
          <w:szCs w:val="20"/>
        </w:rPr>
        <w:tab/>
      </w:r>
      <w:r w:rsidR="007A25EF" w:rsidRPr="00CD5345">
        <w:rPr>
          <w:rFonts w:ascii="Times New Roman" w:hAnsi="Times New Roman"/>
          <w:color w:val="000000"/>
          <w:sz w:val="20"/>
          <w:szCs w:val="20"/>
        </w:rPr>
        <w:t>(</w:t>
      </w:r>
      <w:r w:rsidR="0042252D" w:rsidRPr="00CD5345">
        <w:rPr>
          <w:rFonts w:ascii="Times New Roman" w:hAnsi="Times New Roman"/>
          <w:color w:val="000000"/>
          <w:sz w:val="20"/>
          <w:szCs w:val="20"/>
        </w:rPr>
        <w:t>d)</w:t>
      </w:r>
      <w:r w:rsidR="00037F5D" w:rsidRPr="00CD5345">
        <w:rPr>
          <w:rFonts w:ascii="Times New Roman" w:hAnsi="Times New Roman"/>
          <w:color w:val="000000"/>
          <w:sz w:val="20"/>
          <w:szCs w:val="20"/>
        </w:rPr>
        <w:tab/>
      </w:r>
      <w:r w:rsidR="007A25EF" w:rsidRPr="00CD5345">
        <w:rPr>
          <w:rFonts w:ascii="Times New Roman" w:hAnsi="Times New Roman"/>
          <w:color w:val="000000"/>
          <w:sz w:val="20"/>
          <w:szCs w:val="20"/>
        </w:rPr>
        <w:t xml:space="preserve">The portal coordinator </w:t>
      </w:r>
      <w:r w:rsidR="0079062F" w:rsidRPr="00CD5345">
        <w:rPr>
          <w:rFonts w:ascii="Times New Roman" w:hAnsi="Times New Roman"/>
          <w:color w:val="000000"/>
          <w:sz w:val="20"/>
          <w:szCs w:val="20"/>
        </w:rPr>
        <w:t>will</w:t>
      </w:r>
      <w:r w:rsidR="007A25EF" w:rsidRPr="00CD5345">
        <w:rPr>
          <w:rFonts w:ascii="Times New Roman" w:hAnsi="Times New Roman"/>
          <w:color w:val="000000"/>
          <w:sz w:val="20"/>
          <w:szCs w:val="20"/>
        </w:rPr>
        <w:t xml:space="preserve"> maintain a list of those applicants waiting to demonstrate.  Only completed applications will be placed on this list and demonstrations will be scheduled in a manner that is most efficient for those who will be witnessing the demonstration. </w:t>
      </w:r>
    </w:p>
    <w:p w:rsidR="00412D0C" w:rsidRPr="00CD5345" w:rsidRDefault="00412D0C"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E278CB" w:rsidRPr="00CD5345">
        <w:rPr>
          <w:rFonts w:ascii="Times New Roman" w:hAnsi="Times New Roman"/>
          <w:color w:val="000000"/>
          <w:sz w:val="20"/>
          <w:szCs w:val="20"/>
        </w:rPr>
        <w:tab/>
      </w:r>
      <w:r w:rsidR="0042252D" w:rsidRPr="00CD5345">
        <w:rPr>
          <w:rFonts w:ascii="Times New Roman" w:hAnsi="Times New Roman"/>
          <w:color w:val="000000"/>
          <w:sz w:val="20"/>
          <w:szCs w:val="20"/>
        </w:rPr>
        <w:t>(e)</w:t>
      </w:r>
      <w:r w:rsidR="00037F5D" w:rsidRPr="00CD5345">
        <w:rPr>
          <w:rFonts w:ascii="Times New Roman" w:hAnsi="Times New Roman"/>
          <w:color w:val="000000"/>
          <w:sz w:val="20"/>
          <w:szCs w:val="20"/>
        </w:rPr>
        <w:tab/>
      </w:r>
      <w:r w:rsidRPr="00CD5345">
        <w:rPr>
          <w:rFonts w:ascii="Times New Roman" w:hAnsi="Times New Roman"/>
          <w:color w:val="000000"/>
          <w:sz w:val="20"/>
          <w:szCs w:val="20"/>
        </w:rPr>
        <w:t>If</w:t>
      </w:r>
      <w:r w:rsidR="0084316B" w:rsidRPr="00CD5345">
        <w:rPr>
          <w:rFonts w:ascii="Times New Roman" w:hAnsi="Times New Roman"/>
          <w:color w:val="000000"/>
          <w:sz w:val="20"/>
          <w:szCs w:val="20"/>
        </w:rPr>
        <w:t xml:space="preserve"> t</w:t>
      </w:r>
      <w:r w:rsidRPr="00CD5345">
        <w:rPr>
          <w:rFonts w:ascii="Times New Roman" w:hAnsi="Times New Roman"/>
          <w:color w:val="000000"/>
          <w:sz w:val="20"/>
          <w:szCs w:val="20"/>
        </w:rPr>
        <w:t>he portal coordinator or the director is unable to contact an applicant</w:t>
      </w:r>
      <w:r w:rsidR="0084316B" w:rsidRPr="00CD5345">
        <w:rPr>
          <w:rFonts w:ascii="Times New Roman" w:hAnsi="Times New Roman"/>
          <w:color w:val="000000"/>
          <w:sz w:val="20"/>
          <w:szCs w:val="20"/>
        </w:rPr>
        <w:t xml:space="preserve"> for any reason</w:t>
      </w:r>
      <w:r w:rsidR="00E675CF" w:rsidRPr="00CD5345">
        <w:rPr>
          <w:rFonts w:ascii="Times New Roman" w:hAnsi="Times New Roman"/>
          <w:color w:val="000000"/>
          <w:sz w:val="20"/>
          <w:szCs w:val="20"/>
        </w:rPr>
        <w:t>,</w:t>
      </w:r>
      <w:r w:rsidR="00940C11" w:rsidRPr="00CD5345">
        <w:rPr>
          <w:rFonts w:ascii="Times New Roman" w:hAnsi="Times New Roman"/>
          <w:color w:val="000000"/>
          <w:sz w:val="20"/>
          <w:szCs w:val="20"/>
        </w:rPr>
        <w:t xml:space="preserve"> </w:t>
      </w:r>
      <w:r w:rsidRPr="00CD5345">
        <w:rPr>
          <w:rFonts w:ascii="Times New Roman" w:hAnsi="Times New Roman"/>
          <w:color w:val="000000"/>
          <w:sz w:val="20"/>
          <w:szCs w:val="20"/>
        </w:rPr>
        <w:t xml:space="preserve">the applicant’s name will be placed on an inactive status list maintained by the portal coordinator. </w:t>
      </w:r>
      <w:r w:rsidR="00037F5D" w:rsidRPr="00CD5345">
        <w:rPr>
          <w:rFonts w:ascii="Times New Roman" w:hAnsi="Times New Roman"/>
          <w:color w:val="000000"/>
          <w:sz w:val="20"/>
          <w:szCs w:val="20"/>
        </w:rPr>
        <w:t xml:space="preserve"> </w:t>
      </w:r>
      <w:r w:rsidRPr="00CD5345">
        <w:rPr>
          <w:rFonts w:ascii="Times New Roman" w:hAnsi="Times New Roman"/>
          <w:color w:val="000000"/>
          <w:sz w:val="20"/>
          <w:szCs w:val="20"/>
        </w:rPr>
        <w:t xml:space="preserve">If the applicant contacts the portal coordinator or the director at a later date, the applicant’s name will be placed at the end of </w:t>
      </w:r>
      <w:r w:rsidR="0042252D" w:rsidRPr="00CD5345">
        <w:rPr>
          <w:rFonts w:ascii="Times New Roman" w:hAnsi="Times New Roman"/>
          <w:color w:val="000000"/>
          <w:sz w:val="20"/>
          <w:szCs w:val="20"/>
        </w:rPr>
        <w:t>the demonstration waiting list.</w:t>
      </w:r>
    </w:p>
    <w:p w:rsidR="00412D0C" w:rsidRPr="00CD5345" w:rsidRDefault="00412D0C"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E278CB" w:rsidRPr="00CD5345">
        <w:rPr>
          <w:rFonts w:ascii="Times New Roman" w:hAnsi="Times New Roman"/>
          <w:color w:val="000000"/>
          <w:sz w:val="20"/>
          <w:szCs w:val="20"/>
        </w:rPr>
        <w:tab/>
      </w:r>
      <w:r w:rsidRPr="00CD5345">
        <w:rPr>
          <w:rFonts w:ascii="Times New Roman" w:hAnsi="Times New Roman"/>
          <w:color w:val="000000"/>
          <w:sz w:val="20"/>
          <w:szCs w:val="20"/>
        </w:rPr>
        <w:t>(</w:t>
      </w:r>
      <w:r w:rsidR="0042252D" w:rsidRPr="00CD5345">
        <w:rPr>
          <w:rFonts w:ascii="Times New Roman" w:hAnsi="Times New Roman"/>
          <w:color w:val="000000"/>
          <w:sz w:val="20"/>
          <w:szCs w:val="20"/>
        </w:rPr>
        <w:t>f</w:t>
      </w:r>
      <w:r w:rsidRPr="00CD5345">
        <w:rPr>
          <w:rFonts w:ascii="Times New Roman" w:hAnsi="Times New Roman"/>
          <w:color w:val="000000"/>
          <w:sz w:val="20"/>
          <w:szCs w:val="20"/>
        </w:rPr>
        <w:t>)</w:t>
      </w:r>
      <w:r w:rsidR="00037F5D" w:rsidRPr="00CD5345">
        <w:rPr>
          <w:rFonts w:ascii="Times New Roman" w:hAnsi="Times New Roman"/>
          <w:color w:val="000000"/>
          <w:sz w:val="20"/>
          <w:szCs w:val="20"/>
        </w:rPr>
        <w:tab/>
      </w:r>
      <w:r w:rsidR="0042252D" w:rsidRPr="00CD5345">
        <w:rPr>
          <w:rFonts w:ascii="Times New Roman" w:hAnsi="Times New Roman"/>
          <w:color w:val="000000"/>
          <w:sz w:val="20"/>
          <w:szCs w:val="20"/>
        </w:rPr>
        <w:t>A</w:t>
      </w:r>
      <w:r w:rsidRPr="00CD5345">
        <w:rPr>
          <w:rFonts w:ascii="Times New Roman" w:hAnsi="Times New Roman"/>
          <w:color w:val="000000"/>
          <w:sz w:val="20"/>
          <w:szCs w:val="20"/>
        </w:rPr>
        <w:t xml:space="preserve"> committee member </w:t>
      </w:r>
      <w:r w:rsidR="00F41366" w:rsidRPr="00CD5345">
        <w:rPr>
          <w:rFonts w:ascii="Times New Roman" w:hAnsi="Times New Roman"/>
          <w:color w:val="000000"/>
          <w:sz w:val="20"/>
          <w:szCs w:val="20"/>
        </w:rPr>
        <w:t>shall not</w:t>
      </w:r>
      <w:r w:rsidRPr="00CD5345">
        <w:rPr>
          <w:rFonts w:ascii="Times New Roman" w:hAnsi="Times New Roman"/>
          <w:color w:val="000000"/>
          <w:sz w:val="20"/>
          <w:szCs w:val="20"/>
        </w:rPr>
        <w:t xml:space="preserve"> witness a demonstration by a fellow tribal member without the presence of another </w:t>
      </w:r>
      <w:r w:rsidR="00F41366" w:rsidRPr="00CD5345">
        <w:rPr>
          <w:rFonts w:ascii="Times New Roman" w:hAnsi="Times New Roman"/>
          <w:color w:val="000000"/>
          <w:sz w:val="20"/>
          <w:szCs w:val="20"/>
        </w:rPr>
        <w:t>unaffiliated tribal</w:t>
      </w:r>
      <w:r w:rsidRPr="00CD5345">
        <w:rPr>
          <w:rFonts w:ascii="Times New Roman" w:hAnsi="Times New Roman"/>
          <w:color w:val="000000"/>
          <w:sz w:val="20"/>
          <w:szCs w:val="20"/>
        </w:rPr>
        <w:t xml:space="preserve"> member, the portal coordinator or the director.</w:t>
      </w:r>
    </w:p>
    <w:p w:rsidR="00412D0C" w:rsidRPr="00CD5345" w:rsidRDefault="00412D0C"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042B81" w:rsidRPr="00CD5345">
        <w:rPr>
          <w:rFonts w:ascii="Times New Roman" w:hAnsi="Times New Roman"/>
          <w:color w:val="000000"/>
          <w:sz w:val="20"/>
          <w:szCs w:val="20"/>
        </w:rPr>
        <w:tab/>
      </w:r>
      <w:r w:rsidRPr="00CD5345">
        <w:rPr>
          <w:rFonts w:ascii="Times New Roman" w:hAnsi="Times New Roman"/>
          <w:color w:val="000000"/>
          <w:sz w:val="20"/>
          <w:szCs w:val="20"/>
        </w:rPr>
        <w:t>(</w:t>
      </w:r>
      <w:r w:rsidR="0042252D" w:rsidRPr="00CD5345">
        <w:rPr>
          <w:rFonts w:ascii="Times New Roman" w:hAnsi="Times New Roman"/>
          <w:color w:val="000000"/>
          <w:sz w:val="20"/>
          <w:szCs w:val="20"/>
        </w:rPr>
        <w:t>g)</w:t>
      </w:r>
      <w:r w:rsidR="00037F5D" w:rsidRPr="00CD5345">
        <w:rPr>
          <w:rFonts w:ascii="Times New Roman" w:hAnsi="Times New Roman"/>
          <w:color w:val="000000"/>
          <w:sz w:val="20"/>
          <w:szCs w:val="20"/>
        </w:rPr>
        <w:tab/>
      </w:r>
      <w:r w:rsidRPr="00CD5345">
        <w:rPr>
          <w:rFonts w:ascii="Times New Roman" w:hAnsi="Times New Roman"/>
          <w:color w:val="000000"/>
          <w:sz w:val="20"/>
          <w:szCs w:val="20"/>
        </w:rPr>
        <w:t xml:space="preserve">If the portal committee </w:t>
      </w:r>
      <w:r w:rsidR="003171C9" w:rsidRPr="00CD5345">
        <w:rPr>
          <w:rFonts w:ascii="Times New Roman" w:hAnsi="Times New Roman"/>
          <w:color w:val="000000"/>
          <w:sz w:val="20"/>
          <w:szCs w:val="20"/>
        </w:rPr>
        <w:t xml:space="preserve">determines </w:t>
      </w:r>
      <w:r w:rsidRPr="00CD5345">
        <w:rPr>
          <w:rFonts w:ascii="Times New Roman" w:hAnsi="Times New Roman"/>
          <w:color w:val="000000"/>
          <w:sz w:val="20"/>
          <w:szCs w:val="20"/>
        </w:rPr>
        <w:t xml:space="preserve">that the </w:t>
      </w:r>
      <w:r w:rsidR="003171C9" w:rsidRPr="00CD5345">
        <w:rPr>
          <w:rFonts w:ascii="Times New Roman" w:hAnsi="Times New Roman"/>
          <w:color w:val="000000"/>
          <w:sz w:val="20"/>
          <w:szCs w:val="20"/>
        </w:rPr>
        <w:t>assistance</w:t>
      </w:r>
      <w:r w:rsidRPr="00CD5345">
        <w:rPr>
          <w:rFonts w:ascii="Times New Roman" w:hAnsi="Times New Roman"/>
          <w:color w:val="000000"/>
          <w:sz w:val="20"/>
          <w:szCs w:val="20"/>
        </w:rPr>
        <w:t xml:space="preserve"> of former committee members is needed with witnessing demonstrations, then </w:t>
      </w:r>
      <w:r w:rsidR="003171C9" w:rsidRPr="00CD5345">
        <w:rPr>
          <w:rFonts w:ascii="Times New Roman" w:hAnsi="Times New Roman"/>
          <w:color w:val="000000"/>
          <w:sz w:val="20"/>
          <w:szCs w:val="20"/>
        </w:rPr>
        <w:t xml:space="preserve">with the director or coordinator’s approval, </w:t>
      </w:r>
      <w:r w:rsidRPr="00CD5345">
        <w:rPr>
          <w:rFonts w:ascii="Times New Roman" w:hAnsi="Times New Roman"/>
          <w:color w:val="000000"/>
          <w:sz w:val="20"/>
          <w:szCs w:val="20"/>
        </w:rPr>
        <w:t xml:space="preserve">those former committee members </w:t>
      </w:r>
      <w:r w:rsidR="00E47C33" w:rsidRPr="00CD5345">
        <w:rPr>
          <w:rFonts w:ascii="Times New Roman" w:hAnsi="Times New Roman"/>
          <w:color w:val="000000"/>
          <w:sz w:val="20"/>
          <w:szCs w:val="20"/>
        </w:rPr>
        <w:t xml:space="preserve">in good standing </w:t>
      </w:r>
      <w:r w:rsidRPr="00CD5345">
        <w:rPr>
          <w:rFonts w:ascii="Times New Roman" w:hAnsi="Times New Roman"/>
          <w:color w:val="000000"/>
          <w:sz w:val="20"/>
          <w:szCs w:val="20"/>
        </w:rPr>
        <w:t>selected to help may witness demonstrations.  However, if former portal committee members are enlisted to assist with witnessing a demonstration, at least one current portal committee member</w:t>
      </w:r>
      <w:r w:rsidR="003171C9" w:rsidRPr="00CD5345">
        <w:rPr>
          <w:rFonts w:ascii="Times New Roman" w:hAnsi="Times New Roman"/>
          <w:color w:val="000000"/>
          <w:sz w:val="20"/>
          <w:szCs w:val="20"/>
        </w:rPr>
        <w:t xml:space="preserve"> must also be</w:t>
      </w:r>
      <w:r w:rsidRPr="00CD5345">
        <w:rPr>
          <w:rFonts w:ascii="Times New Roman" w:hAnsi="Times New Roman"/>
          <w:color w:val="000000"/>
          <w:sz w:val="20"/>
          <w:szCs w:val="20"/>
        </w:rPr>
        <w:t xml:space="preserve"> present</w:t>
      </w:r>
      <w:r w:rsidR="0042252D" w:rsidRPr="00CD5345">
        <w:rPr>
          <w:rFonts w:ascii="Times New Roman" w:hAnsi="Times New Roman"/>
          <w:color w:val="000000"/>
          <w:sz w:val="20"/>
          <w:szCs w:val="20"/>
        </w:rPr>
        <w:t xml:space="preserve"> to witness the demonstration.</w:t>
      </w:r>
    </w:p>
    <w:p w:rsidR="00496F99"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A06A2B" w:rsidRPr="00CD5345">
        <w:rPr>
          <w:rFonts w:ascii="Times New Roman" w:hAnsi="Times New Roman"/>
          <w:color w:val="000000"/>
          <w:sz w:val="20"/>
          <w:szCs w:val="20"/>
        </w:rPr>
        <w:t>(3)</w:t>
      </w:r>
      <w:r w:rsidRPr="00CD5345">
        <w:rPr>
          <w:rFonts w:ascii="Times New Roman" w:hAnsi="Times New Roman"/>
          <w:color w:val="000000"/>
          <w:sz w:val="20"/>
          <w:szCs w:val="20"/>
        </w:rPr>
        <w:tab/>
      </w:r>
      <w:r w:rsidR="0025563D" w:rsidRPr="00CD5345">
        <w:rPr>
          <w:rFonts w:ascii="Times New Roman" w:hAnsi="Times New Roman"/>
          <w:color w:val="000000"/>
          <w:sz w:val="20"/>
          <w:szCs w:val="20"/>
        </w:rPr>
        <w:t xml:space="preserve">No action of any type shall be taken on new applications or applications that require a demonstration during </w:t>
      </w:r>
      <w:r w:rsidR="00940C11" w:rsidRPr="00CD5345">
        <w:rPr>
          <w:rFonts w:ascii="Times New Roman" w:hAnsi="Times New Roman"/>
          <w:color w:val="000000"/>
          <w:sz w:val="20"/>
          <w:szCs w:val="20"/>
        </w:rPr>
        <w:t>one</w:t>
      </w:r>
      <w:r w:rsidR="0025563D" w:rsidRPr="00CD5345">
        <w:rPr>
          <w:rFonts w:ascii="Times New Roman" w:hAnsi="Times New Roman"/>
          <w:color w:val="000000"/>
          <w:sz w:val="20"/>
          <w:szCs w:val="20"/>
        </w:rPr>
        <w:t xml:space="preserve"> month prior to the annual meeting.  The director may waive this </w:t>
      </w:r>
      <w:r w:rsidR="00037F5D" w:rsidRPr="00CD5345">
        <w:rPr>
          <w:rFonts w:ascii="Times New Roman" w:hAnsi="Times New Roman"/>
          <w:color w:val="000000"/>
          <w:sz w:val="20"/>
          <w:szCs w:val="20"/>
        </w:rPr>
        <w:t>one</w:t>
      </w:r>
      <w:r w:rsidR="0025563D" w:rsidRPr="00CD5345">
        <w:rPr>
          <w:rFonts w:ascii="Times New Roman" w:hAnsi="Times New Roman"/>
          <w:color w:val="000000"/>
          <w:sz w:val="20"/>
          <w:szCs w:val="20"/>
        </w:rPr>
        <w:t xml:space="preserve"> month moratorium.  This moratorium does not apply to actions taken in regard to violations of portal program rules. </w:t>
      </w:r>
      <w:r w:rsidR="006F300C" w:rsidRPr="00CD5345">
        <w:rPr>
          <w:rFonts w:ascii="Times New Roman" w:hAnsi="Times New Roman"/>
          <w:color w:val="000000"/>
          <w:sz w:val="20"/>
          <w:szCs w:val="20"/>
        </w:rPr>
        <w:t xml:space="preserve">The committee shall </w:t>
      </w:r>
      <w:r w:rsidR="00415A15" w:rsidRPr="00CD5345">
        <w:rPr>
          <w:rFonts w:ascii="Times New Roman" w:hAnsi="Times New Roman"/>
          <w:color w:val="000000"/>
          <w:sz w:val="20"/>
          <w:szCs w:val="20"/>
        </w:rPr>
        <w:t xml:space="preserve">begin conducting demonstrations and considering new applications within </w:t>
      </w:r>
      <w:r w:rsidR="00496F99" w:rsidRPr="00CD5345">
        <w:rPr>
          <w:rFonts w:ascii="Times New Roman" w:hAnsi="Times New Roman"/>
          <w:color w:val="000000"/>
          <w:sz w:val="20"/>
          <w:szCs w:val="20"/>
        </w:rPr>
        <w:t>one month after</w:t>
      </w:r>
      <w:r w:rsidR="006F300C" w:rsidRPr="00CD5345">
        <w:rPr>
          <w:rFonts w:ascii="Times New Roman" w:hAnsi="Times New Roman"/>
          <w:color w:val="000000"/>
          <w:sz w:val="20"/>
          <w:szCs w:val="20"/>
        </w:rPr>
        <w:t xml:space="preserve"> </w:t>
      </w:r>
      <w:r w:rsidR="003B6D1A" w:rsidRPr="00CD5345">
        <w:rPr>
          <w:rFonts w:ascii="Times New Roman" w:hAnsi="Times New Roman"/>
          <w:color w:val="000000"/>
          <w:sz w:val="20"/>
          <w:szCs w:val="20"/>
        </w:rPr>
        <w:t>the annual meeting</w:t>
      </w:r>
      <w:r w:rsidR="00496F99" w:rsidRPr="00CD5345">
        <w:rPr>
          <w:rFonts w:ascii="Times New Roman" w:hAnsi="Times New Roman"/>
          <w:color w:val="000000"/>
          <w:sz w:val="20"/>
          <w:szCs w:val="20"/>
        </w:rPr>
        <w:t xml:space="preserve">. </w:t>
      </w:r>
    </w:p>
    <w:p w:rsidR="00A06A2B"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6F300C" w:rsidRPr="00CD5345">
        <w:rPr>
          <w:rFonts w:ascii="Times New Roman" w:hAnsi="Times New Roman"/>
          <w:color w:val="000000"/>
          <w:sz w:val="20"/>
          <w:szCs w:val="20"/>
        </w:rPr>
        <w:t>(4)</w:t>
      </w:r>
      <w:r w:rsidRPr="00CD5345">
        <w:rPr>
          <w:rFonts w:ascii="Times New Roman" w:hAnsi="Times New Roman"/>
          <w:color w:val="000000"/>
          <w:sz w:val="20"/>
          <w:szCs w:val="20"/>
        </w:rPr>
        <w:tab/>
      </w:r>
      <w:r w:rsidR="00652482" w:rsidRPr="00CD5345">
        <w:rPr>
          <w:rFonts w:ascii="Times New Roman" w:hAnsi="Times New Roman"/>
          <w:color w:val="000000"/>
          <w:sz w:val="20"/>
          <w:szCs w:val="20"/>
        </w:rPr>
        <w:t>Committee recommendation. The committee shall recommend to the coordinator an applicant’s approval or disapproval as a participant upon completion of the applicant’s demonstration.  The coordinator shall approve or deny and sign the application</w:t>
      </w:r>
      <w:r w:rsidR="006C7861" w:rsidRPr="00CD5345">
        <w:rPr>
          <w:rFonts w:ascii="Times New Roman" w:hAnsi="Times New Roman"/>
          <w:color w:val="000000"/>
          <w:sz w:val="20"/>
          <w:szCs w:val="20"/>
        </w:rPr>
        <w:t>,</w:t>
      </w:r>
      <w:r w:rsidR="00652482" w:rsidRPr="00CD5345">
        <w:rPr>
          <w:rFonts w:ascii="Times New Roman" w:hAnsi="Times New Roman"/>
          <w:color w:val="000000"/>
          <w:sz w:val="20"/>
          <w:szCs w:val="20"/>
        </w:rPr>
        <w:t xml:space="preserve"> noting the decision</w:t>
      </w:r>
      <w:r w:rsidR="00096426" w:rsidRPr="00CD5345">
        <w:rPr>
          <w:rFonts w:ascii="Times New Roman" w:hAnsi="Times New Roman"/>
          <w:color w:val="000000"/>
          <w:sz w:val="20"/>
          <w:szCs w:val="20"/>
        </w:rPr>
        <w:t>.  If an application is denied, the coordinator shall state the</w:t>
      </w:r>
      <w:r w:rsidR="00652482" w:rsidRPr="00CD5345">
        <w:rPr>
          <w:rFonts w:ascii="Times New Roman" w:hAnsi="Times New Roman"/>
          <w:color w:val="000000"/>
          <w:sz w:val="20"/>
          <w:szCs w:val="20"/>
        </w:rPr>
        <w:t xml:space="preserve"> reasons on the application.  The coordinator shall then notify the applicant and the committee of the application’s status.  </w:t>
      </w:r>
    </w:p>
    <w:p w:rsidR="00F001B8"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A06A2B" w:rsidRPr="00CD5345">
        <w:rPr>
          <w:rFonts w:ascii="Times New Roman" w:hAnsi="Times New Roman"/>
          <w:color w:val="000000"/>
          <w:sz w:val="20"/>
          <w:szCs w:val="20"/>
        </w:rPr>
        <w:t>(</w:t>
      </w:r>
      <w:r w:rsidR="006F300C" w:rsidRPr="00CD5345">
        <w:rPr>
          <w:rFonts w:ascii="Times New Roman" w:hAnsi="Times New Roman"/>
          <w:color w:val="000000"/>
          <w:sz w:val="20"/>
          <w:szCs w:val="20"/>
        </w:rPr>
        <w:t>5</w:t>
      </w:r>
      <w:r w:rsidR="00A06A2B" w:rsidRPr="00CD5345">
        <w:rPr>
          <w:rFonts w:ascii="Times New Roman" w:hAnsi="Times New Roman"/>
          <w:color w:val="000000"/>
          <w:sz w:val="20"/>
          <w:szCs w:val="20"/>
        </w:rPr>
        <w:t>)</w:t>
      </w:r>
      <w:r w:rsidRPr="00CD5345">
        <w:rPr>
          <w:rFonts w:ascii="Times New Roman" w:hAnsi="Times New Roman"/>
          <w:color w:val="000000"/>
          <w:sz w:val="20"/>
          <w:szCs w:val="20"/>
        </w:rPr>
        <w:tab/>
      </w:r>
      <w:r w:rsidR="00652482" w:rsidRPr="00CD5345">
        <w:rPr>
          <w:rFonts w:ascii="Times New Roman" w:hAnsi="Times New Roman"/>
          <w:color w:val="000000"/>
          <w:sz w:val="20"/>
          <w:szCs w:val="20"/>
        </w:rPr>
        <w:t>Appeal.  An applicant aggrieved by a denial of an application under these ru</w:t>
      </w:r>
      <w:r w:rsidR="00F001B8" w:rsidRPr="00CD5345">
        <w:rPr>
          <w:rFonts w:ascii="Times New Roman" w:hAnsi="Times New Roman"/>
          <w:color w:val="000000"/>
          <w:sz w:val="20"/>
          <w:szCs w:val="20"/>
        </w:rPr>
        <w:t>l</w:t>
      </w:r>
      <w:r w:rsidR="00652482" w:rsidRPr="00CD5345">
        <w:rPr>
          <w:rFonts w:ascii="Times New Roman" w:hAnsi="Times New Roman"/>
          <w:color w:val="000000"/>
          <w:sz w:val="20"/>
          <w:szCs w:val="20"/>
        </w:rPr>
        <w:t>es may appeal the decision to the director.  The</w:t>
      </w:r>
      <w:r w:rsidR="00D23C0F" w:rsidRPr="00CD5345">
        <w:rPr>
          <w:rFonts w:ascii="Times New Roman" w:hAnsi="Times New Roman"/>
          <w:color w:val="000000"/>
          <w:sz w:val="20"/>
          <w:szCs w:val="20"/>
        </w:rPr>
        <w:t xml:space="preserve"> applicant shall submit the</w:t>
      </w:r>
      <w:r w:rsidR="00652482" w:rsidRPr="00CD5345">
        <w:rPr>
          <w:rFonts w:ascii="Times New Roman" w:hAnsi="Times New Roman"/>
          <w:color w:val="000000"/>
          <w:sz w:val="20"/>
          <w:szCs w:val="20"/>
        </w:rPr>
        <w:t xml:space="preserve"> appeal in writing</w:t>
      </w:r>
      <w:r w:rsidR="00D23C0F" w:rsidRPr="00CD5345">
        <w:rPr>
          <w:rFonts w:ascii="Times New Roman" w:hAnsi="Times New Roman"/>
          <w:color w:val="000000"/>
          <w:sz w:val="20"/>
          <w:szCs w:val="20"/>
        </w:rPr>
        <w:t xml:space="preserve"> within 10 calendar days of the </w:t>
      </w:r>
      <w:r w:rsidR="00D23C0F" w:rsidRPr="00CD5345">
        <w:rPr>
          <w:rFonts w:ascii="Times New Roman" w:hAnsi="Times New Roman"/>
          <w:color w:val="000000"/>
          <w:sz w:val="20"/>
          <w:szCs w:val="20"/>
        </w:rPr>
        <w:lastRenderedPageBreak/>
        <w:t>director’s decision</w:t>
      </w:r>
      <w:r w:rsidR="00652482" w:rsidRPr="00CD5345">
        <w:rPr>
          <w:rFonts w:ascii="Times New Roman" w:hAnsi="Times New Roman"/>
          <w:color w:val="000000"/>
          <w:sz w:val="20"/>
          <w:szCs w:val="20"/>
        </w:rPr>
        <w:t xml:space="preserve"> and shall clearly and concisely explain why</w:t>
      </w:r>
      <w:r w:rsidR="00F001B8" w:rsidRPr="00CD5345">
        <w:rPr>
          <w:rFonts w:ascii="Times New Roman" w:hAnsi="Times New Roman"/>
          <w:color w:val="000000"/>
          <w:sz w:val="20"/>
          <w:szCs w:val="20"/>
        </w:rPr>
        <w:t xml:space="preserve"> the denial was inappropriate.  </w:t>
      </w:r>
      <w:r w:rsidR="00D23C0F" w:rsidRPr="00CD5345">
        <w:rPr>
          <w:rFonts w:ascii="Times New Roman" w:hAnsi="Times New Roman"/>
          <w:color w:val="000000"/>
          <w:sz w:val="20"/>
          <w:szCs w:val="20"/>
        </w:rPr>
        <w:t xml:space="preserve">A decision of the director upholding the denial shall be the </w:t>
      </w:r>
      <w:r w:rsidR="0042252D" w:rsidRPr="00CD5345">
        <w:rPr>
          <w:rFonts w:ascii="Times New Roman" w:hAnsi="Times New Roman"/>
          <w:color w:val="000000"/>
          <w:sz w:val="20"/>
          <w:szCs w:val="20"/>
        </w:rPr>
        <w:t xml:space="preserve">department of cultural affairs’ </w:t>
      </w:r>
      <w:r w:rsidR="00D23C0F" w:rsidRPr="00CD5345">
        <w:rPr>
          <w:rFonts w:ascii="Times New Roman" w:hAnsi="Times New Roman"/>
          <w:color w:val="000000"/>
          <w:sz w:val="20"/>
          <w:szCs w:val="20"/>
        </w:rPr>
        <w:t>final action in the matter.</w:t>
      </w:r>
    </w:p>
    <w:p w:rsidR="00652482"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F001B8" w:rsidRPr="00CD5345">
        <w:rPr>
          <w:rFonts w:ascii="Times New Roman" w:hAnsi="Times New Roman"/>
          <w:color w:val="000000"/>
          <w:sz w:val="20"/>
          <w:szCs w:val="20"/>
        </w:rPr>
        <w:t>(6)</w:t>
      </w:r>
      <w:r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Participant status. </w:t>
      </w:r>
      <w:r w:rsidR="00F001B8"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Acceptance into the program does not make a p</w:t>
      </w:r>
      <w:r w:rsidR="00F001B8" w:rsidRPr="00CD5345">
        <w:rPr>
          <w:rFonts w:ascii="Times New Roman" w:hAnsi="Times New Roman"/>
          <w:color w:val="000000"/>
          <w:sz w:val="20"/>
          <w:szCs w:val="20"/>
        </w:rPr>
        <w:t>articipant an employee or</w:t>
      </w:r>
      <w:r w:rsidR="00652482" w:rsidRPr="00CD5345">
        <w:rPr>
          <w:rFonts w:ascii="Times New Roman" w:hAnsi="Times New Roman"/>
          <w:color w:val="000000"/>
          <w:sz w:val="20"/>
          <w:szCs w:val="20"/>
        </w:rPr>
        <w:t xml:space="preserve"> agent of the division.</w:t>
      </w:r>
    </w:p>
    <w:p w:rsidR="00090912"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090912" w:rsidRPr="00CD5345">
        <w:rPr>
          <w:rFonts w:ascii="Times New Roman" w:hAnsi="Times New Roman"/>
          <w:b/>
          <w:color w:val="000000"/>
          <w:sz w:val="20"/>
          <w:szCs w:val="20"/>
        </w:rPr>
        <w:t>C.</w:t>
      </w:r>
      <w:r w:rsidR="00090912" w:rsidRPr="00CD5345">
        <w:rPr>
          <w:rFonts w:ascii="Times New Roman" w:hAnsi="Times New Roman"/>
          <w:color w:val="000000"/>
          <w:sz w:val="20"/>
          <w:szCs w:val="20"/>
        </w:rPr>
        <w:tab/>
        <w:t>G</w:t>
      </w:r>
      <w:r w:rsidR="00547CB7" w:rsidRPr="00CD5345">
        <w:rPr>
          <w:rFonts w:ascii="Times New Roman" w:hAnsi="Times New Roman"/>
          <w:color w:val="000000"/>
          <w:sz w:val="20"/>
          <w:szCs w:val="20"/>
        </w:rPr>
        <w:t>ood s</w:t>
      </w:r>
      <w:r w:rsidR="00090912" w:rsidRPr="00CD5345">
        <w:rPr>
          <w:rFonts w:ascii="Times New Roman" w:hAnsi="Times New Roman"/>
          <w:color w:val="000000"/>
          <w:sz w:val="20"/>
          <w:szCs w:val="20"/>
        </w:rPr>
        <w:t xml:space="preserve">tanding.  Participants must be in good standing to continue </w:t>
      </w:r>
      <w:r w:rsidR="00410245" w:rsidRPr="00CD5345">
        <w:rPr>
          <w:rFonts w:ascii="Times New Roman" w:hAnsi="Times New Roman"/>
          <w:color w:val="000000"/>
          <w:sz w:val="20"/>
          <w:szCs w:val="20"/>
        </w:rPr>
        <w:t xml:space="preserve">to be </w:t>
      </w:r>
      <w:r w:rsidR="00090912" w:rsidRPr="00CD5345">
        <w:rPr>
          <w:rFonts w:ascii="Times New Roman" w:hAnsi="Times New Roman"/>
          <w:color w:val="000000"/>
          <w:sz w:val="20"/>
          <w:szCs w:val="20"/>
        </w:rPr>
        <w:t>eligib</w:t>
      </w:r>
      <w:r w:rsidR="00410245" w:rsidRPr="00CD5345">
        <w:rPr>
          <w:rFonts w:ascii="Times New Roman" w:hAnsi="Times New Roman"/>
          <w:color w:val="000000"/>
          <w:sz w:val="20"/>
          <w:szCs w:val="20"/>
        </w:rPr>
        <w:t>le</w:t>
      </w:r>
      <w:r w:rsidR="00090912" w:rsidRPr="00CD5345">
        <w:rPr>
          <w:rFonts w:ascii="Times New Roman" w:hAnsi="Times New Roman"/>
          <w:color w:val="000000"/>
          <w:sz w:val="20"/>
          <w:szCs w:val="20"/>
        </w:rPr>
        <w:t xml:space="preserve"> to vote in elections and run for election to</w:t>
      </w:r>
      <w:r w:rsidR="00BA68A3" w:rsidRPr="00CD5345">
        <w:rPr>
          <w:rFonts w:ascii="Times New Roman" w:hAnsi="Times New Roman"/>
          <w:color w:val="000000"/>
          <w:sz w:val="20"/>
          <w:szCs w:val="20"/>
        </w:rPr>
        <w:t xml:space="preserve"> </w:t>
      </w:r>
      <w:r w:rsidR="0042252D" w:rsidRPr="00CD5345">
        <w:rPr>
          <w:rFonts w:ascii="Times New Roman" w:hAnsi="Times New Roman"/>
          <w:color w:val="000000"/>
          <w:sz w:val="20"/>
          <w:szCs w:val="20"/>
        </w:rPr>
        <w:t>the portal committee.</w:t>
      </w:r>
    </w:p>
    <w:p w:rsidR="0042252D" w:rsidRPr="00CD5345" w:rsidRDefault="0042252D"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[4.51.57.10 NMAC - Rp, 4.51.57.11 NMAC, XX/XX/2018]</w:t>
      </w:r>
    </w:p>
    <w:p w:rsidR="0042252D" w:rsidRPr="00CD5345" w:rsidRDefault="0042252D" w:rsidP="00DB43B1">
      <w:pPr>
        <w:widowControl w:val="0"/>
        <w:autoSpaceDE w:val="0"/>
        <w:autoSpaceDN w:val="0"/>
        <w:adjustRightInd w:val="0"/>
        <w:spacing w:after="0" w:line="240" w:lineRule="auto"/>
        <w:rPr>
          <w:rFonts w:ascii="Times New Roman" w:hAnsi="Times New Roman"/>
          <w:color w:val="000000"/>
          <w:sz w:val="20"/>
          <w:szCs w:val="20"/>
        </w:rPr>
      </w:pPr>
    </w:p>
    <w:p w:rsidR="00042B81" w:rsidRPr="00CD5345" w:rsidRDefault="00D04773" w:rsidP="00DB43B1">
      <w:pPr>
        <w:widowControl w:val="0"/>
        <w:autoSpaceDE w:val="0"/>
        <w:autoSpaceDN w:val="0"/>
        <w:adjustRightInd w:val="0"/>
        <w:spacing w:after="0" w:line="240" w:lineRule="auto"/>
        <w:rPr>
          <w:rFonts w:ascii="Times New Roman" w:hAnsi="Times New Roman"/>
          <w:b/>
          <w:bCs/>
          <w:color w:val="000000"/>
          <w:sz w:val="20"/>
          <w:szCs w:val="20"/>
        </w:rPr>
      </w:pPr>
      <w:r w:rsidRPr="00CD5345">
        <w:rPr>
          <w:rFonts w:ascii="Times New Roman" w:hAnsi="Times New Roman"/>
          <w:b/>
          <w:bCs/>
          <w:color w:val="000000"/>
          <w:sz w:val="20"/>
          <w:szCs w:val="20"/>
        </w:rPr>
        <w:t>4.51.57.11</w:t>
      </w:r>
      <w:r w:rsidR="001B4C69" w:rsidRPr="00CD5345">
        <w:rPr>
          <w:rFonts w:ascii="Times New Roman" w:hAnsi="Times New Roman"/>
          <w:b/>
          <w:bCs/>
          <w:color w:val="000000"/>
          <w:sz w:val="20"/>
          <w:szCs w:val="20"/>
        </w:rPr>
        <w:tab/>
      </w:r>
      <w:r w:rsidR="00652482" w:rsidRPr="00CD5345">
        <w:rPr>
          <w:rFonts w:ascii="Times New Roman" w:hAnsi="Times New Roman"/>
          <w:b/>
          <w:bCs/>
          <w:color w:val="000000"/>
          <w:sz w:val="20"/>
          <w:szCs w:val="20"/>
        </w:rPr>
        <w:t>THE PORTAL COMMITTEE</w:t>
      </w:r>
      <w:r w:rsidRPr="00CD5345">
        <w:rPr>
          <w:rFonts w:ascii="Times New Roman" w:hAnsi="Times New Roman"/>
          <w:b/>
          <w:bCs/>
          <w:color w:val="000000"/>
          <w:sz w:val="20"/>
          <w:szCs w:val="20"/>
        </w:rPr>
        <w:t>:</w:t>
      </w:r>
    </w:p>
    <w:p w:rsidR="00042B81" w:rsidRPr="00CD5345" w:rsidRDefault="00042B81" w:rsidP="00DB43B1">
      <w:pPr>
        <w:widowControl w:val="0"/>
        <w:autoSpaceDE w:val="0"/>
        <w:autoSpaceDN w:val="0"/>
        <w:adjustRightInd w:val="0"/>
        <w:spacing w:after="0" w:line="240" w:lineRule="auto"/>
        <w:rPr>
          <w:rFonts w:ascii="Times New Roman" w:hAnsi="Times New Roman"/>
          <w:b/>
          <w:bCs/>
          <w:color w:val="000000"/>
          <w:sz w:val="20"/>
          <w:szCs w:val="20"/>
        </w:rPr>
      </w:pPr>
      <w:r w:rsidRPr="00CD5345">
        <w:rPr>
          <w:rFonts w:ascii="Times New Roman" w:hAnsi="Times New Roman"/>
          <w:b/>
          <w:bCs/>
          <w:color w:val="000000"/>
          <w:sz w:val="20"/>
          <w:szCs w:val="20"/>
        </w:rPr>
        <w:tab/>
      </w:r>
      <w:r w:rsidR="004318AD" w:rsidRPr="00CD5345">
        <w:rPr>
          <w:rFonts w:ascii="Times New Roman" w:hAnsi="Times New Roman"/>
          <w:b/>
          <w:color w:val="000000"/>
          <w:sz w:val="20"/>
          <w:szCs w:val="20"/>
        </w:rPr>
        <w:t>A.</w:t>
      </w:r>
      <w:r w:rsidR="004318AD"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Purpose.  </w:t>
      </w:r>
      <w:r w:rsidR="002308C2" w:rsidRPr="00CD5345">
        <w:rPr>
          <w:rFonts w:ascii="Times New Roman" w:hAnsi="Times New Roman"/>
          <w:color w:val="000000"/>
          <w:sz w:val="20"/>
          <w:szCs w:val="20"/>
        </w:rPr>
        <w:t>The committee shall be comp</w:t>
      </w:r>
      <w:r w:rsidR="009E0523" w:rsidRPr="00CD5345">
        <w:rPr>
          <w:rFonts w:ascii="Times New Roman" w:hAnsi="Times New Roman"/>
          <w:color w:val="000000"/>
          <w:sz w:val="20"/>
          <w:szCs w:val="20"/>
        </w:rPr>
        <w:t>osed</w:t>
      </w:r>
      <w:r w:rsidR="002308C2" w:rsidRPr="00CD5345">
        <w:rPr>
          <w:rFonts w:ascii="Times New Roman" w:hAnsi="Times New Roman"/>
          <w:color w:val="000000"/>
          <w:sz w:val="20"/>
          <w:szCs w:val="20"/>
        </w:rPr>
        <w:t xml:space="preserve"> of </w:t>
      </w:r>
      <w:r w:rsidR="001D1922" w:rsidRPr="00CD5345">
        <w:rPr>
          <w:rFonts w:ascii="Times New Roman" w:hAnsi="Times New Roman"/>
          <w:color w:val="000000"/>
          <w:sz w:val="20"/>
          <w:szCs w:val="20"/>
        </w:rPr>
        <w:t xml:space="preserve">up to </w:t>
      </w:r>
      <w:r w:rsidR="002308C2" w:rsidRPr="00CD5345">
        <w:rPr>
          <w:rFonts w:ascii="Times New Roman" w:hAnsi="Times New Roman"/>
          <w:color w:val="000000"/>
          <w:sz w:val="20"/>
          <w:szCs w:val="20"/>
        </w:rPr>
        <w:t>fourteen participants</w:t>
      </w:r>
      <w:r w:rsidR="009E0523" w:rsidRPr="00CD5345">
        <w:rPr>
          <w:rFonts w:ascii="Times New Roman" w:hAnsi="Times New Roman"/>
          <w:color w:val="000000"/>
          <w:sz w:val="20"/>
          <w:szCs w:val="20"/>
        </w:rPr>
        <w:t>, who shall be</w:t>
      </w:r>
      <w:r w:rsidR="002308C2" w:rsidRPr="00CD5345">
        <w:rPr>
          <w:rFonts w:ascii="Times New Roman" w:hAnsi="Times New Roman"/>
          <w:color w:val="000000"/>
          <w:sz w:val="20"/>
          <w:szCs w:val="20"/>
        </w:rPr>
        <w:t xml:space="preserve"> appointed and elected pursuant to this section.  </w:t>
      </w:r>
      <w:r w:rsidR="00652482" w:rsidRPr="00CD5345">
        <w:rPr>
          <w:rFonts w:ascii="Times New Roman" w:hAnsi="Times New Roman"/>
          <w:color w:val="000000"/>
          <w:sz w:val="20"/>
          <w:szCs w:val="20"/>
        </w:rPr>
        <w:t xml:space="preserve">The purpose of the committee includes, but is not limited to, monitoring the daily operations of the program for compliance with these rules, evaluating </w:t>
      </w:r>
      <w:r w:rsidR="007E0314" w:rsidRPr="00CD5345">
        <w:rPr>
          <w:rFonts w:ascii="Times New Roman" w:hAnsi="Times New Roman"/>
          <w:color w:val="000000"/>
          <w:sz w:val="20"/>
          <w:szCs w:val="20"/>
        </w:rPr>
        <w:t>applications</w:t>
      </w:r>
      <w:r w:rsidR="00652482" w:rsidRPr="00CD5345">
        <w:rPr>
          <w:rFonts w:ascii="Times New Roman" w:hAnsi="Times New Roman"/>
          <w:color w:val="000000"/>
          <w:sz w:val="20"/>
          <w:szCs w:val="20"/>
        </w:rPr>
        <w:t>, and presenting participants’ concerns and issues to t</w:t>
      </w:r>
      <w:r w:rsidR="004318AD" w:rsidRPr="00CD5345">
        <w:rPr>
          <w:rFonts w:ascii="Times New Roman" w:hAnsi="Times New Roman"/>
          <w:color w:val="000000"/>
          <w:sz w:val="20"/>
          <w:szCs w:val="20"/>
        </w:rPr>
        <w:t>he coordinator.</w:t>
      </w:r>
    </w:p>
    <w:p w:rsidR="004318AD" w:rsidRPr="00CD5345" w:rsidRDefault="00042B81" w:rsidP="00DB43B1">
      <w:pPr>
        <w:widowControl w:val="0"/>
        <w:autoSpaceDE w:val="0"/>
        <w:autoSpaceDN w:val="0"/>
        <w:adjustRightInd w:val="0"/>
        <w:spacing w:after="0" w:line="240" w:lineRule="auto"/>
        <w:rPr>
          <w:rFonts w:ascii="Times New Roman" w:hAnsi="Times New Roman"/>
          <w:b/>
          <w:bCs/>
          <w:color w:val="000000"/>
          <w:sz w:val="20"/>
          <w:szCs w:val="20"/>
        </w:rPr>
      </w:pPr>
      <w:r w:rsidRPr="00CD5345">
        <w:rPr>
          <w:rFonts w:ascii="Times New Roman" w:hAnsi="Times New Roman"/>
          <w:b/>
          <w:bCs/>
          <w:color w:val="000000"/>
          <w:sz w:val="20"/>
          <w:szCs w:val="20"/>
        </w:rPr>
        <w:tab/>
      </w:r>
      <w:r w:rsidR="004318AD" w:rsidRPr="00CD5345">
        <w:rPr>
          <w:rFonts w:ascii="Times New Roman" w:hAnsi="Times New Roman"/>
          <w:b/>
          <w:color w:val="000000"/>
          <w:sz w:val="20"/>
          <w:szCs w:val="20"/>
        </w:rPr>
        <w:t>B.</w:t>
      </w:r>
      <w:r w:rsidR="004318AD" w:rsidRPr="00CD5345">
        <w:rPr>
          <w:rFonts w:ascii="Times New Roman" w:hAnsi="Times New Roman"/>
          <w:color w:val="000000"/>
          <w:sz w:val="20"/>
          <w:szCs w:val="20"/>
        </w:rPr>
        <w:tab/>
      </w:r>
      <w:r w:rsidR="00652482" w:rsidRPr="00CD5345">
        <w:rPr>
          <w:rFonts w:ascii="Times New Roman" w:hAnsi="Times New Roman"/>
          <w:color w:val="000000"/>
          <w:sz w:val="20"/>
          <w:szCs w:val="20"/>
        </w:rPr>
        <w:t>Selection</w:t>
      </w:r>
      <w:r w:rsidR="004318AD" w:rsidRPr="00CD5345">
        <w:rPr>
          <w:rFonts w:ascii="Times New Roman" w:hAnsi="Times New Roman"/>
          <w:color w:val="000000"/>
          <w:sz w:val="20"/>
          <w:szCs w:val="20"/>
        </w:rPr>
        <w:t>.</w:t>
      </w:r>
    </w:p>
    <w:p w:rsidR="00E82DFE"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4318AD" w:rsidRPr="00CD5345">
        <w:rPr>
          <w:rFonts w:ascii="Times New Roman" w:hAnsi="Times New Roman"/>
          <w:color w:val="000000"/>
          <w:sz w:val="20"/>
          <w:szCs w:val="20"/>
        </w:rPr>
        <w:t>(1)</w:t>
      </w:r>
      <w:r w:rsidRPr="00CD5345">
        <w:rPr>
          <w:rFonts w:ascii="Times New Roman" w:hAnsi="Times New Roman"/>
          <w:color w:val="000000"/>
          <w:sz w:val="20"/>
          <w:szCs w:val="20"/>
        </w:rPr>
        <w:tab/>
      </w:r>
      <w:r w:rsidR="002308C2" w:rsidRPr="00CD5345">
        <w:rPr>
          <w:rFonts w:ascii="Times New Roman" w:hAnsi="Times New Roman"/>
          <w:color w:val="000000"/>
          <w:sz w:val="20"/>
          <w:szCs w:val="20"/>
        </w:rPr>
        <w:t>Prior to each annual meeting of the program, the</w:t>
      </w:r>
      <w:r w:rsidR="00E82DFE" w:rsidRPr="00CD5345">
        <w:rPr>
          <w:rFonts w:ascii="Times New Roman" w:hAnsi="Times New Roman"/>
          <w:color w:val="000000"/>
          <w:sz w:val="20"/>
          <w:szCs w:val="20"/>
        </w:rPr>
        <w:t xml:space="preserve"> director may appoint up to four participants to serve on the committee.</w:t>
      </w:r>
    </w:p>
    <w:p w:rsidR="004318AD"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E82DFE" w:rsidRPr="00CD5345">
        <w:rPr>
          <w:rFonts w:ascii="Times New Roman" w:hAnsi="Times New Roman"/>
          <w:color w:val="000000"/>
          <w:sz w:val="20"/>
          <w:szCs w:val="20"/>
        </w:rPr>
        <w:t>(2)</w:t>
      </w:r>
      <w:r w:rsidR="00E82DFE" w:rsidRPr="00CD5345">
        <w:rPr>
          <w:rFonts w:ascii="Times New Roman" w:hAnsi="Times New Roman"/>
          <w:color w:val="000000"/>
          <w:sz w:val="20"/>
          <w:szCs w:val="20"/>
        </w:rPr>
        <w:tab/>
      </w:r>
      <w:r w:rsidR="00652482" w:rsidRPr="00CD5345">
        <w:rPr>
          <w:rFonts w:ascii="Times New Roman" w:hAnsi="Times New Roman"/>
          <w:color w:val="000000"/>
          <w:sz w:val="20"/>
          <w:szCs w:val="20"/>
        </w:rPr>
        <w:t>At the annual meeting, the director or coordinator shall oversee the election of new committee members and officers.</w:t>
      </w:r>
    </w:p>
    <w:p w:rsidR="00161581"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4318AD" w:rsidRPr="00CD5345">
        <w:rPr>
          <w:rFonts w:ascii="Times New Roman" w:hAnsi="Times New Roman"/>
          <w:color w:val="000000"/>
          <w:sz w:val="20"/>
          <w:szCs w:val="20"/>
        </w:rPr>
        <w:t>(</w:t>
      </w:r>
      <w:r w:rsidR="00E82DFE" w:rsidRPr="00CD5345">
        <w:rPr>
          <w:rFonts w:ascii="Times New Roman" w:hAnsi="Times New Roman"/>
          <w:color w:val="000000"/>
          <w:sz w:val="20"/>
          <w:szCs w:val="20"/>
        </w:rPr>
        <w:t>3</w:t>
      </w:r>
      <w:r w:rsidR="004318AD" w:rsidRPr="00CD5345">
        <w:rPr>
          <w:rFonts w:ascii="Times New Roman" w:hAnsi="Times New Roman"/>
          <w:color w:val="000000"/>
          <w:sz w:val="20"/>
          <w:szCs w:val="20"/>
        </w:rPr>
        <w:t>)</w:t>
      </w:r>
      <w:r w:rsidRPr="00CD5345">
        <w:rPr>
          <w:rFonts w:ascii="Times New Roman" w:hAnsi="Times New Roman"/>
          <w:color w:val="000000"/>
          <w:sz w:val="20"/>
          <w:szCs w:val="20"/>
        </w:rPr>
        <w:tab/>
      </w:r>
      <w:r w:rsidR="00652482" w:rsidRPr="00CD5345">
        <w:rPr>
          <w:rFonts w:ascii="Times New Roman" w:hAnsi="Times New Roman"/>
          <w:sz w:val="20"/>
          <w:szCs w:val="20"/>
        </w:rPr>
        <w:t xml:space="preserve">Participants shall elect </w:t>
      </w:r>
      <w:r w:rsidR="00D04773" w:rsidRPr="00CD5345">
        <w:rPr>
          <w:rFonts w:ascii="Times New Roman" w:hAnsi="Times New Roman"/>
          <w:sz w:val="20"/>
          <w:szCs w:val="20"/>
        </w:rPr>
        <w:t>10</w:t>
      </w:r>
      <w:r w:rsidR="00652482" w:rsidRPr="00CD5345">
        <w:rPr>
          <w:rFonts w:ascii="Times New Roman" w:hAnsi="Times New Roman"/>
          <w:sz w:val="20"/>
          <w:szCs w:val="20"/>
        </w:rPr>
        <w:t xml:space="preserve"> </w:t>
      </w:r>
      <w:r w:rsidR="009E0523" w:rsidRPr="00CD5345">
        <w:rPr>
          <w:rFonts w:ascii="Times New Roman" w:hAnsi="Times New Roman"/>
          <w:sz w:val="20"/>
          <w:szCs w:val="20"/>
        </w:rPr>
        <w:t xml:space="preserve">participants who are present at the annual meeting to be </w:t>
      </w:r>
      <w:r w:rsidR="00652482" w:rsidRPr="00CD5345">
        <w:rPr>
          <w:rFonts w:ascii="Times New Roman" w:hAnsi="Times New Roman"/>
          <w:sz w:val="20"/>
          <w:szCs w:val="20"/>
        </w:rPr>
        <w:t xml:space="preserve">committee members.  The participants shall vote on secret written ballots counted by division staff and overseen by existing committee members.  </w:t>
      </w:r>
      <w:r w:rsidR="00652482" w:rsidRPr="00CD5345">
        <w:rPr>
          <w:rFonts w:ascii="Times New Roman" w:hAnsi="Times New Roman"/>
          <w:color w:val="000000"/>
          <w:sz w:val="20"/>
          <w:szCs w:val="20"/>
        </w:rPr>
        <w:t xml:space="preserve">Participants who are interested in running for membership on the committee shall notify the coordinator by a deadline established and announced by the coordinator and in the manner designated by the coordinator.  Alternatively, participants may seek membership on the committee through write-in votes.  The ballots shall allow each participant to vote for </w:t>
      </w:r>
      <w:r w:rsidR="00D04773" w:rsidRPr="00CD5345">
        <w:rPr>
          <w:rFonts w:ascii="Times New Roman" w:hAnsi="Times New Roman"/>
          <w:color w:val="000000"/>
          <w:sz w:val="20"/>
          <w:szCs w:val="20"/>
        </w:rPr>
        <w:t>10</w:t>
      </w:r>
      <w:r w:rsidR="00652482" w:rsidRPr="00CD5345">
        <w:rPr>
          <w:rFonts w:ascii="Times New Roman" w:hAnsi="Times New Roman"/>
          <w:color w:val="000000"/>
          <w:sz w:val="20"/>
          <w:szCs w:val="20"/>
        </w:rPr>
        <w:t xml:space="preserve"> participants.   The ballot shall list each candidate</w:t>
      </w:r>
      <w:r w:rsidR="0016027F"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 xml:space="preserve">that notified the coordinator on time and in the manner designated by the coordinator, but shall also allow for write-in candidates.  The </w:t>
      </w:r>
      <w:r w:rsidR="00D04773" w:rsidRPr="00CD5345">
        <w:rPr>
          <w:rFonts w:ascii="Times New Roman" w:hAnsi="Times New Roman"/>
          <w:color w:val="000000"/>
          <w:sz w:val="20"/>
          <w:szCs w:val="20"/>
        </w:rPr>
        <w:t>10</w:t>
      </w:r>
      <w:r w:rsidR="00652482" w:rsidRPr="00CD5345">
        <w:rPr>
          <w:rFonts w:ascii="Times New Roman" w:hAnsi="Times New Roman"/>
          <w:color w:val="000000"/>
          <w:sz w:val="20"/>
          <w:szCs w:val="20"/>
        </w:rPr>
        <w:t xml:space="preserve"> participants who receive the highest number of votes shall be members of the committee.</w:t>
      </w:r>
    </w:p>
    <w:p w:rsidR="004318AD"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4318AD" w:rsidRPr="00CD5345">
        <w:rPr>
          <w:rFonts w:ascii="Times New Roman" w:hAnsi="Times New Roman"/>
          <w:color w:val="000000"/>
          <w:sz w:val="20"/>
          <w:szCs w:val="20"/>
        </w:rPr>
        <w:t>(3)</w:t>
      </w:r>
      <w:r w:rsidRPr="00CD5345">
        <w:rPr>
          <w:rFonts w:ascii="Times New Roman" w:hAnsi="Times New Roman"/>
          <w:color w:val="000000"/>
          <w:sz w:val="20"/>
          <w:szCs w:val="20"/>
        </w:rPr>
        <w:tab/>
      </w:r>
      <w:r w:rsidR="00652482" w:rsidRPr="00CD5345">
        <w:rPr>
          <w:rFonts w:ascii="Times New Roman" w:hAnsi="Times New Roman"/>
          <w:sz w:val="20"/>
          <w:szCs w:val="20"/>
        </w:rPr>
        <w:t xml:space="preserve">The committee shall elect three officers (chair, vice-chair, and secretary) from among its </w:t>
      </w:r>
      <w:r w:rsidR="00E82DFE" w:rsidRPr="00CD5345">
        <w:rPr>
          <w:rFonts w:ascii="Times New Roman" w:hAnsi="Times New Roman"/>
          <w:sz w:val="20"/>
          <w:szCs w:val="20"/>
        </w:rPr>
        <w:t xml:space="preserve">elected </w:t>
      </w:r>
      <w:r w:rsidR="009E0523" w:rsidRPr="00CD5345">
        <w:rPr>
          <w:rFonts w:ascii="Times New Roman" w:hAnsi="Times New Roman"/>
          <w:sz w:val="20"/>
          <w:szCs w:val="20"/>
        </w:rPr>
        <w:t xml:space="preserve">or </w:t>
      </w:r>
      <w:r w:rsidR="00E82DFE" w:rsidRPr="00CD5345">
        <w:rPr>
          <w:rFonts w:ascii="Times New Roman" w:hAnsi="Times New Roman"/>
          <w:sz w:val="20"/>
          <w:szCs w:val="20"/>
        </w:rPr>
        <w:t xml:space="preserve">appointed </w:t>
      </w:r>
      <w:r w:rsidR="00652482" w:rsidRPr="00CD5345">
        <w:rPr>
          <w:rFonts w:ascii="Times New Roman" w:hAnsi="Times New Roman"/>
          <w:sz w:val="20"/>
          <w:szCs w:val="20"/>
        </w:rPr>
        <w:t xml:space="preserve">members.  The director or coordinator shall accept nominations from the floor for committee officers.  The director shall close the nominations at the director’s discretion.  </w:t>
      </w:r>
      <w:r w:rsidR="00045279" w:rsidRPr="00CD5345">
        <w:rPr>
          <w:rFonts w:ascii="Times New Roman" w:hAnsi="Times New Roman"/>
          <w:sz w:val="20"/>
          <w:szCs w:val="20"/>
        </w:rPr>
        <w:t>In the case of a tie, the c</w:t>
      </w:r>
      <w:r w:rsidR="00D04773" w:rsidRPr="00CD5345">
        <w:rPr>
          <w:rFonts w:ascii="Times New Roman" w:hAnsi="Times New Roman"/>
          <w:sz w:val="20"/>
          <w:szCs w:val="20"/>
        </w:rPr>
        <w:t>oordinator shall break the tie.</w:t>
      </w:r>
    </w:p>
    <w:p w:rsidR="00042B81"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4318AD" w:rsidRPr="00CD5345">
        <w:rPr>
          <w:rFonts w:ascii="Times New Roman" w:hAnsi="Times New Roman"/>
          <w:color w:val="000000"/>
          <w:sz w:val="20"/>
          <w:szCs w:val="20"/>
        </w:rPr>
        <w:t>(4)</w:t>
      </w:r>
      <w:r w:rsidRPr="00CD5345">
        <w:rPr>
          <w:rFonts w:ascii="Times New Roman" w:hAnsi="Times New Roman"/>
          <w:color w:val="000000"/>
          <w:sz w:val="20"/>
          <w:szCs w:val="20"/>
        </w:rPr>
        <w:tab/>
      </w:r>
      <w:r w:rsidR="00652482" w:rsidRPr="00CD5345">
        <w:rPr>
          <w:rFonts w:ascii="Times New Roman" w:hAnsi="Times New Roman"/>
          <w:color w:val="000000"/>
          <w:sz w:val="20"/>
          <w:szCs w:val="20"/>
        </w:rPr>
        <w:t>No more than one household member shall serve on the committee at the same time.  If two or more household members are voted onto the committee, then the one with the most v</w:t>
      </w:r>
      <w:r w:rsidR="004318AD" w:rsidRPr="00CD5345">
        <w:rPr>
          <w:rFonts w:ascii="Times New Roman" w:hAnsi="Times New Roman"/>
          <w:color w:val="000000"/>
          <w:sz w:val="20"/>
          <w:szCs w:val="20"/>
        </w:rPr>
        <w:t>otes shall be on the committee.</w:t>
      </w:r>
    </w:p>
    <w:p w:rsidR="004318AD"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4318AD" w:rsidRPr="00CD5345">
        <w:rPr>
          <w:rFonts w:ascii="Times New Roman" w:hAnsi="Times New Roman"/>
          <w:b/>
          <w:color w:val="000000"/>
          <w:sz w:val="20"/>
          <w:szCs w:val="20"/>
        </w:rPr>
        <w:t>C.</w:t>
      </w:r>
      <w:r w:rsidR="004318AD"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Committee </w:t>
      </w:r>
      <w:r w:rsidR="00D04773" w:rsidRPr="00CD5345">
        <w:rPr>
          <w:rFonts w:ascii="Times New Roman" w:hAnsi="Times New Roman"/>
          <w:color w:val="000000"/>
          <w:sz w:val="20"/>
          <w:szCs w:val="20"/>
        </w:rPr>
        <w:t>r</w:t>
      </w:r>
      <w:r w:rsidR="00652482" w:rsidRPr="00CD5345">
        <w:rPr>
          <w:rFonts w:ascii="Times New Roman" w:hAnsi="Times New Roman"/>
          <w:color w:val="000000"/>
          <w:sz w:val="20"/>
          <w:szCs w:val="20"/>
        </w:rPr>
        <w:t>esponsibilities</w:t>
      </w:r>
      <w:r w:rsidR="00D04773" w:rsidRPr="00CD5345">
        <w:rPr>
          <w:rFonts w:ascii="Times New Roman" w:hAnsi="Times New Roman"/>
          <w:color w:val="000000"/>
          <w:sz w:val="20"/>
          <w:szCs w:val="20"/>
        </w:rPr>
        <w:t>.</w:t>
      </w:r>
    </w:p>
    <w:p w:rsidR="004318AD"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4318AD" w:rsidRPr="00CD5345">
        <w:rPr>
          <w:rFonts w:ascii="Times New Roman" w:hAnsi="Times New Roman"/>
          <w:color w:val="000000"/>
          <w:sz w:val="20"/>
          <w:szCs w:val="20"/>
        </w:rPr>
        <w:t>(1)</w:t>
      </w:r>
      <w:r w:rsidRPr="00CD5345">
        <w:rPr>
          <w:rFonts w:ascii="Times New Roman" w:hAnsi="Times New Roman"/>
          <w:color w:val="000000"/>
          <w:sz w:val="20"/>
          <w:szCs w:val="20"/>
        </w:rPr>
        <w:tab/>
      </w:r>
      <w:r w:rsidR="00652482" w:rsidRPr="00CD5345">
        <w:rPr>
          <w:rFonts w:ascii="Times New Roman" w:hAnsi="Times New Roman"/>
          <w:color w:val="000000"/>
          <w:sz w:val="20"/>
          <w:szCs w:val="20"/>
        </w:rPr>
        <w:t>Committee members shall carry out their duties to the best of their abilities and in a professional manner.</w:t>
      </w:r>
    </w:p>
    <w:p w:rsidR="004318AD"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4318AD" w:rsidRPr="00CD5345">
        <w:rPr>
          <w:rFonts w:ascii="Times New Roman" w:hAnsi="Times New Roman"/>
          <w:color w:val="000000"/>
          <w:sz w:val="20"/>
          <w:szCs w:val="20"/>
        </w:rPr>
        <w:t>(2)</w:t>
      </w:r>
      <w:r w:rsidRPr="00CD5345">
        <w:rPr>
          <w:rFonts w:ascii="Times New Roman" w:hAnsi="Times New Roman"/>
          <w:color w:val="000000"/>
          <w:sz w:val="20"/>
          <w:szCs w:val="20"/>
        </w:rPr>
        <w:tab/>
      </w:r>
      <w:r w:rsidR="00652482" w:rsidRPr="00CD5345">
        <w:rPr>
          <w:rFonts w:ascii="Times New Roman" w:hAnsi="Times New Roman"/>
          <w:color w:val="000000"/>
          <w:sz w:val="20"/>
          <w:szCs w:val="20"/>
        </w:rPr>
        <w:t>Committee members shall agree to abide by the code of conduct in 4.51.57</w:t>
      </w:r>
      <w:r w:rsidR="00D23C0F" w:rsidRPr="00CD5345">
        <w:rPr>
          <w:rFonts w:ascii="Times New Roman" w:hAnsi="Times New Roman"/>
          <w:color w:val="000000"/>
          <w:sz w:val="20"/>
          <w:szCs w:val="20"/>
        </w:rPr>
        <w:t>.</w:t>
      </w:r>
      <w:r w:rsidR="003309C2" w:rsidRPr="00CD5345">
        <w:rPr>
          <w:rFonts w:ascii="Times New Roman" w:hAnsi="Times New Roman"/>
          <w:color w:val="000000"/>
          <w:sz w:val="20"/>
          <w:szCs w:val="20"/>
        </w:rPr>
        <w:t>17 NMAC</w:t>
      </w:r>
      <w:r w:rsidR="004318AD" w:rsidRPr="00CD5345">
        <w:rPr>
          <w:rFonts w:ascii="Times New Roman" w:hAnsi="Times New Roman"/>
          <w:color w:val="000000"/>
          <w:sz w:val="20"/>
          <w:szCs w:val="20"/>
        </w:rPr>
        <w:t xml:space="preserve"> of these rules </w:t>
      </w:r>
      <w:r w:rsidR="00652482" w:rsidRPr="00CD5345">
        <w:rPr>
          <w:rFonts w:ascii="Times New Roman" w:hAnsi="Times New Roman"/>
          <w:color w:val="000000"/>
          <w:sz w:val="20"/>
          <w:szCs w:val="20"/>
        </w:rPr>
        <w:t>and shall carry out their duties and activities in conformity with these rules</w:t>
      </w:r>
      <w:r w:rsidR="0013681F" w:rsidRPr="00CD5345">
        <w:rPr>
          <w:rFonts w:ascii="Times New Roman" w:hAnsi="Times New Roman"/>
          <w:color w:val="000000"/>
          <w:sz w:val="20"/>
          <w:szCs w:val="20"/>
        </w:rPr>
        <w:t>.</w:t>
      </w:r>
    </w:p>
    <w:p w:rsidR="004318AD"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4318AD" w:rsidRPr="00CD5345">
        <w:rPr>
          <w:rFonts w:ascii="Times New Roman" w:hAnsi="Times New Roman"/>
          <w:color w:val="000000"/>
          <w:sz w:val="20"/>
          <w:szCs w:val="20"/>
        </w:rPr>
        <w:t>(3)</w:t>
      </w:r>
      <w:r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The committee shall ensure fair and equitable treatment of all applicants and participants, without regard to tribal affiliation, political affiliation, family relations, age, gender, sexual orientation, religious affiliation, </w:t>
      </w:r>
      <w:r w:rsidR="00547CB7" w:rsidRPr="00CD5345">
        <w:rPr>
          <w:rFonts w:ascii="Times New Roman" w:hAnsi="Times New Roman"/>
          <w:color w:val="000000"/>
          <w:sz w:val="20"/>
          <w:szCs w:val="20"/>
        </w:rPr>
        <w:t>or other legally protected status</w:t>
      </w:r>
      <w:r w:rsidR="00652482" w:rsidRPr="00CD5345">
        <w:rPr>
          <w:rFonts w:ascii="Times New Roman" w:hAnsi="Times New Roman"/>
          <w:color w:val="000000"/>
          <w:sz w:val="20"/>
          <w:szCs w:val="20"/>
        </w:rPr>
        <w:t xml:space="preserve">.  Members shall not disregard certain rules nor </w:t>
      </w:r>
      <w:r w:rsidR="00BA1B06" w:rsidRPr="00CD5345">
        <w:rPr>
          <w:rFonts w:ascii="Times New Roman" w:hAnsi="Times New Roman"/>
          <w:color w:val="000000"/>
          <w:sz w:val="20"/>
          <w:szCs w:val="20"/>
        </w:rPr>
        <w:t>shall</w:t>
      </w:r>
      <w:r w:rsidR="00652482" w:rsidRPr="00CD5345">
        <w:rPr>
          <w:rFonts w:ascii="Times New Roman" w:hAnsi="Times New Roman"/>
          <w:color w:val="000000"/>
          <w:sz w:val="20"/>
          <w:szCs w:val="20"/>
        </w:rPr>
        <w:t xml:space="preserve"> they s</w:t>
      </w:r>
      <w:r w:rsidR="00D04773" w:rsidRPr="00CD5345">
        <w:rPr>
          <w:rFonts w:ascii="Times New Roman" w:hAnsi="Times New Roman"/>
          <w:color w:val="000000"/>
          <w:sz w:val="20"/>
          <w:szCs w:val="20"/>
        </w:rPr>
        <w:t>electively enforce these rules.</w:t>
      </w:r>
    </w:p>
    <w:p w:rsidR="004318AD"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4318AD" w:rsidRPr="00CD5345">
        <w:rPr>
          <w:rFonts w:ascii="Times New Roman" w:hAnsi="Times New Roman"/>
          <w:color w:val="000000"/>
          <w:sz w:val="20"/>
          <w:szCs w:val="20"/>
        </w:rPr>
        <w:t>(4)</w:t>
      </w:r>
      <w:r w:rsidRPr="00CD5345">
        <w:rPr>
          <w:rFonts w:ascii="Times New Roman" w:hAnsi="Times New Roman"/>
          <w:color w:val="000000"/>
          <w:sz w:val="20"/>
          <w:szCs w:val="20"/>
        </w:rPr>
        <w:tab/>
      </w:r>
      <w:r w:rsidR="00652482" w:rsidRPr="00CD5345">
        <w:rPr>
          <w:rFonts w:ascii="Times New Roman" w:hAnsi="Times New Roman"/>
          <w:color w:val="000000"/>
          <w:sz w:val="20"/>
          <w:szCs w:val="20"/>
        </w:rPr>
        <w:t>Committee members shall serve as duty officer</w:t>
      </w:r>
      <w:r w:rsidR="004318AD" w:rsidRPr="00CD5345">
        <w:rPr>
          <w:rFonts w:ascii="Times New Roman" w:hAnsi="Times New Roman"/>
          <w:color w:val="000000"/>
          <w:sz w:val="20"/>
          <w:szCs w:val="20"/>
        </w:rPr>
        <w:t>s</w:t>
      </w:r>
      <w:r w:rsidR="00652482" w:rsidRPr="00CD5345">
        <w:rPr>
          <w:rFonts w:ascii="Times New Roman" w:hAnsi="Times New Roman"/>
          <w:color w:val="000000"/>
          <w:sz w:val="20"/>
          <w:szCs w:val="20"/>
        </w:rPr>
        <w:t xml:space="preserve"> on a rotating basis in accordance with the monthly duty officer schedule prepar</w:t>
      </w:r>
      <w:r w:rsidR="00D04773" w:rsidRPr="00CD5345">
        <w:rPr>
          <w:rFonts w:ascii="Times New Roman" w:hAnsi="Times New Roman"/>
          <w:color w:val="000000"/>
          <w:sz w:val="20"/>
          <w:szCs w:val="20"/>
        </w:rPr>
        <w:t>ed by the committee secretary.</w:t>
      </w:r>
    </w:p>
    <w:p w:rsidR="00F35335"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F35335" w:rsidRPr="00CD5345">
        <w:rPr>
          <w:rFonts w:ascii="Times New Roman" w:hAnsi="Times New Roman"/>
          <w:color w:val="000000"/>
          <w:sz w:val="20"/>
          <w:szCs w:val="20"/>
        </w:rPr>
        <w:t>(5)</w:t>
      </w:r>
      <w:r w:rsidRPr="00CD5345">
        <w:rPr>
          <w:rFonts w:ascii="Times New Roman" w:hAnsi="Times New Roman"/>
          <w:color w:val="000000"/>
          <w:sz w:val="20"/>
          <w:szCs w:val="20"/>
        </w:rPr>
        <w:tab/>
      </w:r>
      <w:r w:rsidR="00F35335" w:rsidRPr="00CD5345">
        <w:rPr>
          <w:rFonts w:ascii="Times New Roman" w:hAnsi="Times New Roman"/>
          <w:color w:val="000000"/>
          <w:sz w:val="20"/>
          <w:szCs w:val="20"/>
        </w:rPr>
        <w:t>The committee may form subcommittees as necessary to address specific issues and to assist the committee as a whole.</w:t>
      </w:r>
    </w:p>
    <w:p w:rsidR="004318AD"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4318AD" w:rsidRPr="00CD5345">
        <w:rPr>
          <w:rFonts w:ascii="Times New Roman" w:hAnsi="Times New Roman"/>
          <w:color w:val="000000"/>
          <w:sz w:val="20"/>
          <w:szCs w:val="20"/>
        </w:rPr>
        <w:t>(</w:t>
      </w:r>
      <w:r w:rsidR="00F35335" w:rsidRPr="00CD5345">
        <w:rPr>
          <w:rFonts w:ascii="Times New Roman" w:hAnsi="Times New Roman"/>
          <w:color w:val="000000"/>
          <w:sz w:val="20"/>
          <w:szCs w:val="20"/>
        </w:rPr>
        <w:t>6</w:t>
      </w:r>
      <w:r w:rsidR="004318AD" w:rsidRPr="00CD5345">
        <w:rPr>
          <w:rFonts w:ascii="Times New Roman" w:hAnsi="Times New Roman"/>
          <w:color w:val="000000"/>
          <w:sz w:val="20"/>
          <w:szCs w:val="20"/>
        </w:rPr>
        <w:t>)</w:t>
      </w:r>
      <w:r w:rsidRPr="00CD5345">
        <w:rPr>
          <w:rFonts w:ascii="Times New Roman" w:hAnsi="Times New Roman"/>
          <w:color w:val="000000"/>
          <w:sz w:val="20"/>
          <w:szCs w:val="20"/>
        </w:rPr>
        <w:tab/>
      </w:r>
      <w:r w:rsidR="00652482" w:rsidRPr="00CD5345">
        <w:rPr>
          <w:rFonts w:ascii="Times New Roman" w:hAnsi="Times New Roman"/>
          <w:color w:val="000000"/>
          <w:sz w:val="20"/>
          <w:szCs w:val="20"/>
        </w:rPr>
        <w:t>The chairman shall preside at all committee meetings and work with the coordinator to organize and plan the business of</w:t>
      </w:r>
      <w:r w:rsidR="004318AD" w:rsidRPr="00CD5345">
        <w:rPr>
          <w:rFonts w:ascii="Times New Roman" w:hAnsi="Times New Roman"/>
          <w:color w:val="000000"/>
          <w:sz w:val="20"/>
          <w:szCs w:val="20"/>
        </w:rPr>
        <w:t xml:space="preserve"> the committee and the program.</w:t>
      </w:r>
    </w:p>
    <w:p w:rsidR="004318AD"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4318AD" w:rsidRPr="00CD5345">
        <w:rPr>
          <w:rFonts w:ascii="Times New Roman" w:hAnsi="Times New Roman"/>
          <w:color w:val="000000"/>
          <w:sz w:val="20"/>
          <w:szCs w:val="20"/>
        </w:rPr>
        <w:t>(</w:t>
      </w:r>
      <w:r w:rsidR="00F35335" w:rsidRPr="00CD5345">
        <w:rPr>
          <w:rFonts w:ascii="Times New Roman" w:hAnsi="Times New Roman"/>
          <w:color w:val="000000"/>
          <w:sz w:val="20"/>
          <w:szCs w:val="20"/>
        </w:rPr>
        <w:t>7</w:t>
      </w:r>
      <w:r w:rsidR="004318AD" w:rsidRPr="00CD5345">
        <w:rPr>
          <w:rFonts w:ascii="Times New Roman" w:hAnsi="Times New Roman"/>
          <w:color w:val="000000"/>
          <w:sz w:val="20"/>
          <w:szCs w:val="20"/>
        </w:rPr>
        <w:t>)</w:t>
      </w:r>
      <w:r w:rsidRPr="00CD5345">
        <w:rPr>
          <w:rFonts w:ascii="Times New Roman" w:hAnsi="Times New Roman"/>
          <w:color w:val="000000"/>
          <w:sz w:val="20"/>
          <w:szCs w:val="20"/>
        </w:rPr>
        <w:tab/>
      </w:r>
      <w:r w:rsidR="00652482" w:rsidRPr="00CD5345">
        <w:rPr>
          <w:rFonts w:ascii="Times New Roman" w:hAnsi="Times New Roman"/>
          <w:color w:val="000000"/>
          <w:sz w:val="20"/>
          <w:szCs w:val="20"/>
        </w:rPr>
        <w:t>The vice-chairman shall serve as th</w:t>
      </w:r>
      <w:r w:rsidR="004318AD" w:rsidRPr="00CD5345">
        <w:rPr>
          <w:rFonts w:ascii="Times New Roman" w:hAnsi="Times New Roman"/>
          <w:color w:val="000000"/>
          <w:sz w:val="20"/>
          <w:szCs w:val="20"/>
        </w:rPr>
        <w:t>e chair in the chair’s absence.</w:t>
      </w:r>
    </w:p>
    <w:p w:rsidR="004318AD"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4318AD" w:rsidRPr="00CD5345">
        <w:rPr>
          <w:rFonts w:ascii="Times New Roman" w:hAnsi="Times New Roman"/>
          <w:color w:val="000000"/>
          <w:sz w:val="20"/>
          <w:szCs w:val="20"/>
        </w:rPr>
        <w:t>(</w:t>
      </w:r>
      <w:r w:rsidR="00F35335" w:rsidRPr="00CD5345">
        <w:rPr>
          <w:rFonts w:ascii="Times New Roman" w:hAnsi="Times New Roman"/>
          <w:color w:val="000000"/>
          <w:sz w:val="20"/>
          <w:szCs w:val="20"/>
        </w:rPr>
        <w:t>8</w:t>
      </w:r>
      <w:r w:rsidR="004318AD" w:rsidRPr="00CD5345">
        <w:rPr>
          <w:rFonts w:ascii="Times New Roman" w:hAnsi="Times New Roman"/>
          <w:color w:val="000000"/>
          <w:sz w:val="20"/>
          <w:szCs w:val="20"/>
        </w:rPr>
        <w:t>)</w:t>
      </w:r>
      <w:r w:rsidRPr="00CD5345">
        <w:rPr>
          <w:rFonts w:ascii="Times New Roman" w:hAnsi="Times New Roman"/>
          <w:color w:val="000000"/>
          <w:sz w:val="20"/>
          <w:szCs w:val="20"/>
        </w:rPr>
        <w:tab/>
      </w:r>
      <w:r w:rsidR="00652482" w:rsidRPr="00CD5345">
        <w:rPr>
          <w:rFonts w:ascii="Times New Roman" w:hAnsi="Times New Roman"/>
          <w:color w:val="000000"/>
          <w:sz w:val="20"/>
          <w:szCs w:val="20"/>
        </w:rPr>
        <w:t>The secretary shall keep the minutes of the committee meetings.  The secretary shall submit meeting minutes to the coordinator by th</w:t>
      </w:r>
      <w:r w:rsidR="004318AD" w:rsidRPr="00CD5345">
        <w:rPr>
          <w:rFonts w:ascii="Times New Roman" w:hAnsi="Times New Roman"/>
          <w:color w:val="000000"/>
          <w:sz w:val="20"/>
          <w:szCs w:val="20"/>
        </w:rPr>
        <w:t>e next committee meeting.</w:t>
      </w:r>
    </w:p>
    <w:p w:rsidR="004318AD"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4318AD" w:rsidRPr="00CD5345">
        <w:rPr>
          <w:rFonts w:ascii="Times New Roman" w:hAnsi="Times New Roman"/>
          <w:color w:val="000000"/>
          <w:sz w:val="20"/>
          <w:szCs w:val="20"/>
        </w:rPr>
        <w:t>(</w:t>
      </w:r>
      <w:r w:rsidR="00F35335" w:rsidRPr="00CD5345">
        <w:rPr>
          <w:rFonts w:ascii="Times New Roman" w:hAnsi="Times New Roman"/>
          <w:color w:val="000000"/>
          <w:sz w:val="20"/>
          <w:szCs w:val="20"/>
        </w:rPr>
        <w:t>9</w:t>
      </w:r>
      <w:r w:rsidR="004318AD" w:rsidRPr="00CD5345">
        <w:rPr>
          <w:rFonts w:ascii="Times New Roman" w:hAnsi="Times New Roman"/>
          <w:color w:val="000000"/>
          <w:sz w:val="20"/>
          <w:szCs w:val="20"/>
        </w:rPr>
        <w:t>)</w:t>
      </w:r>
      <w:r w:rsidRPr="00CD5345">
        <w:rPr>
          <w:rFonts w:ascii="Times New Roman" w:hAnsi="Times New Roman"/>
          <w:color w:val="000000"/>
          <w:sz w:val="20"/>
          <w:szCs w:val="20"/>
        </w:rPr>
        <w:tab/>
      </w:r>
      <w:r w:rsidR="00652482" w:rsidRPr="00CD5345">
        <w:rPr>
          <w:rFonts w:ascii="Times New Roman" w:hAnsi="Times New Roman"/>
          <w:color w:val="000000"/>
          <w:sz w:val="20"/>
          <w:szCs w:val="20"/>
        </w:rPr>
        <w:t>The secretary shall produce a monthly “duty officer schedule” and distribute it to the committee before the first day of each month.  The secretary shall assign duty days by distributing the days as evenly and equitably as possible and by listing one or more</w:t>
      </w:r>
      <w:r w:rsidR="004318AD" w:rsidRPr="00CD5345">
        <w:rPr>
          <w:rFonts w:ascii="Times New Roman" w:hAnsi="Times New Roman"/>
          <w:color w:val="000000"/>
          <w:sz w:val="20"/>
          <w:szCs w:val="20"/>
        </w:rPr>
        <w:t xml:space="preserve"> committee members for duty </w:t>
      </w:r>
      <w:r w:rsidR="00652482" w:rsidRPr="00CD5345">
        <w:rPr>
          <w:rFonts w:ascii="Times New Roman" w:hAnsi="Times New Roman"/>
          <w:color w:val="000000"/>
          <w:sz w:val="20"/>
          <w:szCs w:val="20"/>
        </w:rPr>
        <w:t>each day.</w:t>
      </w:r>
    </w:p>
    <w:p w:rsidR="004318AD"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4318AD" w:rsidRPr="00CD5345">
        <w:rPr>
          <w:rFonts w:ascii="Times New Roman" w:hAnsi="Times New Roman"/>
          <w:color w:val="000000"/>
          <w:sz w:val="20"/>
          <w:szCs w:val="20"/>
        </w:rPr>
        <w:t>(</w:t>
      </w:r>
      <w:r w:rsidR="00F35335" w:rsidRPr="00CD5345">
        <w:rPr>
          <w:rFonts w:ascii="Times New Roman" w:hAnsi="Times New Roman"/>
          <w:color w:val="000000"/>
          <w:sz w:val="20"/>
          <w:szCs w:val="20"/>
        </w:rPr>
        <w:t>10</w:t>
      </w:r>
      <w:r w:rsidR="004318AD" w:rsidRPr="00CD5345">
        <w:rPr>
          <w:rFonts w:ascii="Times New Roman" w:hAnsi="Times New Roman"/>
          <w:color w:val="000000"/>
          <w:sz w:val="20"/>
          <w:szCs w:val="20"/>
        </w:rPr>
        <w:t>)</w:t>
      </w:r>
      <w:r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Unless </w:t>
      </w:r>
      <w:r w:rsidR="00410245" w:rsidRPr="00CD5345">
        <w:rPr>
          <w:rFonts w:ascii="Times New Roman" w:hAnsi="Times New Roman"/>
          <w:color w:val="000000"/>
          <w:sz w:val="20"/>
          <w:szCs w:val="20"/>
        </w:rPr>
        <w:t xml:space="preserve">a committee member’s </w:t>
      </w:r>
      <w:r w:rsidR="00652482" w:rsidRPr="00CD5345">
        <w:rPr>
          <w:rFonts w:ascii="Times New Roman" w:hAnsi="Times New Roman"/>
          <w:color w:val="000000"/>
          <w:sz w:val="20"/>
          <w:szCs w:val="20"/>
        </w:rPr>
        <w:t>absence is approved by the committee chair,</w:t>
      </w:r>
      <w:r w:rsidR="00410245" w:rsidRPr="00CD5345">
        <w:rPr>
          <w:rFonts w:ascii="Times New Roman" w:hAnsi="Times New Roman"/>
          <w:color w:val="000000"/>
          <w:sz w:val="20"/>
          <w:szCs w:val="20"/>
        </w:rPr>
        <w:t xml:space="preserve"> each</w:t>
      </w:r>
      <w:r w:rsidR="00652482" w:rsidRPr="00CD5345">
        <w:rPr>
          <w:rFonts w:ascii="Times New Roman" w:hAnsi="Times New Roman"/>
          <w:color w:val="000000"/>
          <w:sz w:val="20"/>
          <w:szCs w:val="20"/>
        </w:rPr>
        <w:t xml:space="preserve"> committee member shall attend all committee me</w:t>
      </w:r>
      <w:r w:rsidR="004318AD" w:rsidRPr="00CD5345">
        <w:rPr>
          <w:rFonts w:ascii="Times New Roman" w:hAnsi="Times New Roman"/>
          <w:color w:val="000000"/>
          <w:sz w:val="20"/>
          <w:szCs w:val="20"/>
        </w:rPr>
        <w:t>etings</w:t>
      </w:r>
      <w:r w:rsidR="00652482" w:rsidRPr="00CD5345">
        <w:rPr>
          <w:rFonts w:ascii="Times New Roman" w:hAnsi="Times New Roman"/>
          <w:color w:val="000000"/>
          <w:sz w:val="20"/>
          <w:szCs w:val="20"/>
        </w:rPr>
        <w:t xml:space="preserve"> and perform various tasks to enable the committee to fulfill </w:t>
      </w:r>
      <w:r w:rsidR="00652482" w:rsidRPr="00CD5345">
        <w:rPr>
          <w:rFonts w:ascii="Times New Roman" w:hAnsi="Times New Roman"/>
          <w:color w:val="000000"/>
          <w:sz w:val="20"/>
          <w:szCs w:val="20"/>
        </w:rPr>
        <w:lastRenderedPageBreak/>
        <w:t>its duties and purposes.</w:t>
      </w:r>
    </w:p>
    <w:p w:rsidR="004318AD"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F35335" w:rsidRPr="00CD5345">
        <w:rPr>
          <w:rFonts w:ascii="Times New Roman" w:hAnsi="Times New Roman"/>
          <w:color w:val="000000"/>
          <w:sz w:val="20"/>
          <w:szCs w:val="20"/>
        </w:rPr>
        <w:t>(11</w:t>
      </w:r>
      <w:r w:rsidR="004318AD" w:rsidRPr="00CD5345">
        <w:rPr>
          <w:rFonts w:ascii="Times New Roman" w:hAnsi="Times New Roman"/>
          <w:color w:val="000000"/>
          <w:sz w:val="20"/>
          <w:szCs w:val="20"/>
        </w:rPr>
        <w:t>)</w:t>
      </w:r>
      <w:r w:rsidRPr="00CD5345">
        <w:rPr>
          <w:rFonts w:ascii="Times New Roman" w:hAnsi="Times New Roman"/>
          <w:color w:val="000000"/>
          <w:sz w:val="20"/>
          <w:szCs w:val="20"/>
        </w:rPr>
        <w:tab/>
      </w:r>
      <w:r w:rsidR="0071413E" w:rsidRPr="00CD5345">
        <w:rPr>
          <w:rFonts w:ascii="Times New Roman" w:hAnsi="Times New Roman"/>
          <w:color w:val="000000"/>
          <w:sz w:val="20"/>
          <w:szCs w:val="20"/>
        </w:rPr>
        <w:t>T</w:t>
      </w:r>
      <w:r w:rsidR="00652482" w:rsidRPr="00CD5345">
        <w:rPr>
          <w:rFonts w:ascii="Times New Roman" w:hAnsi="Times New Roman"/>
          <w:color w:val="000000"/>
          <w:sz w:val="20"/>
          <w:szCs w:val="20"/>
        </w:rPr>
        <w:t>he commit</w:t>
      </w:r>
      <w:r w:rsidR="00D04773" w:rsidRPr="00CD5345">
        <w:rPr>
          <w:rFonts w:ascii="Times New Roman" w:hAnsi="Times New Roman"/>
          <w:color w:val="000000"/>
          <w:sz w:val="20"/>
          <w:szCs w:val="20"/>
        </w:rPr>
        <w:t>tee shall conduct at least 10</w:t>
      </w:r>
      <w:r w:rsidR="00652482" w:rsidRPr="00CD5345">
        <w:rPr>
          <w:rFonts w:ascii="Times New Roman" w:hAnsi="Times New Roman"/>
          <w:color w:val="000000"/>
          <w:sz w:val="20"/>
          <w:szCs w:val="20"/>
        </w:rPr>
        <w:t xml:space="preserve"> demons</w:t>
      </w:r>
      <w:r w:rsidR="004318AD" w:rsidRPr="00CD5345">
        <w:rPr>
          <w:rFonts w:ascii="Times New Roman" w:hAnsi="Times New Roman"/>
          <w:color w:val="000000"/>
          <w:sz w:val="20"/>
          <w:szCs w:val="20"/>
        </w:rPr>
        <w:t>trations</w:t>
      </w:r>
      <w:r w:rsidR="0071413E" w:rsidRPr="00CD5345">
        <w:rPr>
          <w:rFonts w:ascii="Times New Roman" w:hAnsi="Times New Roman"/>
          <w:color w:val="000000"/>
          <w:sz w:val="20"/>
          <w:szCs w:val="20"/>
        </w:rPr>
        <w:t xml:space="preserve"> for new applicants</w:t>
      </w:r>
      <w:r w:rsidR="004318AD" w:rsidRPr="00CD5345">
        <w:rPr>
          <w:rFonts w:ascii="Times New Roman" w:hAnsi="Times New Roman"/>
          <w:color w:val="000000"/>
          <w:sz w:val="20"/>
          <w:szCs w:val="20"/>
        </w:rPr>
        <w:t xml:space="preserve"> </w:t>
      </w:r>
      <w:r w:rsidR="0071413E" w:rsidRPr="00CD5345">
        <w:rPr>
          <w:rFonts w:ascii="Times New Roman" w:hAnsi="Times New Roman"/>
          <w:color w:val="000000"/>
          <w:sz w:val="20"/>
          <w:szCs w:val="20"/>
        </w:rPr>
        <w:t xml:space="preserve">each </w:t>
      </w:r>
      <w:r w:rsidR="004318AD" w:rsidRPr="00CD5345">
        <w:rPr>
          <w:rFonts w:ascii="Times New Roman" w:hAnsi="Times New Roman"/>
          <w:color w:val="000000"/>
          <w:sz w:val="20"/>
          <w:szCs w:val="20"/>
        </w:rPr>
        <w:t>year</w:t>
      </w:r>
      <w:r w:rsidR="0071413E" w:rsidRPr="00CD5345">
        <w:rPr>
          <w:rFonts w:ascii="Times New Roman" w:hAnsi="Times New Roman"/>
          <w:color w:val="000000"/>
          <w:sz w:val="20"/>
          <w:szCs w:val="20"/>
        </w:rPr>
        <w:t xml:space="preserve"> between committee elections if at least </w:t>
      </w:r>
      <w:r w:rsidR="00D04773" w:rsidRPr="00CD5345">
        <w:rPr>
          <w:rFonts w:ascii="Times New Roman" w:hAnsi="Times New Roman"/>
          <w:color w:val="000000"/>
          <w:sz w:val="20"/>
          <w:szCs w:val="20"/>
        </w:rPr>
        <w:t>10</w:t>
      </w:r>
      <w:r w:rsidR="0071413E" w:rsidRPr="00CD5345">
        <w:rPr>
          <w:rFonts w:ascii="Times New Roman" w:hAnsi="Times New Roman"/>
          <w:color w:val="000000"/>
          <w:sz w:val="20"/>
          <w:szCs w:val="20"/>
        </w:rPr>
        <w:t xml:space="preserve"> applicants submit complete applications</w:t>
      </w:r>
      <w:r w:rsidR="004318AD" w:rsidRPr="00CD5345">
        <w:rPr>
          <w:rFonts w:ascii="Times New Roman" w:hAnsi="Times New Roman"/>
          <w:color w:val="000000"/>
          <w:sz w:val="20"/>
          <w:szCs w:val="20"/>
        </w:rPr>
        <w:t>.</w:t>
      </w:r>
    </w:p>
    <w:p w:rsidR="00041872"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F35335" w:rsidRPr="00CD5345">
        <w:rPr>
          <w:rFonts w:ascii="Times New Roman" w:hAnsi="Times New Roman"/>
          <w:color w:val="000000"/>
          <w:sz w:val="20"/>
          <w:szCs w:val="20"/>
        </w:rPr>
        <w:t>(12</w:t>
      </w:r>
      <w:r w:rsidR="00041872" w:rsidRPr="00CD5345">
        <w:rPr>
          <w:rFonts w:ascii="Times New Roman" w:hAnsi="Times New Roman"/>
          <w:color w:val="000000"/>
          <w:sz w:val="20"/>
          <w:szCs w:val="20"/>
        </w:rPr>
        <w:t>)</w:t>
      </w:r>
      <w:r w:rsidRPr="00CD5345">
        <w:rPr>
          <w:rFonts w:ascii="Times New Roman" w:hAnsi="Times New Roman"/>
          <w:color w:val="000000"/>
          <w:sz w:val="20"/>
          <w:szCs w:val="20"/>
        </w:rPr>
        <w:tab/>
      </w:r>
      <w:r w:rsidR="00652482" w:rsidRPr="00CD5345">
        <w:rPr>
          <w:rFonts w:ascii="Times New Roman" w:hAnsi="Times New Roman"/>
          <w:color w:val="000000"/>
          <w:sz w:val="20"/>
          <w:szCs w:val="20"/>
        </w:rPr>
        <w:t>The committee shall assist participants in presenting the traditional and educational aspects of the program to the public.</w:t>
      </w:r>
    </w:p>
    <w:p w:rsidR="00041872"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F35335" w:rsidRPr="00CD5345">
        <w:rPr>
          <w:rFonts w:ascii="Times New Roman" w:hAnsi="Times New Roman"/>
          <w:color w:val="000000"/>
          <w:sz w:val="20"/>
          <w:szCs w:val="20"/>
        </w:rPr>
        <w:t>(13</w:t>
      </w:r>
      <w:r w:rsidR="00041872" w:rsidRPr="00CD5345">
        <w:rPr>
          <w:rFonts w:ascii="Times New Roman" w:hAnsi="Times New Roman"/>
          <w:color w:val="000000"/>
          <w:sz w:val="20"/>
          <w:szCs w:val="20"/>
        </w:rPr>
        <w:t>)</w:t>
      </w:r>
      <w:r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The committee shall monitor the </w:t>
      </w:r>
      <w:r w:rsidR="00041872" w:rsidRPr="00CD5345">
        <w:rPr>
          <w:rFonts w:ascii="Times New Roman" w:hAnsi="Times New Roman"/>
          <w:color w:val="000000"/>
          <w:sz w:val="20"/>
          <w:szCs w:val="20"/>
        </w:rPr>
        <w:t>daily operations of the program</w:t>
      </w:r>
      <w:r w:rsidR="00652482" w:rsidRPr="00CD5345">
        <w:rPr>
          <w:rFonts w:ascii="Times New Roman" w:hAnsi="Times New Roman"/>
          <w:color w:val="000000"/>
          <w:sz w:val="20"/>
          <w:szCs w:val="20"/>
        </w:rPr>
        <w:t xml:space="preserve"> and assist the division in enforcing these rules and other applicable policies by serving as duty</w:t>
      </w:r>
      <w:r w:rsidR="00D04773" w:rsidRPr="00CD5345">
        <w:rPr>
          <w:rFonts w:ascii="Times New Roman" w:hAnsi="Times New Roman"/>
          <w:color w:val="000000"/>
          <w:sz w:val="20"/>
          <w:szCs w:val="20"/>
        </w:rPr>
        <w:t xml:space="preserve"> officers on a rotating basis.</w:t>
      </w:r>
    </w:p>
    <w:p w:rsidR="00042B81"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041872" w:rsidRPr="00CD5345">
        <w:rPr>
          <w:rFonts w:ascii="Times New Roman" w:hAnsi="Times New Roman"/>
          <w:color w:val="000000"/>
          <w:sz w:val="20"/>
          <w:szCs w:val="20"/>
        </w:rPr>
        <w:t>(1</w:t>
      </w:r>
      <w:r w:rsidR="00F35335" w:rsidRPr="00CD5345">
        <w:rPr>
          <w:rFonts w:ascii="Times New Roman" w:hAnsi="Times New Roman"/>
          <w:color w:val="000000"/>
          <w:sz w:val="20"/>
          <w:szCs w:val="20"/>
        </w:rPr>
        <w:t>4</w:t>
      </w:r>
      <w:r w:rsidR="00041872" w:rsidRPr="00CD5345">
        <w:rPr>
          <w:rFonts w:ascii="Times New Roman" w:hAnsi="Times New Roman"/>
          <w:color w:val="000000"/>
          <w:sz w:val="20"/>
          <w:szCs w:val="20"/>
        </w:rPr>
        <w:t>)</w:t>
      </w:r>
      <w:r w:rsidRPr="00CD5345">
        <w:rPr>
          <w:rFonts w:ascii="Times New Roman" w:hAnsi="Times New Roman"/>
          <w:color w:val="000000"/>
          <w:sz w:val="20"/>
          <w:szCs w:val="20"/>
        </w:rPr>
        <w:tab/>
      </w:r>
      <w:r w:rsidR="00F65C82" w:rsidRPr="00CD5345">
        <w:rPr>
          <w:rFonts w:ascii="Times New Roman" w:hAnsi="Times New Roman"/>
          <w:color w:val="000000"/>
          <w:sz w:val="20"/>
          <w:szCs w:val="20"/>
        </w:rPr>
        <w:t>In the event of a resignation or removal</w:t>
      </w:r>
      <w:r w:rsidR="009E0523" w:rsidRPr="00CD5345">
        <w:rPr>
          <w:rFonts w:ascii="Times New Roman" w:hAnsi="Times New Roman"/>
          <w:color w:val="000000"/>
          <w:sz w:val="20"/>
          <w:szCs w:val="20"/>
        </w:rPr>
        <w:t xml:space="preserve"> of a committee member</w:t>
      </w:r>
      <w:r w:rsidR="00F65C82" w:rsidRPr="00CD5345">
        <w:rPr>
          <w:rFonts w:ascii="Times New Roman" w:hAnsi="Times New Roman"/>
          <w:color w:val="000000"/>
          <w:sz w:val="20"/>
          <w:szCs w:val="20"/>
        </w:rPr>
        <w:t xml:space="preserve">, the coordinator shall appoint </w:t>
      </w:r>
      <w:r w:rsidR="009E0523" w:rsidRPr="00CD5345">
        <w:rPr>
          <w:rFonts w:ascii="Times New Roman" w:hAnsi="Times New Roman"/>
          <w:color w:val="000000"/>
          <w:sz w:val="20"/>
          <w:szCs w:val="20"/>
        </w:rPr>
        <w:t>another participant</w:t>
      </w:r>
      <w:r w:rsidR="00F65C82" w:rsidRPr="00CD5345">
        <w:rPr>
          <w:rFonts w:ascii="Times New Roman" w:hAnsi="Times New Roman"/>
          <w:color w:val="000000"/>
          <w:sz w:val="20"/>
          <w:szCs w:val="20"/>
        </w:rPr>
        <w:t xml:space="preserve"> to serve on the committee.  </w:t>
      </w:r>
      <w:r w:rsidR="00652482" w:rsidRPr="00CD5345">
        <w:rPr>
          <w:rFonts w:ascii="Times New Roman" w:hAnsi="Times New Roman"/>
          <w:color w:val="000000"/>
          <w:sz w:val="20"/>
          <w:szCs w:val="20"/>
        </w:rPr>
        <w:t xml:space="preserve">The </w:t>
      </w:r>
      <w:r w:rsidR="009E0523" w:rsidRPr="00CD5345">
        <w:rPr>
          <w:rFonts w:ascii="Times New Roman" w:hAnsi="Times New Roman"/>
          <w:color w:val="000000"/>
          <w:sz w:val="20"/>
          <w:szCs w:val="20"/>
        </w:rPr>
        <w:t xml:space="preserve">appointed participant </w:t>
      </w:r>
      <w:r w:rsidR="00652482" w:rsidRPr="00CD5345">
        <w:rPr>
          <w:rFonts w:ascii="Times New Roman" w:hAnsi="Times New Roman"/>
          <w:color w:val="000000"/>
          <w:sz w:val="20"/>
          <w:szCs w:val="20"/>
        </w:rPr>
        <w:t>shall resume any duties of the outgoing member, including</w:t>
      </w:r>
      <w:r w:rsidR="00041872" w:rsidRPr="00CD5345">
        <w:rPr>
          <w:rFonts w:ascii="Times New Roman" w:hAnsi="Times New Roman"/>
          <w:color w:val="000000"/>
          <w:sz w:val="20"/>
          <w:szCs w:val="20"/>
        </w:rPr>
        <w:t xml:space="preserve"> assigned duty officer days.</w:t>
      </w:r>
    </w:p>
    <w:p w:rsidR="00042B81"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A06347" w:rsidRPr="00CD5345">
        <w:rPr>
          <w:rFonts w:ascii="Times New Roman" w:hAnsi="Times New Roman"/>
          <w:b/>
          <w:color w:val="000000"/>
          <w:sz w:val="20"/>
          <w:szCs w:val="20"/>
        </w:rPr>
        <w:t>D</w:t>
      </w:r>
      <w:r w:rsidR="00041872" w:rsidRPr="00CD5345">
        <w:rPr>
          <w:rFonts w:ascii="Times New Roman" w:hAnsi="Times New Roman"/>
          <w:b/>
          <w:color w:val="000000"/>
          <w:sz w:val="20"/>
          <w:szCs w:val="20"/>
        </w:rPr>
        <w:t>.</w:t>
      </w:r>
      <w:r w:rsidR="00041872"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Resignation.  If </w:t>
      </w:r>
      <w:r w:rsidR="005410D1" w:rsidRPr="00CD5345">
        <w:rPr>
          <w:rFonts w:ascii="Times New Roman" w:hAnsi="Times New Roman"/>
          <w:color w:val="000000"/>
          <w:sz w:val="20"/>
          <w:szCs w:val="20"/>
        </w:rPr>
        <w:t xml:space="preserve">a </w:t>
      </w:r>
      <w:r w:rsidR="00652482" w:rsidRPr="00CD5345">
        <w:rPr>
          <w:rFonts w:ascii="Times New Roman" w:hAnsi="Times New Roman"/>
          <w:color w:val="000000"/>
          <w:sz w:val="20"/>
          <w:szCs w:val="20"/>
        </w:rPr>
        <w:t xml:space="preserve">committee member </w:t>
      </w:r>
      <w:r w:rsidR="005410D1" w:rsidRPr="00CD5345">
        <w:rPr>
          <w:rFonts w:ascii="Times New Roman" w:hAnsi="Times New Roman"/>
          <w:color w:val="000000"/>
          <w:sz w:val="20"/>
          <w:szCs w:val="20"/>
        </w:rPr>
        <w:t xml:space="preserve">is </w:t>
      </w:r>
      <w:r w:rsidR="00652482" w:rsidRPr="00CD5345">
        <w:rPr>
          <w:rFonts w:ascii="Times New Roman" w:hAnsi="Times New Roman"/>
          <w:color w:val="000000"/>
          <w:sz w:val="20"/>
          <w:szCs w:val="20"/>
        </w:rPr>
        <w:t>unable to complete the</w:t>
      </w:r>
      <w:r w:rsidR="005410D1" w:rsidRPr="00CD5345">
        <w:rPr>
          <w:rFonts w:ascii="Times New Roman" w:hAnsi="Times New Roman"/>
          <w:color w:val="000000"/>
          <w:sz w:val="20"/>
          <w:szCs w:val="20"/>
        </w:rPr>
        <w:t xml:space="preserve"> committee member’s </w:t>
      </w:r>
      <w:r w:rsidR="00652482" w:rsidRPr="00CD5345">
        <w:rPr>
          <w:rFonts w:ascii="Times New Roman" w:hAnsi="Times New Roman"/>
          <w:color w:val="000000"/>
          <w:sz w:val="20"/>
          <w:szCs w:val="20"/>
        </w:rPr>
        <w:t xml:space="preserve">term, the </w:t>
      </w:r>
      <w:r w:rsidR="005410D1" w:rsidRPr="00CD5345">
        <w:rPr>
          <w:rFonts w:ascii="Times New Roman" w:hAnsi="Times New Roman"/>
          <w:color w:val="000000"/>
          <w:sz w:val="20"/>
          <w:szCs w:val="20"/>
        </w:rPr>
        <w:t xml:space="preserve">committee member </w:t>
      </w:r>
      <w:r w:rsidR="00652482" w:rsidRPr="00CD5345">
        <w:rPr>
          <w:rFonts w:ascii="Times New Roman" w:hAnsi="Times New Roman"/>
          <w:color w:val="000000"/>
          <w:sz w:val="20"/>
          <w:szCs w:val="20"/>
        </w:rPr>
        <w:t>shall submit a letter of resignation to t</w:t>
      </w:r>
      <w:r w:rsidR="00D04773" w:rsidRPr="00CD5345">
        <w:rPr>
          <w:rFonts w:ascii="Times New Roman" w:hAnsi="Times New Roman"/>
          <w:color w:val="000000"/>
          <w:sz w:val="20"/>
          <w:szCs w:val="20"/>
        </w:rPr>
        <w:t>he committee and the division.</w:t>
      </w:r>
    </w:p>
    <w:p w:rsidR="00041872"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A06347" w:rsidRPr="00CD5345">
        <w:rPr>
          <w:rFonts w:ascii="Times New Roman" w:hAnsi="Times New Roman"/>
          <w:b/>
          <w:color w:val="000000"/>
          <w:sz w:val="20"/>
          <w:szCs w:val="20"/>
        </w:rPr>
        <w:t>E</w:t>
      </w:r>
      <w:r w:rsidR="00041872" w:rsidRPr="00CD5345">
        <w:rPr>
          <w:rFonts w:ascii="Times New Roman" w:hAnsi="Times New Roman"/>
          <w:b/>
          <w:color w:val="000000"/>
          <w:sz w:val="20"/>
          <w:szCs w:val="20"/>
        </w:rPr>
        <w:t>.</w:t>
      </w:r>
      <w:r w:rsidR="00041872" w:rsidRPr="00CD5345">
        <w:rPr>
          <w:rFonts w:ascii="Times New Roman" w:hAnsi="Times New Roman"/>
          <w:color w:val="000000"/>
          <w:sz w:val="20"/>
          <w:szCs w:val="20"/>
        </w:rPr>
        <w:tab/>
      </w:r>
      <w:r w:rsidR="00652482" w:rsidRPr="00CD5345">
        <w:rPr>
          <w:rFonts w:ascii="Times New Roman" w:hAnsi="Times New Roman"/>
          <w:color w:val="000000"/>
          <w:sz w:val="20"/>
          <w:szCs w:val="20"/>
        </w:rPr>
        <w:t>Removal.</w:t>
      </w:r>
    </w:p>
    <w:p w:rsidR="00041872"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041872" w:rsidRPr="00CD5345">
        <w:rPr>
          <w:rFonts w:ascii="Times New Roman" w:hAnsi="Times New Roman"/>
          <w:color w:val="000000"/>
          <w:sz w:val="20"/>
          <w:szCs w:val="20"/>
        </w:rPr>
        <w:t>(1)</w:t>
      </w:r>
      <w:r w:rsidRPr="00CD5345">
        <w:rPr>
          <w:rFonts w:ascii="Times New Roman" w:hAnsi="Times New Roman"/>
          <w:color w:val="000000"/>
          <w:sz w:val="20"/>
          <w:szCs w:val="20"/>
        </w:rPr>
        <w:tab/>
      </w:r>
      <w:r w:rsidR="00755DB0" w:rsidRPr="00CD5345">
        <w:rPr>
          <w:rFonts w:ascii="Times New Roman" w:hAnsi="Times New Roman"/>
          <w:color w:val="000000"/>
          <w:sz w:val="20"/>
          <w:szCs w:val="20"/>
        </w:rPr>
        <w:t xml:space="preserve">If </w:t>
      </w:r>
      <w:r w:rsidR="005410D1" w:rsidRPr="00CD5345">
        <w:rPr>
          <w:rFonts w:ascii="Times New Roman" w:hAnsi="Times New Roman"/>
          <w:color w:val="000000"/>
          <w:sz w:val="20"/>
          <w:szCs w:val="20"/>
        </w:rPr>
        <w:t xml:space="preserve">a </w:t>
      </w:r>
      <w:r w:rsidR="00652482" w:rsidRPr="00CD5345">
        <w:rPr>
          <w:rFonts w:ascii="Times New Roman" w:hAnsi="Times New Roman"/>
          <w:color w:val="000000"/>
          <w:sz w:val="20"/>
          <w:szCs w:val="20"/>
        </w:rPr>
        <w:t>committee member</w:t>
      </w:r>
      <w:r w:rsidR="00755DB0"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fail</w:t>
      </w:r>
      <w:r w:rsidR="005410D1" w:rsidRPr="00CD5345">
        <w:rPr>
          <w:rFonts w:ascii="Times New Roman" w:hAnsi="Times New Roman"/>
          <w:color w:val="000000"/>
          <w:sz w:val="20"/>
          <w:szCs w:val="20"/>
        </w:rPr>
        <w:t>s</w:t>
      </w:r>
      <w:r w:rsidR="00652482" w:rsidRPr="00CD5345">
        <w:rPr>
          <w:rFonts w:ascii="Times New Roman" w:hAnsi="Times New Roman"/>
          <w:color w:val="000000"/>
          <w:sz w:val="20"/>
          <w:szCs w:val="20"/>
        </w:rPr>
        <w:t xml:space="preserve"> to fulfill </w:t>
      </w:r>
      <w:r w:rsidR="00755DB0" w:rsidRPr="00CD5345">
        <w:rPr>
          <w:rFonts w:ascii="Times New Roman" w:hAnsi="Times New Roman"/>
          <w:color w:val="000000"/>
          <w:sz w:val="20"/>
          <w:szCs w:val="20"/>
        </w:rPr>
        <w:t xml:space="preserve">the duties </w:t>
      </w:r>
      <w:r w:rsidR="005410D1" w:rsidRPr="00CD5345">
        <w:rPr>
          <w:rFonts w:ascii="Times New Roman" w:hAnsi="Times New Roman"/>
          <w:color w:val="000000"/>
          <w:sz w:val="20"/>
          <w:szCs w:val="20"/>
        </w:rPr>
        <w:t>of</w:t>
      </w:r>
      <w:r w:rsidR="00755DB0" w:rsidRPr="00CD5345">
        <w:rPr>
          <w:rFonts w:ascii="Times New Roman" w:hAnsi="Times New Roman"/>
          <w:color w:val="000000"/>
          <w:sz w:val="20"/>
          <w:szCs w:val="20"/>
        </w:rPr>
        <w:t xml:space="preserve"> </w:t>
      </w:r>
      <w:r w:rsidR="005410D1" w:rsidRPr="00CD5345">
        <w:rPr>
          <w:rFonts w:ascii="Times New Roman" w:hAnsi="Times New Roman"/>
          <w:color w:val="000000"/>
          <w:sz w:val="20"/>
          <w:szCs w:val="20"/>
        </w:rPr>
        <w:t xml:space="preserve">a </w:t>
      </w:r>
      <w:r w:rsidR="00652482" w:rsidRPr="00CD5345">
        <w:rPr>
          <w:rFonts w:ascii="Times New Roman" w:hAnsi="Times New Roman"/>
          <w:color w:val="000000"/>
          <w:sz w:val="20"/>
          <w:szCs w:val="20"/>
        </w:rPr>
        <w:t>committee member, the committee shall try to assist the membe</w:t>
      </w:r>
      <w:r w:rsidR="00755DB0" w:rsidRPr="00CD5345">
        <w:rPr>
          <w:rFonts w:ascii="Times New Roman" w:hAnsi="Times New Roman"/>
          <w:color w:val="000000"/>
          <w:sz w:val="20"/>
          <w:szCs w:val="20"/>
        </w:rPr>
        <w:t>r</w:t>
      </w:r>
      <w:r w:rsidR="00652482" w:rsidRPr="00CD5345">
        <w:rPr>
          <w:rFonts w:ascii="Times New Roman" w:hAnsi="Times New Roman"/>
          <w:color w:val="000000"/>
          <w:sz w:val="20"/>
          <w:szCs w:val="20"/>
        </w:rPr>
        <w:t xml:space="preserve"> </w:t>
      </w:r>
      <w:r w:rsidR="005410D1" w:rsidRPr="00CD5345">
        <w:rPr>
          <w:rFonts w:ascii="Times New Roman" w:hAnsi="Times New Roman"/>
          <w:color w:val="000000"/>
          <w:sz w:val="20"/>
          <w:szCs w:val="20"/>
        </w:rPr>
        <w:t>to</w:t>
      </w:r>
      <w:r w:rsidR="00652482" w:rsidRPr="00CD5345">
        <w:rPr>
          <w:rFonts w:ascii="Times New Roman" w:hAnsi="Times New Roman"/>
          <w:color w:val="000000"/>
          <w:sz w:val="20"/>
          <w:szCs w:val="20"/>
        </w:rPr>
        <w:t xml:space="preserve"> improv</w:t>
      </w:r>
      <w:r w:rsidR="005410D1" w:rsidRPr="00CD5345">
        <w:rPr>
          <w:rFonts w:ascii="Times New Roman" w:hAnsi="Times New Roman"/>
          <w:color w:val="000000"/>
          <w:sz w:val="20"/>
          <w:szCs w:val="20"/>
        </w:rPr>
        <w:t>e</w:t>
      </w:r>
      <w:r w:rsidR="00652482" w:rsidRPr="00CD5345">
        <w:rPr>
          <w:rFonts w:ascii="Times New Roman" w:hAnsi="Times New Roman"/>
          <w:color w:val="000000"/>
          <w:sz w:val="20"/>
          <w:szCs w:val="20"/>
        </w:rPr>
        <w:t xml:space="preserve"> the </w:t>
      </w:r>
      <w:r w:rsidR="005410D1" w:rsidRPr="00CD5345">
        <w:rPr>
          <w:rFonts w:ascii="Times New Roman" w:hAnsi="Times New Roman"/>
          <w:color w:val="000000"/>
          <w:sz w:val="20"/>
          <w:szCs w:val="20"/>
        </w:rPr>
        <w:t xml:space="preserve">member’s </w:t>
      </w:r>
      <w:r w:rsidR="00652482" w:rsidRPr="00CD5345">
        <w:rPr>
          <w:rFonts w:ascii="Times New Roman" w:hAnsi="Times New Roman"/>
          <w:color w:val="000000"/>
          <w:sz w:val="20"/>
          <w:szCs w:val="20"/>
        </w:rPr>
        <w:t xml:space="preserve">participation and involvement before asking </w:t>
      </w:r>
      <w:r w:rsidR="005410D1" w:rsidRPr="00CD5345">
        <w:rPr>
          <w:rFonts w:ascii="Times New Roman" w:hAnsi="Times New Roman"/>
          <w:color w:val="000000"/>
          <w:sz w:val="20"/>
          <w:szCs w:val="20"/>
        </w:rPr>
        <w:t>the</w:t>
      </w:r>
      <w:r w:rsidR="00652482" w:rsidRPr="00CD5345">
        <w:rPr>
          <w:rFonts w:ascii="Times New Roman" w:hAnsi="Times New Roman"/>
          <w:color w:val="000000"/>
          <w:sz w:val="20"/>
          <w:szCs w:val="20"/>
        </w:rPr>
        <w:t xml:space="preserve"> member to resign.  Examples of failing to fulfill a committee member’s duties include but are not limited to missing</w:t>
      </w:r>
      <w:r w:rsidR="00902C77" w:rsidRPr="00CD5345">
        <w:rPr>
          <w:rFonts w:ascii="Times New Roman" w:hAnsi="Times New Roman"/>
          <w:color w:val="000000"/>
          <w:sz w:val="20"/>
          <w:szCs w:val="20"/>
        </w:rPr>
        <w:t xml:space="preserve"> two</w:t>
      </w:r>
      <w:r w:rsidR="009E0523" w:rsidRPr="00CD5345">
        <w:rPr>
          <w:rFonts w:ascii="Times New Roman" w:hAnsi="Times New Roman"/>
          <w:color w:val="000000"/>
          <w:sz w:val="20"/>
          <w:szCs w:val="20"/>
        </w:rPr>
        <w:t xml:space="preserve"> or more</w:t>
      </w:r>
      <w:r w:rsidR="00652482" w:rsidRPr="00CD5345">
        <w:rPr>
          <w:rFonts w:ascii="Times New Roman" w:hAnsi="Times New Roman"/>
          <w:color w:val="000000"/>
          <w:sz w:val="20"/>
          <w:szCs w:val="20"/>
        </w:rPr>
        <w:t xml:space="preserve"> committee meetings</w:t>
      </w:r>
      <w:r w:rsidR="002C4E75" w:rsidRPr="00CD5345">
        <w:rPr>
          <w:rFonts w:ascii="Times New Roman" w:hAnsi="Times New Roman"/>
          <w:color w:val="000000"/>
          <w:sz w:val="20"/>
          <w:szCs w:val="20"/>
        </w:rPr>
        <w:t xml:space="preserve"> within a one-year term</w:t>
      </w:r>
      <w:r w:rsidR="00652482" w:rsidRPr="00CD5345">
        <w:rPr>
          <w:rFonts w:ascii="Times New Roman" w:hAnsi="Times New Roman"/>
          <w:color w:val="000000"/>
          <w:sz w:val="20"/>
          <w:szCs w:val="20"/>
        </w:rPr>
        <w:t>, missing</w:t>
      </w:r>
      <w:r w:rsidR="00902C77" w:rsidRPr="00CD5345">
        <w:rPr>
          <w:rFonts w:ascii="Times New Roman" w:hAnsi="Times New Roman"/>
          <w:color w:val="000000"/>
          <w:sz w:val="20"/>
          <w:szCs w:val="20"/>
        </w:rPr>
        <w:t xml:space="preserve"> a</w:t>
      </w:r>
      <w:r w:rsidR="00652482" w:rsidRPr="00CD5345">
        <w:rPr>
          <w:rFonts w:ascii="Times New Roman" w:hAnsi="Times New Roman"/>
          <w:color w:val="000000"/>
          <w:sz w:val="20"/>
          <w:szCs w:val="20"/>
        </w:rPr>
        <w:t xml:space="preserve"> scheduled duty officer day, failing to enforce or to fairly enforce these rules, failing to conduct inspections while serving as duty officer, and </w:t>
      </w:r>
      <w:r w:rsidR="00902C77"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refu</w:t>
      </w:r>
      <w:r w:rsidR="00D04773" w:rsidRPr="00CD5345">
        <w:rPr>
          <w:rFonts w:ascii="Times New Roman" w:hAnsi="Times New Roman"/>
          <w:color w:val="000000"/>
          <w:sz w:val="20"/>
          <w:szCs w:val="20"/>
        </w:rPr>
        <w:t>sing to assist a duty officer.</w:t>
      </w:r>
    </w:p>
    <w:p w:rsidR="00041872"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041872" w:rsidRPr="00CD5345">
        <w:rPr>
          <w:rFonts w:ascii="Times New Roman" w:hAnsi="Times New Roman"/>
          <w:color w:val="000000"/>
          <w:sz w:val="20"/>
          <w:szCs w:val="20"/>
        </w:rPr>
        <w:t>(2)</w:t>
      </w:r>
      <w:r w:rsidRPr="00CD5345">
        <w:rPr>
          <w:rFonts w:ascii="Times New Roman" w:hAnsi="Times New Roman"/>
          <w:color w:val="000000"/>
          <w:sz w:val="20"/>
          <w:szCs w:val="20"/>
        </w:rPr>
        <w:tab/>
      </w:r>
      <w:r w:rsidR="00652482" w:rsidRPr="00CD5345">
        <w:rPr>
          <w:rFonts w:ascii="Times New Roman" w:hAnsi="Times New Roman"/>
          <w:color w:val="000000"/>
          <w:sz w:val="20"/>
          <w:szCs w:val="20"/>
        </w:rPr>
        <w:t>If a committee member is asked but refuses to resign, the committee may make a recommendation in writing to the director that the committee member b</w:t>
      </w:r>
      <w:r w:rsidR="00041872" w:rsidRPr="00CD5345">
        <w:rPr>
          <w:rFonts w:ascii="Times New Roman" w:hAnsi="Times New Roman"/>
          <w:color w:val="000000"/>
          <w:sz w:val="20"/>
          <w:szCs w:val="20"/>
        </w:rPr>
        <w:t>e removed from the committee.</w:t>
      </w:r>
    </w:p>
    <w:p w:rsidR="005F481C"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041872" w:rsidRPr="00CD5345">
        <w:rPr>
          <w:rFonts w:ascii="Times New Roman" w:hAnsi="Times New Roman"/>
          <w:color w:val="000000"/>
          <w:sz w:val="20"/>
          <w:szCs w:val="20"/>
        </w:rPr>
        <w:t>(3)</w:t>
      </w:r>
      <w:r w:rsidRPr="00CD5345">
        <w:rPr>
          <w:rFonts w:ascii="Times New Roman" w:hAnsi="Times New Roman"/>
          <w:color w:val="000000"/>
          <w:sz w:val="20"/>
          <w:szCs w:val="20"/>
        </w:rPr>
        <w:tab/>
      </w:r>
      <w:r w:rsidR="00652482" w:rsidRPr="00CD5345">
        <w:rPr>
          <w:rFonts w:ascii="Times New Roman" w:hAnsi="Times New Roman"/>
          <w:color w:val="000000"/>
          <w:sz w:val="20"/>
          <w:szCs w:val="20"/>
        </w:rPr>
        <w:t>Participants may make a recommendation in writing to the director th</w:t>
      </w:r>
      <w:r w:rsidR="00755DB0" w:rsidRPr="00CD5345">
        <w:rPr>
          <w:rFonts w:ascii="Times New Roman" w:hAnsi="Times New Roman"/>
          <w:color w:val="000000"/>
          <w:sz w:val="20"/>
          <w:szCs w:val="20"/>
        </w:rPr>
        <w:t>rough a petition, signed by</w:t>
      </w:r>
      <w:r w:rsidR="00560FE2" w:rsidRPr="00CD5345">
        <w:rPr>
          <w:rFonts w:ascii="Times New Roman" w:hAnsi="Times New Roman"/>
          <w:color w:val="000000"/>
          <w:sz w:val="20"/>
          <w:szCs w:val="20"/>
        </w:rPr>
        <w:t xml:space="preserve"> at least fifty percent </w:t>
      </w:r>
      <w:r w:rsidR="00652482" w:rsidRPr="00CD5345">
        <w:rPr>
          <w:rFonts w:ascii="Times New Roman" w:hAnsi="Times New Roman"/>
          <w:color w:val="000000"/>
          <w:sz w:val="20"/>
          <w:szCs w:val="20"/>
        </w:rPr>
        <w:t xml:space="preserve">or more </w:t>
      </w:r>
      <w:r w:rsidR="00560FE2" w:rsidRPr="00CD5345">
        <w:rPr>
          <w:rFonts w:ascii="Times New Roman" w:hAnsi="Times New Roman"/>
          <w:color w:val="000000"/>
          <w:sz w:val="20"/>
          <w:szCs w:val="20"/>
        </w:rPr>
        <w:t xml:space="preserve">of the number of </w:t>
      </w:r>
      <w:r w:rsidR="00652482" w:rsidRPr="00CD5345">
        <w:rPr>
          <w:rFonts w:ascii="Times New Roman" w:hAnsi="Times New Roman"/>
          <w:color w:val="000000"/>
          <w:sz w:val="20"/>
          <w:szCs w:val="20"/>
        </w:rPr>
        <w:t>participants</w:t>
      </w:r>
      <w:r w:rsidR="00560FE2" w:rsidRPr="00CD5345">
        <w:rPr>
          <w:rFonts w:ascii="Times New Roman" w:hAnsi="Times New Roman"/>
          <w:color w:val="000000"/>
          <w:sz w:val="20"/>
          <w:szCs w:val="20"/>
        </w:rPr>
        <w:t xml:space="preserve"> that </w:t>
      </w:r>
      <w:r w:rsidR="00AE354D" w:rsidRPr="00CD5345">
        <w:rPr>
          <w:rFonts w:ascii="Times New Roman" w:hAnsi="Times New Roman"/>
          <w:color w:val="000000"/>
          <w:sz w:val="20"/>
          <w:szCs w:val="20"/>
        </w:rPr>
        <w:t>attended</w:t>
      </w:r>
      <w:r w:rsidR="00560FE2" w:rsidRPr="00CD5345">
        <w:rPr>
          <w:rFonts w:ascii="Times New Roman" w:hAnsi="Times New Roman"/>
          <w:color w:val="000000"/>
          <w:sz w:val="20"/>
          <w:szCs w:val="20"/>
        </w:rPr>
        <w:t xml:space="preserve"> the prior annual meeting</w:t>
      </w:r>
      <w:r w:rsidR="00652482" w:rsidRPr="00CD5345">
        <w:rPr>
          <w:rFonts w:ascii="Times New Roman" w:hAnsi="Times New Roman"/>
          <w:color w:val="000000"/>
          <w:sz w:val="20"/>
          <w:szCs w:val="20"/>
        </w:rPr>
        <w:t>, that a committee member be removed from the committee.</w:t>
      </w:r>
    </w:p>
    <w:p w:rsidR="006D03CF"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6D03CF" w:rsidRPr="00CD5345">
        <w:rPr>
          <w:rFonts w:ascii="Times New Roman" w:hAnsi="Times New Roman"/>
          <w:color w:val="000000"/>
          <w:sz w:val="20"/>
          <w:szCs w:val="20"/>
        </w:rPr>
        <w:t>(4)</w:t>
      </w:r>
      <w:r w:rsidRPr="00CD5345">
        <w:rPr>
          <w:rFonts w:ascii="Times New Roman" w:hAnsi="Times New Roman"/>
          <w:color w:val="000000"/>
          <w:sz w:val="20"/>
          <w:szCs w:val="20"/>
        </w:rPr>
        <w:tab/>
      </w:r>
      <w:r w:rsidR="006D03CF" w:rsidRPr="00CD5345">
        <w:rPr>
          <w:rFonts w:ascii="Times New Roman" w:hAnsi="Times New Roman"/>
          <w:color w:val="000000"/>
          <w:sz w:val="20"/>
          <w:szCs w:val="20"/>
        </w:rPr>
        <w:t>A committee member who is aggrieved by removal from the committee may file an appeal in accordance with Subsection C of 4.51.57.15 NMAC.</w:t>
      </w:r>
    </w:p>
    <w:p w:rsidR="00D04773" w:rsidRPr="00CD5345" w:rsidRDefault="00D04773"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[4.51.57.11 NMAC - Rp, 4.51.57.13 NMAC, XX/XX/2018]</w:t>
      </w:r>
    </w:p>
    <w:p w:rsidR="00652482" w:rsidRPr="00CD5345" w:rsidRDefault="00652482" w:rsidP="00DB43B1">
      <w:pPr>
        <w:widowControl w:val="0"/>
        <w:autoSpaceDE w:val="0"/>
        <w:autoSpaceDN w:val="0"/>
        <w:adjustRightInd w:val="0"/>
        <w:spacing w:after="0" w:line="240" w:lineRule="auto"/>
        <w:rPr>
          <w:rFonts w:ascii="Times New Roman" w:hAnsi="Times New Roman"/>
          <w:color w:val="000000"/>
          <w:sz w:val="20"/>
          <w:szCs w:val="20"/>
        </w:rPr>
      </w:pPr>
    </w:p>
    <w:p w:rsidR="00074968" w:rsidRPr="00CD5345" w:rsidRDefault="00D04773"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b/>
          <w:bCs/>
          <w:color w:val="000000"/>
          <w:sz w:val="20"/>
          <w:szCs w:val="20"/>
        </w:rPr>
        <w:t>4.51.57.12</w:t>
      </w:r>
      <w:r w:rsidR="001B4C69" w:rsidRPr="00CD5345">
        <w:rPr>
          <w:rFonts w:ascii="Times New Roman" w:hAnsi="Times New Roman"/>
          <w:b/>
          <w:bCs/>
          <w:color w:val="000000"/>
          <w:sz w:val="20"/>
          <w:szCs w:val="20"/>
        </w:rPr>
        <w:tab/>
      </w:r>
      <w:r w:rsidR="00652482" w:rsidRPr="00CD5345">
        <w:rPr>
          <w:rFonts w:ascii="Times New Roman" w:hAnsi="Times New Roman"/>
          <w:b/>
          <w:bCs/>
          <w:color w:val="000000"/>
          <w:sz w:val="20"/>
          <w:szCs w:val="20"/>
        </w:rPr>
        <w:t>MEETINGS</w:t>
      </w:r>
      <w:r w:rsidRPr="00CD5345">
        <w:rPr>
          <w:rFonts w:ascii="Times New Roman" w:hAnsi="Times New Roman"/>
          <w:b/>
          <w:bCs/>
          <w:color w:val="000000"/>
          <w:sz w:val="20"/>
          <w:szCs w:val="20"/>
        </w:rPr>
        <w:t>:</w:t>
      </w:r>
    </w:p>
    <w:p w:rsidR="00074968" w:rsidRPr="00CD5345" w:rsidRDefault="00074968" w:rsidP="00DB43B1">
      <w:pPr>
        <w:pStyle w:val="ListParagraph"/>
        <w:widowControl w:val="0"/>
        <w:autoSpaceDE w:val="0"/>
        <w:autoSpaceDN w:val="0"/>
        <w:adjustRightInd w:val="0"/>
        <w:spacing w:after="0" w:line="240" w:lineRule="auto"/>
        <w:ind w:left="0"/>
        <w:rPr>
          <w:rFonts w:ascii="Times New Roman" w:hAnsi="Times New Roman"/>
          <w:color w:val="000000"/>
          <w:sz w:val="20"/>
          <w:szCs w:val="20"/>
        </w:rPr>
      </w:pPr>
      <w:r w:rsidRPr="00CD5345">
        <w:rPr>
          <w:rFonts w:ascii="Times New Roman" w:hAnsi="Times New Roman"/>
          <w:b/>
          <w:bCs/>
          <w:color w:val="000000"/>
          <w:sz w:val="20"/>
          <w:szCs w:val="20"/>
        </w:rPr>
        <w:tab/>
        <w:t>A.</w:t>
      </w:r>
      <w:r w:rsidRPr="00CD5345">
        <w:rPr>
          <w:rFonts w:ascii="Times New Roman" w:hAnsi="Times New Roman"/>
          <w:bCs/>
          <w:color w:val="000000"/>
          <w:sz w:val="20"/>
          <w:szCs w:val="20"/>
        </w:rPr>
        <w:tab/>
      </w:r>
      <w:r w:rsidR="00652482" w:rsidRPr="00CD5345">
        <w:rPr>
          <w:rFonts w:ascii="Times New Roman" w:hAnsi="Times New Roman"/>
          <w:color w:val="000000"/>
          <w:sz w:val="20"/>
          <w:szCs w:val="20"/>
        </w:rPr>
        <w:t>Annual Meeting.</w:t>
      </w:r>
      <w:r w:rsidR="00EF6A1B"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 xml:space="preserve"> The purpose of the annual meeting is to give participants an opportunity to express issues of concern and to make recommendations regarding the program to the director.</w:t>
      </w:r>
    </w:p>
    <w:p w:rsidR="00074968" w:rsidRPr="00CD5345" w:rsidRDefault="00042B81" w:rsidP="00DB43B1">
      <w:pPr>
        <w:pStyle w:val="ListParagraph"/>
        <w:widowControl w:val="0"/>
        <w:autoSpaceDE w:val="0"/>
        <w:autoSpaceDN w:val="0"/>
        <w:adjustRightInd w:val="0"/>
        <w:spacing w:after="0" w:line="240" w:lineRule="auto"/>
        <w:ind w:left="0"/>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074968" w:rsidRPr="00CD5345">
        <w:rPr>
          <w:rFonts w:ascii="Times New Roman" w:hAnsi="Times New Roman"/>
          <w:color w:val="000000"/>
          <w:sz w:val="20"/>
          <w:szCs w:val="20"/>
        </w:rPr>
        <w:t>(1)</w:t>
      </w:r>
      <w:r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The annual meeting shall be held on a day in October, at a place to be provided by the division. </w:t>
      </w:r>
      <w:r w:rsidR="00D04773"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The annual meeting shall be</w:t>
      </w:r>
      <w:r w:rsidR="006D03CF" w:rsidRPr="00CD5345">
        <w:rPr>
          <w:rFonts w:ascii="Times New Roman" w:hAnsi="Times New Roman"/>
          <w:color w:val="000000"/>
          <w:sz w:val="20"/>
          <w:szCs w:val="20"/>
          <w:u w:val="single"/>
        </w:rPr>
        <w:t xml:space="preserve"> </w:t>
      </w:r>
      <w:r w:rsidR="006D03CF" w:rsidRPr="00CD5345">
        <w:rPr>
          <w:rFonts w:ascii="Times New Roman" w:hAnsi="Times New Roman"/>
          <w:color w:val="000000"/>
          <w:sz w:val="20"/>
          <w:szCs w:val="20"/>
        </w:rPr>
        <w:t>open to the public</w:t>
      </w:r>
      <w:r w:rsidR="00652482" w:rsidRPr="00CD5345">
        <w:rPr>
          <w:rFonts w:ascii="Times New Roman" w:hAnsi="Times New Roman"/>
          <w:color w:val="000000"/>
          <w:sz w:val="20"/>
          <w:szCs w:val="20"/>
        </w:rPr>
        <w:t xml:space="preserve">, and the coordinator </w:t>
      </w:r>
      <w:r w:rsidR="006D03CF" w:rsidRPr="00CD5345">
        <w:rPr>
          <w:rFonts w:ascii="Times New Roman" w:hAnsi="Times New Roman"/>
          <w:color w:val="000000"/>
          <w:sz w:val="20"/>
          <w:szCs w:val="20"/>
        </w:rPr>
        <w:t>should</w:t>
      </w:r>
      <w:r w:rsidR="00652482" w:rsidRPr="00CD5345">
        <w:rPr>
          <w:rFonts w:ascii="Times New Roman" w:hAnsi="Times New Roman"/>
          <w:color w:val="000000"/>
          <w:sz w:val="20"/>
          <w:szCs w:val="20"/>
        </w:rPr>
        <w:t xml:space="preserve"> announce the m</w:t>
      </w:r>
      <w:r w:rsidR="00EF6A1B" w:rsidRPr="00CD5345">
        <w:rPr>
          <w:rFonts w:ascii="Times New Roman" w:hAnsi="Times New Roman"/>
          <w:color w:val="000000"/>
          <w:sz w:val="20"/>
          <w:szCs w:val="20"/>
        </w:rPr>
        <w:t>eeting</w:t>
      </w:r>
      <w:r w:rsidR="00D04773" w:rsidRPr="00CD5345">
        <w:rPr>
          <w:rFonts w:ascii="Times New Roman" w:hAnsi="Times New Roman"/>
          <w:color w:val="000000"/>
          <w:sz w:val="20"/>
          <w:szCs w:val="20"/>
        </w:rPr>
        <w:t xml:space="preserve"> at least 30 days in advance.</w:t>
      </w:r>
    </w:p>
    <w:p w:rsidR="00074968" w:rsidRPr="00CD5345" w:rsidRDefault="00042B81" w:rsidP="00DB43B1">
      <w:pPr>
        <w:pStyle w:val="ListParagraph"/>
        <w:widowControl w:val="0"/>
        <w:autoSpaceDE w:val="0"/>
        <w:autoSpaceDN w:val="0"/>
        <w:adjustRightInd w:val="0"/>
        <w:spacing w:after="0" w:line="240" w:lineRule="auto"/>
        <w:ind w:left="0"/>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074968" w:rsidRPr="00CD5345">
        <w:rPr>
          <w:rFonts w:ascii="Times New Roman" w:hAnsi="Times New Roman"/>
          <w:color w:val="000000"/>
          <w:sz w:val="20"/>
          <w:szCs w:val="20"/>
        </w:rPr>
        <w:t>(2)</w:t>
      </w:r>
      <w:r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The director shall chair the annual meeting and shall work directly with the committee in the conduct of the meeting. </w:t>
      </w:r>
    </w:p>
    <w:p w:rsidR="00074968" w:rsidRPr="00CD5345" w:rsidRDefault="00042B81" w:rsidP="00DB43B1">
      <w:pPr>
        <w:pStyle w:val="ListParagraph"/>
        <w:widowControl w:val="0"/>
        <w:autoSpaceDE w:val="0"/>
        <w:autoSpaceDN w:val="0"/>
        <w:adjustRightInd w:val="0"/>
        <w:spacing w:after="0" w:line="240" w:lineRule="auto"/>
        <w:ind w:left="0"/>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074968" w:rsidRPr="00CD5345">
        <w:rPr>
          <w:rFonts w:ascii="Times New Roman" w:hAnsi="Times New Roman"/>
          <w:color w:val="000000"/>
          <w:sz w:val="20"/>
          <w:szCs w:val="20"/>
        </w:rPr>
        <w:t>(3)</w:t>
      </w:r>
      <w:r w:rsidRPr="00CD5345">
        <w:rPr>
          <w:rFonts w:ascii="Times New Roman" w:hAnsi="Times New Roman"/>
          <w:color w:val="000000"/>
          <w:sz w:val="20"/>
          <w:szCs w:val="20"/>
        </w:rPr>
        <w:tab/>
      </w:r>
      <w:r w:rsidR="00652482" w:rsidRPr="00CD5345">
        <w:rPr>
          <w:rFonts w:ascii="Times New Roman" w:hAnsi="Times New Roman"/>
          <w:color w:val="000000"/>
          <w:sz w:val="20"/>
          <w:szCs w:val="20"/>
        </w:rPr>
        <w:t>The program shall not be conducted during the annual meeting, but shall open when the annual meeting is officially adjourned.</w:t>
      </w:r>
    </w:p>
    <w:p w:rsidR="005D7E63" w:rsidRPr="00CD5345" w:rsidRDefault="00042B81" w:rsidP="00DB43B1">
      <w:pPr>
        <w:pStyle w:val="ListParagraph"/>
        <w:widowControl w:val="0"/>
        <w:autoSpaceDE w:val="0"/>
        <w:autoSpaceDN w:val="0"/>
        <w:adjustRightInd w:val="0"/>
        <w:spacing w:after="0" w:line="240" w:lineRule="auto"/>
        <w:ind w:left="0"/>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074968" w:rsidRPr="00CD5345">
        <w:rPr>
          <w:rFonts w:ascii="Times New Roman" w:hAnsi="Times New Roman"/>
          <w:color w:val="000000"/>
          <w:sz w:val="20"/>
          <w:szCs w:val="20"/>
        </w:rPr>
        <w:t>(4)</w:t>
      </w:r>
      <w:r w:rsidRPr="00CD5345">
        <w:rPr>
          <w:rFonts w:ascii="Times New Roman" w:hAnsi="Times New Roman"/>
          <w:color w:val="000000"/>
          <w:sz w:val="20"/>
          <w:szCs w:val="20"/>
        </w:rPr>
        <w:tab/>
      </w:r>
      <w:r w:rsidR="00652482" w:rsidRPr="00CD5345">
        <w:rPr>
          <w:rFonts w:ascii="Times New Roman" w:hAnsi="Times New Roman"/>
          <w:color w:val="000000"/>
          <w:sz w:val="20"/>
          <w:szCs w:val="20"/>
        </w:rPr>
        <w:t>Disciplines shall not be discussed or considered during the annual meeting.</w:t>
      </w:r>
    </w:p>
    <w:p w:rsidR="005D7E63" w:rsidRPr="00CD5345" w:rsidRDefault="00042B81" w:rsidP="00DB43B1">
      <w:pPr>
        <w:pStyle w:val="ListParagraph"/>
        <w:widowControl w:val="0"/>
        <w:autoSpaceDE w:val="0"/>
        <w:autoSpaceDN w:val="0"/>
        <w:adjustRightInd w:val="0"/>
        <w:spacing w:after="0" w:line="240" w:lineRule="auto"/>
        <w:ind w:left="0"/>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5D7E63" w:rsidRPr="00CD5345">
        <w:rPr>
          <w:rFonts w:ascii="Times New Roman" w:hAnsi="Times New Roman"/>
          <w:color w:val="000000"/>
          <w:sz w:val="20"/>
          <w:szCs w:val="20"/>
        </w:rPr>
        <w:t>(</w:t>
      </w:r>
      <w:r w:rsidR="009B3C0B" w:rsidRPr="00CD5345">
        <w:rPr>
          <w:rFonts w:ascii="Times New Roman" w:hAnsi="Times New Roman"/>
          <w:color w:val="000000"/>
          <w:sz w:val="20"/>
          <w:szCs w:val="20"/>
        </w:rPr>
        <w:t>5</w:t>
      </w:r>
      <w:r w:rsidR="005D7E63" w:rsidRPr="00CD5345">
        <w:rPr>
          <w:rFonts w:ascii="Times New Roman" w:hAnsi="Times New Roman"/>
          <w:color w:val="000000"/>
          <w:sz w:val="20"/>
          <w:szCs w:val="20"/>
        </w:rPr>
        <w:t>)</w:t>
      </w:r>
      <w:r w:rsidRPr="00CD5345">
        <w:rPr>
          <w:rFonts w:ascii="Times New Roman" w:hAnsi="Times New Roman"/>
          <w:color w:val="000000"/>
          <w:sz w:val="20"/>
          <w:szCs w:val="20"/>
        </w:rPr>
        <w:tab/>
      </w:r>
      <w:r w:rsidR="00652482" w:rsidRPr="00CD5345">
        <w:rPr>
          <w:rFonts w:ascii="Times New Roman" w:hAnsi="Times New Roman"/>
          <w:color w:val="000000"/>
          <w:sz w:val="20"/>
          <w:szCs w:val="20"/>
        </w:rPr>
        <w:t>Only participants</w:t>
      </w:r>
      <w:r w:rsidR="00542EF6" w:rsidRPr="00CD5345">
        <w:rPr>
          <w:rFonts w:ascii="Times New Roman" w:hAnsi="Times New Roman"/>
          <w:color w:val="000000"/>
          <w:sz w:val="20"/>
          <w:szCs w:val="20"/>
        </w:rPr>
        <w:t xml:space="preserve"> with an identity badge and who are</w:t>
      </w:r>
      <w:r w:rsidR="00652482" w:rsidRPr="00CD5345">
        <w:rPr>
          <w:rFonts w:ascii="Times New Roman" w:hAnsi="Times New Roman"/>
          <w:color w:val="000000"/>
          <w:sz w:val="20"/>
          <w:szCs w:val="20"/>
        </w:rPr>
        <w:t xml:space="preserve"> in</w:t>
      </w:r>
      <w:r w:rsidR="006D03CF" w:rsidRPr="00CD5345">
        <w:rPr>
          <w:rFonts w:ascii="Times New Roman" w:hAnsi="Times New Roman"/>
          <w:color w:val="000000"/>
          <w:sz w:val="20"/>
          <w:szCs w:val="20"/>
        </w:rPr>
        <w:t xml:space="preserve"> good standing and in</w:t>
      </w:r>
      <w:r w:rsidR="00652482" w:rsidRPr="00CD5345">
        <w:rPr>
          <w:rFonts w:ascii="Times New Roman" w:hAnsi="Times New Roman"/>
          <w:color w:val="000000"/>
          <w:sz w:val="20"/>
          <w:szCs w:val="20"/>
        </w:rPr>
        <w:t xml:space="preserve"> attendance at the annual meeting may cast a vote on matters taken to vote, including the election of the committee pursuant to 4.51.57.11</w:t>
      </w:r>
      <w:r w:rsidR="005410D1" w:rsidRPr="00CD5345">
        <w:rPr>
          <w:rFonts w:ascii="Times New Roman" w:hAnsi="Times New Roman"/>
          <w:color w:val="000000"/>
          <w:sz w:val="20"/>
          <w:szCs w:val="20"/>
        </w:rPr>
        <w:t xml:space="preserve"> NMAC</w:t>
      </w:r>
      <w:r w:rsidR="00652482" w:rsidRPr="00CD5345">
        <w:rPr>
          <w:rFonts w:ascii="Times New Roman" w:hAnsi="Times New Roman"/>
          <w:color w:val="000000"/>
          <w:sz w:val="20"/>
          <w:szCs w:val="20"/>
        </w:rPr>
        <w:t>.</w:t>
      </w:r>
    </w:p>
    <w:p w:rsidR="00042B81" w:rsidRPr="00CD5345" w:rsidRDefault="00042B81" w:rsidP="00DB43B1">
      <w:pPr>
        <w:pStyle w:val="ListParagraph"/>
        <w:widowControl w:val="0"/>
        <w:autoSpaceDE w:val="0"/>
        <w:autoSpaceDN w:val="0"/>
        <w:adjustRightInd w:val="0"/>
        <w:spacing w:after="0" w:line="240" w:lineRule="auto"/>
        <w:ind w:left="0"/>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5D7E63" w:rsidRPr="00CD5345">
        <w:rPr>
          <w:rFonts w:ascii="Times New Roman" w:hAnsi="Times New Roman"/>
          <w:color w:val="000000"/>
          <w:sz w:val="20"/>
          <w:szCs w:val="20"/>
        </w:rPr>
        <w:t>(</w:t>
      </w:r>
      <w:r w:rsidR="009B3C0B" w:rsidRPr="00CD5345">
        <w:rPr>
          <w:rFonts w:ascii="Times New Roman" w:hAnsi="Times New Roman"/>
          <w:color w:val="000000"/>
          <w:sz w:val="20"/>
          <w:szCs w:val="20"/>
        </w:rPr>
        <w:t>6</w:t>
      </w:r>
      <w:r w:rsidR="005D7E63" w:rsidRPr="00CD5345">
        <w:rPr>
          <w:rFonts w:ascii="Times New Roman" w:hAnsi="Times New Roman"/>
          <w:color w:val="000000"/>
          <w:sz w:val="20"/>
          <w:szCs w:val="20"/>
        </w:rPr>
        <w:t>)</w:t>
      </w:r>
      <w:r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If revisions to these rules are proposed, the coordinator shall make copies of the existing and proposed rules available for explanation and discussion. </w:t>
      </w:r>
      <w:r w:rsidR="004A385F" w:rsidRPr="00CD5345">
        <w:rPr>
          <w:rFonts w:ascii="Times New Roman" w:hAnsi="Times New Roman"/>
          <w:color w:val="000000"/>
          <w:sz w:val="20"/>
          <w:szCs w:val="20"/>
        </w:rPr>
        <w:t xml:space="preserve"> </w:t>
      </w:r>
    </w:p>
    <w:p w:rsidR="005D7E63" w:rsidRPr="00CD5345" w:rsidRDefault="00042B81" w:rsidP="00DB43B1">
      <w:pPr>
        <w:pStyle w:val="ListParagraph"/>
        <w:widowControl w:val="0"/>
        <w:autoSpaceDE w:val="0"/>
        <w:autoSpaceDN w:val="0"/>
        <w:adjustRightInd w:val="0"/>
        <w:spacing w:after="0" w:line="240" w:lineRule="auto"/>
        <w:ind w:left="0"/>
        <w:rPr>
          <w:rFonts w:ascii="Times New Roman" w:hAnsi="Times New Roman"/>
          <w:color w:val="000000"/>
          <w:sz w:val="20"/>
          <w:szCs w:val="20"/>
        </w:rPr>
      </w:pPr>
      <w:r w:rsidRPr="00CD5345">
        <w:rPr>
          <w:rFonts w:ascii="Times New Roman" w:hAnsi="Times New Roman"/>
          <w:color w:val="000000"/>
          <w:sz w:val="20"/>
          <w:szCs w:val="20"/>
        </w:rPr>
        <w:tab/>
      </w:r>
      <w:r w:rsidR="005D7E63" w:rsidRPr="00CD5345">
        <w:rPr>
          <w:rFonts w:ascii="Times New Roman" w:hAnsi="Times New Roman"/>
          <w:b/>
          <w:color w:val="000000"/>
          <w:sz w:val="20"/>
          <w:szCs w:val="20"/>
        </w:rPr>
        <w:t>B.</w:t>
      </w:r>
      <w:r w:rsidR="005D7E63"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Committee </w:t>
      </w:r>
      <w:r w:rsidR="00D04773" w:rsidRPr="00CD5345">
        <w:rPr>
          <w:rFonts w:ascii="Times New Roman" w:hAnsi="Times New Roman"/>
          <w:color w:val="000000"/>
          <w:sz w:val="20"/>
          <w:szCs w:val="20"/>
        </w:rPr>
        <w:t>m</w:t>
      </w:r>
      <w:r w:rsidR="00652482" w:rsidRPr="00CD5345">
        <w:rPr>
          <w:rFonts w:ascii="Times New Roman" w:hAnsi="Times New Roman"/>
          <w:color w:val="000000"/>
          <w:sz w:val="20"/>
          <w:szCs w:val="20"/>
        </w:rPr>
        <w:t>eetings.  The purpose of committee meetings is to discuss disciplines, applications, and other program matters.</w:t>
      </w:r>
    </w:p>
    <w:p w:rsidR="005D7E63" w:rsidRPr="00CD5345" w:rsidRDefault="00042B81" w:rsidP="00DB43B1">
      <w:pPr>
        <w:pStyle w:val="ListParagraph"/>
        <w:widowControl w:val="0"/>
        <w:autoSpaceDE w:val="0"/>
        <w:autoSpaceDN w:val="0"/>
        <w:adjustRightInd w:val="0"/>
        <w:spacing w:after="0" w:line="240" w:lineRule="auto"/>
        <w:ind w:left="0"/>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5D7E63" w:rsidRPr="00CD5345">
        <w:rPr>
          <w:rFonts w:ascii="Times New Roman" w:hAnsi="Times New Roman"/>
          <w:color w:val="000000"/>
          <w:sz w:val="20"/>
          <w:szCs w:val="20"/>
        </w:rPr>
        <w:t>(1)</w:t>
      </w:r>
      <w:r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The committee shall meet at least once a month and shall coordinate the location and times of </w:t>
      </w:r>
      <w:r w:rsidR="00D04773" w:rsidRPr="00CD5345">
        <w:rPr>
          <w:rFonts w:ascii="Times New Roman" w:hAnsi="Times New Roman"/>
          <w:color w:val="000000"/>
          <w:sz w:val="20"/>
          <w:szCs w:val="20"/>
        </w:rPr>
        <w:t>meetings with the coordinator.</w:t>
      </w:r>
    </w:p>
    <w:p w:rsidR="00B871CF" w:rsidRPr="00CD5345" w:rsidRDefault="00042B81" w:rsidP="00DB43B1">
      <w:pPr>
        <w:pStyle w:val="ListParagraph"/>
        <w:widowControl w:val="0"/>
        <w:autoSpaceDE w:val="0"/>
        <w:autoSpaceDN w:val="0"/>
        <w:adjustRightInd w:val="0"/>
        <w:spacing w:after="0" w:line="240" w:lineRule="auto"/>
        <w:ind w:left="0"/>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5D7E63" w:rsidRPr="00CD5345">
        <w:rPr>
          <w:rFonts w:ascii="Times New Roman" w:hAnsi="Times New Roman"/>
          <w:color w:val="000000"/>
          <w:sz w:val="20"/>
          <w:szCs w:val="20"/>
        </w:rPr>
        <w:t>(2)</w:t>
      </w:r>
      <w:r w:rsidRPr="00CD5345">
        <w:rPr>
          <w:rFonts w:ascii="Times New Roman" w:hAnsi="Times New Roman"/>
          <w:color w:val="000000"/>
          <w:sz w:val="20"/>
          <w:szCs w:val="20"/>
        </w:rPr>
        <w:tab/>
      </w:r>
      <w:r w:rsidR="00652482" w:rsidRPr="00CD5345">
        <w:rPr>
          <w:rFonts w:ascii="Times New Roman" w:hAnsi="Times New Roman"/>
          <w:color w:val="000000"/>
          <w:sz w:val="20"/>
          <w:szCs w:val="20"/>
        </w:rPr>
        <w:t>In order to make any decision other than whether a quorum has been met, the committee shall have a quorum present, comprised of six committee members.  Once a quorum is present, a vote shall be based upon a simple majority of committee members</w:t>
      </w:r>
      <w:r w:rsidR="00547CB7" w:rsidRPr="00CD5345">
        <w:rPr>
          <w:rFonts w:ascii="Times New Roman" w:hAnsi="Times New Roman"/>
          <w:color w:val="000000"/>
          <w:sz w:val="20"/>
          <w:szCs w:val="20"/>
        </w:rPr>
        <w:t xml:space="preserve"> present</w:t>
      </w:r>
      <w:r w:rsidR="00D04773" w:rsidRPr="00CD5345">
        <w:rPr>
          <w:rFonts w:ascii="Times New Roman" w:hAnsi="Times New Roman"/>
          <w:color w:val="000000"/>
          <w:sz w:val="20"/>
          <w:szCs w:val="20"/>
        </w:rPr>
        <w:t>.</w:t>
      </w:r>
    </w:p>
    <w:p w:rsidR="00B871CF" w:rsidRPr="00CD5345" w:rsidRDefault="00042B81" w:rsidP="00DB43B1">
      <w:pPr>
        <w:pStyle w:val="ListParagraph"/>
        <w:widowControl w:val="0"/>
        <w:autoSpaceDE w:val="0"/>
        <w:autoSpaceDN w:val="0"/>
        <w:adjustRightInd w:val="0"/>
        <w:spacing w:after="0" w:line="240" w:lineRule="auto"/>
        <w:ind w:left="0"/>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B871CF" w:rsidRPr="00CD5345">
        <w:rPr>
          <w:rFonts w:ascii="Times New Roman" w:hAnsi="Times New Roman"/>
          <w:color w:val="000000"/>
          <w:sz w:val="20"/>
          <w:szCs w:val="20"/>
        </w:rPr>
        <w:t>(3)</w:t>
      </w:r>
      <w:r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The director or coordinator may attend </w:t>
      </w:r>
      <w:r w:rsidR="002C4E75" w:rsidRPr="00CD5345">
        <w:rPr>
          <w:rFonts w:ascii="Times New Roman" w:hAnsi="Times New Roman"/>
          <w:color w:val="000000"/>
          <w:sz w:val="20"/>
          <w:szCs w:val="20"/>
        </w:rPr>
        <w:t xml:space="preserve">all </w:t>
      </w:r>
      <w:r w:rsidR="00652482" w:rsidRPr="00CD5345">
        <w:rPr>
          <w:rFonts w:ascii="Times New Roman" w:hAnsi="Times New Roman"/>
          <w:color w:val="000000"/>
          <w:sz w:val="20"/>
          <w:szCs w:val="20"/>
        </w:rPr>
        <w:t>committee meetings and may address the committee at any time.</w:t>
      </w:r>
    </w:p>
    <w:p w:rsidR="00B871CF" w:rsidRPr="00CD5345" w:rsidRDefault="00042B81" w:rsidP="00DB43B1">
      <w:pPr>
        <w:pStyle w:val="ListParagraph"/>
        <w:widowControl w:val="0"/>
        <w:autoSpaceDE w:val="0"/>
        <w:autoSpaceDN w:val="0"/>
        <w:adjustRightInd w:val="0"/>
        <w:spacing w:after="0" w:line="240" w:lineRule="auto"/>
        <w:ind w:left="0"/>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B871CF" w:rsidRPr="00CD5345">
        <w:rPr>
          <w:rFonts w:ascii="Times New Roman" w:hAnsi="Times New Roman"/>
          <w:color w:val="000000"/>
          <w:sz w:val="20"/>
          <w:szCs w:val="20"/>
        </w:rPr>
        <w:t>(4)</w:t>
      </w:r>
      <w:r w:rsidRPr="00CD5345">
        <w:rPr>
          <w:rFonts w:ascii="Times New Roman" w:hAnsi="Times New Roman"/>
          <w:color w:val="000000"/>
          <w:sz w:val="20"/>
          <w:szCs w:val="20"/>
        </w:rPr>
        <w:tab/>
      </w:r>
      <w:r w:rsidR="00652482" w:rsidRPr="00CD5345">
        <w:rPr>
          <w:rFonts w:ascii="Times New Roman" w:hAnsi="Times New Roman"/>
          <w:color w:val="000000"/>
          <w:sz w:val="20"/>
          <w:szCs w:val="20"/>
        </w:rPr>
        <w:t>Any committee member who cannot attend a meeting shall notify the chair or the co</w:t>
      </w:r>
      <w:r w:rsidR="00D04773" w:rsidRPr="00CD5345">
        <w:rPr>
          <w:rFonts w:ascii="Times New Roman" w:hAnsi="Times New Roman"/>
          <w:color w:val="000000"/>
          <w:sz w:val="20"/>
          <w:szCs w:val="20"/>
        </w:rPr>
        <w:t>ordinator at least 24</w:t>
      </w:r>
      <w:r w:rsidR="00652482" w:rsidRPr="00CD5345">
        <w:rPr>
          <w:rFonts w:ascii="Times New Roman" w:hAnsi="Times New Roman"/>
          <w:color w:val="000000"/>
          <w:sz w:val="20"/>
          <w:szCs w:val="20"/>
        </w:rPr>
        <w:t xml:space="preserve"> hours prior to the meeting</w:t>
      </w:r>
      <w:r w:rsidR="003C2363" w:rsidRPr="00CD5345">
        <w:rPr>
          <w:rFonts w:ascii="Times New Roman" w:hAnsi="Times New Roman"/>
          <w:color w:val="000000"/>
          <w:sz w:val="20"/>
          <w:szCs w:val="20"/>
        </w:rPr>
        <w:t xml:space="preserve"> unless an emergency</w:t>
      </w:r>
      <w:r w:rsidR="00725EB3" w:rsidRPr="00CD5345">
        <w:rPr>
          <w:rFonts w:ascii="Times New Roman" w:hAnsi="Times New Roman"/>
          <w:color w:val="000000"/>
          <w:sz w:val="20"/>
          <w:szCs w:val="20"/>
        </w:rPr>
        <w:t xml:space="preserve"> prevents the member from notifying the chair sooner</w:t>
      </w:r>
      <w:r w:rsidR="00652482" w:rsidRPr="00CD5345">
        <w:rPr>
          <w:rFonts w:ascii="Times New Roman" w:hAnsi="Times New Roman"/>
          <w:color w:val="000000"/>
          <w:sz w:val="20"/>
          <w:szCs w:val="20"/>
        </w:rPr>
        <w:t>.</w:t>
      </w:r>
    </w:p>
    <w:p w:rsidR="00B871CF" w:rsidRPr="00CD5345" w:rsidRDefault="00042B81" w:rsidP="00DB43B1">
      <w:pPr>
        <w:pStyle w:val="ListParagraph"/>
        <w:widowControl w:val="0"/>
        <w:autoSpaceDE w:val="0"/>
        <w:autoSpaceDN w:val="0"/>
        <w:adjustRightInd w:val="0"/>
        <w:spacing w:after="0" w:line="240" w:lineRule="auto"/>
        <w:ind w:left="0"/>
        <w:rPr>
          <w:rFonts w:ascii="Times New Roman" w:hAnsi="Times New Roman"/>
          <w:color w:val="000000"/>
          <w:sz w:val="20"/>
          <w:szCs w:val="20"/>
        </w:rPr>
      </w:pPr>
      <w:r w:rsidRPr="00CD5345">
        <w:rPr>
          <w:rFonts w:ascii="Times New Roman" w:hAnsi="Times New Roman"/>
          <w:color w:val="000000"/>
          <w:sz w:val="20"/>
          <w:szCs w:val="20"/>
        </w:rPr>
        <w:lastRenderedPageBreak/>
        <w:tab/>
      </w:r>
      <w:r w:rsidRPr="00CD5345">
        <w:rPr>
          <w:rFonts w:ascii="Times New Roman" w:hAnsi="Times New Roman"/>
          <w:color w:val="000000"/>
          <w:sz w:val="20"/>
          <w:szCs w:val="20"/>
        </w:rPr>
        <w:tab/>
      </w:r>
      <w:r w:rsidR="00B871CF" w:rsidRPr="00CD5345">
        <w:rPr>
          <w:rFonts w:ascii="Times New Roman" w:hAnsi="Times New Roman"/>
          <w:color w:val="000000"/>
          <w:sz w:val="20"/>
          <w:szCs w:val="20"/>
        </w:rPr>
        <w:t>(5)</w:t>
      </w:r>
      <w:r w:rsidRPr="00CD5345">
        <w:rPr>
          <w:rFonts w:ascii="Times New Roman" w:hAnsi="Times New Roman"/>
          <w:color w:val="000000"/>
          <w:sz w:val="20"/>
          <w:szCs w:val="20"/>
        </w:rPr>
        <w:tab/>
      </w:r>
      <w:r w:rsidR="00652482" w:rsidRPr="00CD5345">
        <w:rPr>
          <w:rFonts w:ascii="Times New Roman" w:hAnsi="Times New Roman"/>
          <w:color w:val="000000"/>
          <w:sz w:val="20"/>
          <w:szCs w:val="20"/>
        </w:rPr>
        <w:t>Committee meetings shall be open to all participants except when a participant requests privacy because of an anticipated discussion of a priva</w:t>
      </w:r>
      <w:r w:rsidR="00D04773" w:rsidRPr="00CD5345">
        <w:rPr>
          <w:rFonts w:ascii="Times New Roman" w:hAnsi="Times New Roman"/>
          <w:color w:val="000000"/>
          <w:sz w:val="20"/>
          <w:szCs w:val="20"/>
        </w:rPr>
        <w:t>te matter such as a discipline.</w:t>
      </w:r>
    </w:p>
    <w:p w:rsidR="00B871CF" w:rsidRPr="00CD5345" w:rsidRDefault="00042B81" w:rsidP="00DB43B1">
      <w:pPr>
        <w:pStyle w:val="ListParagraph"/>
        <w:widowControl w:val="0"/>
        <w:autoSpaceDE w:val="0"/>
        <w:autoSpaceDN w:val="0"/>
        <w:adjustRightInd w:val="0"/>
        <w:spacing w:after="0" w:line="240" w:lineRule="auto"/>
        <w:ind w:left="0"/>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B871CF" w:rsidRPr="00CD5345">
        <w:rPr>
          <w:rFonts w:ascii="Times New Roman" w:hAnsi="Times New Roman"/>
          <w:color w:val="000000"/>
          <w:sz w:val="20"/>
          <w:szCs w:val="20"/>
        </w:rPr>
        <w:t>(6)</w:t>
      </w:r>
      <w:r w:rsidRPr="00CD5345">
        <w:rPr>
          <w:rFonts w:ascii="Times New Roman" w:hAnsi="Times New Roman"/>
          <w:color w:val="000000"/>
          <w:sz w:val="20"/>
          <w:szCs w:val="20"/>
        </w:rPr>
        <w:tab/>
      </w:r>
      <w:r w:rsidR="00652482" w:rsidRPr="00CD5345">
        <w:rPr>
          <w:rFonts w:ascii="Times New Roman" w:hAnsi="Times New Roman"/>
          <w:color w:val="000000"/>
          <w:sz w:val="20"/>
          <w:szCs w:val="20"/>
        </w:rPr>
        <w:t>If a committee member misses two or more monthly meetings</w:t>
      </w:r>
      <w:r w:rsidR="005410D1" w:rsidRPr="00CD5345">
        <w:rPr>
          <w:rFonts w:ascii="Times New Roman" w:hAnsi="Times New Roman"/>
          <w:color w:val="000000"/>
          <w:sz w:val="20"/>
          <w:szCs w:val="20"/>
        </w:rPr>
        <w:t xml:space="preserve"> within a on</w:t>
      </w:r>
      <w:r w:rsidR="00F525B8" w:rsidRPr="00CD5345">
        <w:rPr>
          <w:rFonts w:ascii="Times New Roman" w:hAnsi="Times New Roman"/>
          <w:color w:val="000000"/>
          <w:sz w:val="20"/>
          <w:szCs w:val="20"/>
        </w:rPr>
        <w:t>e</w:t>
      </w:r>
      <w:r w:rsidR="005410D1" w:rsidRPr="00CD5345">
        <w:rPr>
          <w:rFonts w:ascii="Times New Roman" w:hAnsi="Times New Roman"/>
          <w:color w:val="000000"/>
          <w:sz w:val="20"/>
          <w:szCs w:val="20"/>
        </w:rPr>
        <w:t>-year term</w:t>
      </w:r>
      <w:r w:rsidR="00652482" w:rsidRPr="00CD5345">
        <w:rPr>
          <w:rFonts w:ascii="Times New Roman" w:hAnsi="Times New Roman"/>
          <w:color w:val="000000"/>
          <w:sz w:val="20"/>
          <w:szCs w:val="20"/>
        </w:rPr>
        <w:t>, the coordinator shall replace that member with the alternate with the next most votes unless the absences were approved by the chair in advance.</w:t>
      </w:r>
    </w:p>
    <w:p w:rsidR="00042B81" w:rsidRPr="00CD5345" w:rsidRDefault="00042B81" w:rsidP="00DB43B1">
      <w:pPr>
        <w:pStyle w:val="ListParagraph"/>
        <w:widowControl w:val="0"/>
        <w:autoSpaceDE w:val="0"/>
        <w:autoSpaceDN w:val="0"/>
        <w:adjustRightInd w:val="0"/>
        <w:spacing w:after="0" w:line="240" w:lineRule="auto"/>
        <w:ind w:left="0"/>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B871CF" w:rsidRPr="00CD5345">
        <w:rPr>
          <w:rFonts w:ascii="Times New Roman" w:hAnsi="Times New Roman"/>
          <w:color w:val="000000"/>
          <w:sz w:val="20"/>
          <w:szCs w:val="20"/>
        </w:rPr>
        <w:t>(</w:t>
      </w:r>
      <w:r w:rsidR="00B530D1" w:rsidRPr="00CD5345">
        <w:rPr>
          <w:rFonts w:ascii="Times New Roman" w:hAnsi="Times New Roman"/>
          <w:color w:val="000000"/>
          <w:sz w:val="20"/>
          <w:szCs w:val="20"/>
        </w:rPr>
        <w:t>7</w:t>
      </w:r>
      <w:r w:rsidR="00B871CF" w:rsidRPr="00CD5345">
        <w:rPr>
          <w:rFonts w:ascii="Times New Roman" w:hAnsi="Times New Roman"/>
          <w:color w:val="000000"/>
          <w:sz w:val="20"/>
          <w:szCs w:val="20"/>
        </w:rPr>
        <w:t>)</w:t>
      </w:r>
      <w:r w:rsidRPr="00CD5345">
        <w:rPr>
          <w:rFonts w:ascii="Times New Roman" w:hAnsi="Times New Roman"/>
          <w:color w:val="000000"/>
          <w:sz w:val="20"/>
          <w:szCs w:val="20"/>
        </w:rPr>
        <w:tab/>
      </w:r>
      <w:r w:rsidR="00652482" w:rsidRPr="00CD5345">
        <w:rPr>
          <w:rFonts w:ascii="Times New Roman" w:hAnsi="Times New Roman"/>
          <w:color w:val="000000"/>
          <w:sz w:val="20"/>
          <w:szCs w:val="20"/>
        </w:rPr>
        <w:t>Only members in attendance at any meeting may cast a vote on matters taken to vote</w:t>
      </w:r>
      <w:r w:rsidR="00090912" w:rsidRPr="00CD5345">
        <w:rPr>
          <w:rFonts w:ascii="Times New Roman" w:hAnsi="Times New Roman"/>
          <w:color w:val="000000"/>
          <w:sz w:val="20"/>
          <w:szCs w:val="20"/>
        </w:rPr>
        <w:t>; proxy voting and voting remotely are not permitted</w:t>
      </w:r>
      <w:r w:rsidR="00D04773" w:rsidRPr="00CD5345">
        <w:rPr>
          <w:rFonts w:ascii="Times New Roman" w:hAnsi="Times New Roman"/>
          <w:color w:val="000000"/>
          <w:sz w:val="20"/>
          <w:szCs w:val="20"/>
        </w:rPr>
        <w:t>.</w:t>
      </w:r>
    </w:p>
    <w:p w:rsidR="00652482" w:rsidRPr="00CD5345" w:rsidRDefault="00042B81" w:rsidP="00DB43B1">
      <w:pPr>
        <w:pStyle w:val="ListParagraph"/>
        <w:widowControl w:val="0"/>
        <w:autoSpaceDE w:val="0"/>
        <w:autoSpaceDN w:val="0"/>
        <w:adjustRightInd w:val="0"/>
        <w:spacing w:after="0" w:line="240" w:lineRule="auto"/>
        <w:ind w:left="0"/>
        <w:rPr>
          <w:rFonts w:ascii="Times New Roman" w:hAnsi="Times New Roman"/>
          <w:color w:val="000000"/>
          <w:sz w:val="20"/>
          <w:szCs w:val="20"/>
        </w:rPr>
      </w:pPr>
      <w:r w:rsidRPr="00CD5345">
        <w:rPr>
          <w:rFonts w:ascii="Times New Roman" w:hAnsi="Times New Roman"/>
          <w:color w:val="000000"/>
          <w:sz w:val="20"/>
          <w:szCs w:val="20"/>
        </w:rPr>
        <w:tab/>
      </w:r>
      <w:r w:rsidR="00B871CF" w:rsidRPr="00CD5345">
        <w:rPr>
          <w:rFonts w:ascii="Times New Roman" w:hAnsi="Times New Roman"/>
          <w:b/>
          <w:color w:val="000000"/>
          <w:sz w:val="20"/>
          <w:szCs w:val="20"/>
        </w:rPr>
        <w:t>C.</w:t>
      </w:r>
      <w:r w:rsidR="00B871CF" w:rsidRPr="00CD5345">
        <w:rPr>
          <w:rFonts w:ascii="Times New Roman" w:hAnsi="Times New Roman"/>
          <w:color w:val="000000"/>
          <w:sz w:val="20"/>
          <w:szCs w:val="20"/>
        </w:rPr>
        <w:tab/>
      </w:r>
      <w:r w:rsidR="00652482" w:rsidRPr="00CD5345">
        <w:rPr>
          <w:rFonts w:ascii="Times New Roman" w:hAnsi="Times New Roman"/>
          <w:color w:val="000000"/>
          <w:sz w:val="20"/>
          <w:szCs w:val="20"/>
        </w:rPr>
        <w:t>Special meetings.  The director or coordinator may schedule special meetings of the participants for matters or topics not addressed during the annual or monthly meeting.</w:t>
      </w:r>
    </w:p>
    <w:p w:rsidR="00652482" w:rsidRPr="00CD5345" w:rsidRDefault="00D04773"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[4.51.57.</w:t>
      </w:r>
      <w:r w:rsidR="00E50E3F" w:rsidRPr="00CD5345">
        <w:rPr>
          <w:rFonts w:ascii="Times New Roman" w:hAnsi="Times New Roman"/>
          <w:color w:val="000000"/>
          <w:sz w:val="20"/>
          <w:szCs w:val="20"/>
        </w:rPr>
        <w:t>12</w:t>
      </w:r>
      <w:r w:rsidRPr="00CD5345">
        <w:rPr>
          <w:rFonts w:ascii="Times New Roman" w:hAnsi="Times New Roman"/>
          <w:color w:val="000000"/>
          <w:sz w:val="20"/>
          <w:szCs w:val="20"/>
        </w:rPr>
        <w:t xml:space="preserve"> NMAC - Rp, 4.51.57.</w:t>
      </w:r>
      <w:r w:rsidR="00E50E3F" w:rsidRPr="00CD5345">
        <w:rPr>
          <w:rFonts w:ascii="Times New Roman" w:hAnsi="Times New Roman"/>
          <w:color w:val="000000"/>
          <w:sz w:val="20"/>
          <w:szCs w:val="20"/>
        </w:rPr>
        <w:t>12</w:t>
      </w:r>
      <w:r w:rsidRPr="00CD5345">
        <w:rPr>
          <w:rFonts w:ascii="Times New Roman" w:hAnsi="Times New Roman"/>
          <w:color w:val="000000"/>
          <w:sz w:val="20"/>
          <w:szCs w:val="20"/>
        </w:rPr>
        <w:t xml:space="preserve"> NMAC, XX/XX/2018]</w:t>
      </w:r>
    </w:p>
    <w:p w:rsidR="00E50E3F" w:rsidRPr="00CD5345" w:rsidRDefault="00E50E3F" w:rsidP="00DB43B1">
      <w:pPr>
        <w:widowControl w:val="0"/>
        <w:autoSpaceDE w:val="0"/>
        <w:autoSpaceDN w:val="0"/>
        <w:adjustRightInd w:val="0"/>
        <w:spacing w:after="0" w:line="240" w:lineRule="auto"/>
        <w:rPr>
          <w:rFonts w:ascii="Times New Roman" w:hAnsi="Times New Roman"/>
          <w:color w:val="000000"/>
          <w:sz w:val="20"/>
          <w:szCs w:val="20"/>
        </w:rPr>
      </w:pPr>
    </w:p>
    <w:p w:rsidR="00042B81" w:rsidRPr="00CD5345" w:rsidRDefault="00E50E3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b/>
          <w:bCs/>
          <w:color w:val="000000"/>
          <w:sz w:val="20"/>
          <w:szCs w:val="20"/>
        </w:rPr>
        <w:t>4.51.57.13</w:t>
      </w:r>
      <w:r w:rsidR="001B4C69" w:rsidRPr="00CD5345">
        <w:rPr>
          <w:rFonts w:ascii="Times New Roman" w:hAnsi="Times New Roman"/>
          <w:b/>
          <w:bCs/>
          <w:color w:val="000000"/>
          <w:sz w:val="20"/>
          <w:szCs w:val="20"/>
        </w:rPr>
        <w:tab/>
      </w:r>
      <w:r w:rsidR="00652482" w:rsidRPr="00CD5345">
        <w:rPr>
          <w:rFonts w:ascii="Times New Roman" w:hAnsi="Times New Roman"/>
          <w:b/>
          <w:bCs/>
          <w:color w:val="000000"/>
          <w:sz w:val="20"/>
          <w:szCs w:val="20"/>
        </w:rPr>
        <w:t>DAILY OPERATION:</w:t>
      </w:r>
      <w:r w:rsidR="00652482" w:rsidRPr="00CD5345">
        <w:rPr>
          <w:rFonts w:ascii="Times New Roman" w:hAnsi="Times New Roman"/>
          <w:color w:val="000000"/>
          <w:sz w:val="20"/>
          <w:szCs w:val="20"/>
        </w:rPr>
        <w:t xml:space="preserve"> </w:t>
      </w:r>
      <w:r w:rsidR="00A06347"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 xml:space="preserve">Within the program area defined below, the division permits a program involving the daily sales of </w:t>
      </w:r>
      <w:r w:rsidR="002E276D" w:rsidRPr="00CD5345">
        <w:rPr>
          <w:rFonts w:ascii="Times New Roman" w:hAnsi="Times New Roman"/>
          <w:color w:val="000000"/>
          <w:sz w:val="20"/>
          <w:szCs w:val="20"/>
        </w:rPr>
        <w:t>Native American</w:t>
      </w:r>
      <w:r w:rsidR="00652482" w:rsidRPr="00CD5345">
        <w:rPr>
          <w:rFonts w:ascii="Times New Roman" w:hAnsi="Times New Roman"/>
          <w:color w:val="000000"/>
          <w:sz w:val="20"/>
          <w:szCs w:val="20"/>
        </w:rPr>
        <w:t xml:space="preserve"> handmade products by qualified participants, su</w:t>
      </w:r>
      <w:r w:rsidR="00092493" w:rsidRPr="00CD5345">
        <w:rPr>
          <w:rFonts w:ascii="Times New Roman" w:hAnsi="Times New Roman"/>
          <w:color w:val="000000"/>
          <w:sz w:val="20"/>
          <w:szCs w:val="20"/>
        </w:rPr>
        <w:t>bject to the following conditions.</w:t>
      </w:r>
    </w:p>
    <w:p w:rsidR="00092493"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092493" w:rsidRPr="00CD5345">
        <w:rPr>
          <w:rFonts w:ascii="Times New Roman" w:hAnsi="Times New Roman"/>
          <w:b/>
          <w:color w:val="000000"/>
          <w:sz w:val="20"/>
          <w:szCs w:val="20"/>
        </w:rPr>
        <w:t>A.</w:t>
      </w:r>
      <w:r w:rsidR="00092493" w:rsidRPr="00CD5345">
        <w:rPr>
          <w:rFonts w:ascii="Times New Roman" w:hAnsi="Times New Roman"/>
          <w:color w:val="000000"/>
          <w:sz w:val="20"/>
          <w:szCs w:val="20"/>
        </w:rPr>
        <w:tab/>
        <w:t>Program area.  T</w:t>
      </w:r>
      <w:r w:rsidR="00652482" w:rsidRPr="00CD5345">
        <w:rPr>
          <w:rFonts w:ascii="Times New Roman" w:hAnsi="Times New Roman"/>
          <w:color w:val="000000"/>
          <w:sz w:val="20"/>
          <w:szCs w:val="20"/>
        </w:rPr>
        <w:t>he participants shall conduct the program upon the brick surface area under the portal that extends four feet from the southern wall of the museum and in between the plane of the eastern wall and the plane of the wes</w:t>
      </w:r>
      <w:r w:rsidR="00092493" w:rsidRPr="00CD5345">
        <w:rPr>
          <w:rFonts w:ascii="Times New Roman" w:hAnsi="Times New Roman"/>
          <w:color w:val="000000"/>
          <w:sz w:val="20"/>
          <w:szCs w:val="20"/>
        </w:rPr>
        <w:t xml:space="preserve">tern wall of the same. </w:t>
      </w:r>
    </w:p>
    <w:p w:rsidR="00092493"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092493" w:rsidRPr="00CD5345">
        <w:rPr>
          <w:rFonts w:ascii="Times New Roman" w:hAnsi="Times New Roman"/>
          <w:color w:val="000000"/>
          <w:sz w:val="20"/>
          <w:szCs w:val="20"/>
        </w:rPr>
        <w:t>(1)</w:t>
      </w:r>
      <w:r w:rsidRPr="00CD5345">
        <w:rPr>
          <w:rFonts w:ascii="Times New Roman" w:hAnsi="Times New Roman"/>
          <w:color w:val="000000"/>
          <w:sz w:val="20"/>
          <w:szCs w:val="20"/>
        </w:rPr>
        <w:tab/>
      </w:r>
      <w:r w:rsidR="00652482" w:rsidRPr="00CD5345">
        <w:rPr>
          <w:rFonts w:ascii="Times New Roman" w:hAnsi="Times New Roman"/>
          <w:color w:val="000000"/>
          <w:sz w:val="20"/>
          <w:szCs w:val="20"/>
        </w:rPr>
        <w:t>The program shall not use the area extending west seven feet across from the museum’s main entrance.</w:t>
      </w:r>
    </w:p>
    <w:p w:rsidR="00042B81"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092493" w:rsidRPr="00CD5345">
        <w:rPr>
          <w:rFonts w:ascii="Times New Roman" w:hAnsi="Times New Roman"/>
          <w:color w:val="000000"/>
          <w:sz w:val="20"/>
          <w:szCs w:val="20"/>
        </w:rPr>
        <w:t>(2)</w:t>
      </w:r>
      <w:r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During times of repair to the portal area, peak sales, or other circumstances, the director or coordinator may designate supplemental or alternate selling locations </w:t>
      </w:r>
      <w:r w:rsidR="00415A15" w:rsidRPr="00CD5345">
        <w:rPr>
          <w:rFonts w:ascii="Times New Roman" w:hAnsi="Times New Roman"/>
          <w:color w:val="000000"/>
          <w:sz w:val="20"/>
          <w:szCs w:val="20"/>
        </w:rPr>
        <w:t xml:space="preserve">within </w:t>
      </w:r>
      <w:r w:rsidR="00652482" w:rsidRPr="00CD5345">
        <w:rPr>
          <w:rFonts w:ascii="Times New Roman" w:hAnsi="Times New Roman"/>
          <w:color w:val="000000"/>
          <w:sz w:val="20"/>
          <w:szCs w:val="20"/>
        </w:rPr>
        <w:t>the perimeter of the museum.</w:t>
      </w:r>
    </w:p>
    <w:p w:rsidR="007962EC"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092493" w:rsidRPr="00CD5345">
        <w:rPr>
          <w:rFonts w:ascii="Times New Roman" w:hAnsi="Times New Roman"/>
          <w:b/>
          <w:color w:val="000000"/>
          <w:sz w:val="20"/>
          <w:szCs w:val="20"/>
        </w:rPr>
        <w:t>B.</w:t>
      </w:r>
      <w:r w:rsidR="00092493" w:rsidRPr="00CD5345">
        <w:rPr>
          <w:rFonts w:ascii="Times New Roman" w:hAnsi="Times New Roman"/>
          <w:color w:val="000000"/>
          <w:sz w:val="20"/>
          <w:szCs w:val="20"/>
        </w:rPr>
        <w:tab/>
        <w:t>Spaces.</w:t>
      </w:r>
      <w:r w:rsidR="00652482" w:rsidRPr="00CD5345">
        <w:rPr>
          <w:rFonts w:ascii="Times New Roman" w:hAnsi="Times New Roman"/>
          <w:color w:val="000000"/>
          <w:sz w:val="20"/>
          <w:szCs w:val="20"/>
        </w:rPr>
        <w:t xml:space="preserve">  The program area shall be divided into a number of spaces, each six feet deep from the wall and three feet, six inches wide along the wall. One space shall be situated against the banco (bench) and curb on each side of the portal </w:t>
      </w:r>
      <w:r w:rsidR="00E50E3F" w:rsidRPr="00CD5345">
        <w:rPr>
          <w:rFonts w:ascii="Times New Roman" w:hAnsi="Times New Roman"/>
          <w:color w:val="000000"/>
          <w:sz w:val="20"/>
          <w:szCs w:val="20"/>
        </w:rPr>
        <w:t>at the corner structures.</w:t>
      </w:r>
    </w:p>
    <w:p w:rsidR="007962EC"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7962EC" w:rsidRPr="00CD5345">
        <w:rPr>
          <w:rFonts w:ascii="Times New Roman" w:hAnsi="Times New Roman"/>
          <w:color w:val="000000"/>
          <w:sz w:val="20"/>
          <w:szCs w:val="20"/>
        </w:rPr>
        <w:t>(1)</w:t>
      </w:r>
      <w:r w:rsidRPr="00CD5345">
        <w:rPr>
          <w:rFonts w:ascii="Times New Roman" w:hAnsi="Times New Roman"/>
          <w:color w:val="000000"/>
          <w:sz w:val="20"/>
          <w:szCs w:val="20"/>
        </w:rPr>
        <w:tab/>
      </w:r>
      <w:r w:rsidR="00652482" w:rsidRPr="00CD5345">
        <w:rPr>
          <w:rFonts w:ascii="Times New Roman" w:hAnsi="Times New Roman"/>
          <w:color w:val="000000"/>
          <w:sz w:val="20"/>
          <w:szCs w:val="20"/>
        </w:rPr>
        <w:t>Participants shall obtain their own spaces; that is, no one but a participant may obtain a space for that participant.</w:t>
      </w:r>
    </w:p>
    <w:p w:rsidR="007962EC" w:rsidRPr="00CD5345" w:rsidRDefault="00042B81"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7962EC" w:rsidRPr="00CD5345">
        <w:rPr>
          <w:rFonts w:ascii="Times New Roman" w:hAnsi="Times New Roman"/>
          <w:color w:val="000000"/>
          <w:sz w:val="20"/>
          <w:szCs w:val="20"/>
        </w:rPr>
        <w:t>(2)</w:t>
      </w:r>
      <w:r w:rsidRPr="00CD5345">
        <w:rPr>
          <w:rFonts w:ascii="Times New Roman" w:hAnsi="Times New Roman"/>
          <w:color w:val="000000"/>
          <w:sz w:val="20"/>
          <w:szCs w:val="20"/>
        </w:rPr>
        <w:tab/>
      </w:r>
      <w:r w:rsidR="00652482" w:rsidRPr="00CD5345">
        <w:rPr>
          <w:rFonts w:ascii="Times New Roman" w:hAnsi="Times New Roman"/>
          <w:color w:val="000000"/>
          <w:sz w:val="20"/>
          <w:szCs w:val="20"/>
        </w:rPr>
        <w:t>Participants shall not reserve spaces; however, the first space west of the building entrance is reserved for the designated duty officer.</w:t>
      </w:r>
    </w:p>
    <w:p w:rsidR="00D63247" w:rsidRPr="00CD5345" w:rsidRDefault="005A4930"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7962EC" w:rsidRPr="00CD5345">
        <w:rPr>
          <w:rFonts w:ascii="Times New Roman" w:hAnsi="Times New Roman"/>
          <w:color w:val="000000"/>
          <w:sz w:val="20"/>
          <w:szCs w:val="20"/>
        </w:rPr>
        <w:t>(3)</w:t>
      </w:r>
      <w:r w:rsidRPr="00CD5345">
        <w:rPr>
          <w:rFonts w:ascii="Times New Roman" w:hAnsi="Times New Roman"/>
          <w:color w:val="000000"/>
          <w:sz w:val="20"/>
          <w:szCs w:val="20"/>
        </w:rPr>
        <w:tab/>
      </w:r>
      <w:r w:rsidR="00AF5FE7" w:rsidRPr="00CD5345">
        <w:rPr>
          <w:rFonts w:ascii="Times New Roman" w:hAnsi="Times New Roman"/>
          <w:color w:val="000000"/>
          <w:sz w:val="20"/>
          <w:szCs w:val="20"/>
        </w:rPr>
        <w:t xml:space="preserve">Household members shall share a space.  </w:t>
      </w:r>
      <w:r w:rsidR="00652482" w:rsidRPr="00CD5345">
        <w:rPr>
          <w:rFonts w:ascii="Times New Roman" w:hAnsi="Times New Roman"/>
          <w:color w:val="000000"/>
          <w:sz w:val="20"/>
          <w:szCs w:val="20"/>
        </w:rPr>
        <w:t>A household shall only use one space.</w:t>
      </w:r>
      <w:r w:rsidR="00D63247" w:rsidRPr="00CD5345">
        <w:rPr>
          <w:rFonts w:ascii="Times New Roman" w:hAnsi="Times New Roman"/>
          <w:color w:val="000000"/>
          <w:sz w:val="20"/>
          <w:szCs w:val="20"/>
        </w:rPr>
        <w:t xml:space="preserve"> </w:t>
      </w:r>
    </w:p>
    <w:p w:rsidR="00CD3FAF" w:rsidRPr="00CD5345" w:rsidRDefault="005A4930"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CD3FAF" w:rsidRPr="00CD5345">
        <w:rPr>
          <w:rFonts w:ascii="Times New Roman" w:hAnsi="Times New Roman"/>
          <w:color w:val="000000"/>
          <w:sz w:val="20"/>
          <w:szCs w:val="20"/>
        </w:rPr>
        <w:t>(4)</w:t>
      </w:r>
      <w:r w:rsidR="00CD3FAF" w:rsidRPr="00CD5345">
        <w:rPr>
          <w:rFonts w:ascii="Times New Roman" w:hAnsi="Times New Roman"/>
          <w:color w:val="000000"/>
          <w:sz w:val="20"/>
          <w:szCs w:val="20"/>
        </w:rPr>
        <w:tab/>
        <w:t>Two participants may voluntarily agree to share one space, provided that both are present at the start of the portal program.</w:t>
      </w:r>
    </w:p>
    <w:p w:rsidR="005A4930" w:rsidRPr="00CD5345" w:rsidRDefault="00CD3FA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5A4930" w:rsidRPr="00CD5345">
        <w:rPr>
          <w:rFonts w:ascii="Times New Roman" w:hAnsi="Times New Roman"/>
          <w:color w:val="000000"/>
          <w:sz w:val="20"/>
          <w:szCs w:val="20"/>
        </w:rPr>
        <w:tab/>
      </w:r>
      <w:r w:rsidRPr="00CD5345">
        <w:rPr>
          <w:rFonts w:ascii="Times New Roman" w:hAnsi="Times New Roman"/>
          <w:color w:val="000000"/>
          <w:sz w:val="20"/>
          <w:szCs w:val="20"/>
        </w:rPr>
        <w:t>(5)</w:t>
      </w:r>
      <w:r w:rsidR="005A4930" w:rsidRPr="00CD5345">
        <w:rPr>
          <w:rFonts w:ascii="Times New Roman" w:hAnsi="Times New Roman"/>
          <w:color w:val="000000"/>
          <w:sz w:val="20"/>
          <w:szCs w:val="20"/>
        </w:rPr>
        <w:tab/>
      </w:r>
      <w:r w:rsidRPr="00CD5345">
        <w:rPr>
          <w:rFonts w:ascii="Times New Roman" w:hAnsi="Times New Roman"/>
          <w:color w:val="000000"/>
          <w:sz w:val="20"/>
          <w:szCs w:val="20"/>
        </w:rPr>
        <w:t>The following spaces cannot be shared:  1, 6, 7, 59, 60, 65, 66, 67, 70, and 71.</w:t>
      </w:r>
    </w:p>
    <w:p w:rsidR="007962EC" w:rsidRPr="00CD5345" w:rsidRDefault="005A4930"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7962EC" w:rsidRPr="00CD5345">
        <w:rPr>
          <w:rFonts w:ascii="Times New Roman" w:hAnsi="Times New Roman"/>
          <w:b/>
          <w:color w:val="000000"/>
          <w:sz w:val="20"/>
          <w:szCs w:val="20"/>
        </w:rPr>
        <w:t>C.</w:t>
      </w:r>
      <w:r w:rsidR="007962EC"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Hours and dates of operation: The program shall commence </w:t>
      </w:r>
      <w:r w:rsidR="007962EC" w:rsidRPr="00CD5345">
        <w:rPr>
          <w:rFonts w:ascii="Times New Roman" w:hAnsi="Times New Roman"/>
          <w:color w:val="000000"/>
          <w:sz w:val="20"/>
          <w:szCs w:val="20"/>
        </w:rPr>
        <w:t xml:space="preserve">each day </w:t>
      </w:r>
      <w:r w:rsidR="00652482" w:rsidRPr="00CD5345">
        <w:rPr>
          <w:rFonts w:ascii="Times New Roman" w:hAnsi="Times New Roman"/>
          <w:color w:val="000000"/>
          <w:sz w:val="20"/>
          <w:szCs w:val="20"/>
        </w:rPr>
        <w:t>at 8: 00 a.m.</w:t>
      </w:r>
      <w:r w:rsidR="007962EC"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according to the duty officer’s timepiece</w:t>
      </w:r>
      <w:r w:rsidR="007962EC"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and shall terminate upon departure of the last participant from the program area</w:t>
      </w:r>
      <w:r w:rsidR="007E1897" w:rsidRPr="00CD5345">
        <w:rPr>
          <w:rFonts w:ascii="Times New Roman" w:hAnsi="Times New Roman"/>
          <w:color w:val="000000"/>
          <w:sz w:val="20"/>
          <w:szCs w:val="20"/>
        </w:rPr>
        <w:t xml:space="preserve"> even on days without a draw</w:t>
      </w:r>
      <w:r w:rsidR="00D63247" w:rsidRPr="00CD5345">
        <w:rPr>
          <w:rFonts w:ascii="Times New Roman" w:hAnsi="Times New Roman"/>
          <w:color w:val="000000"/>
          <w:sz w:val="20"/>
          <w:szCs w:val="20"/>
        </w:rPr>
        <w:t>ing</w:t>
      </w:r>
      <w:r w:rsidR="007E1897" w:rsidRPr="00CD5345">
        <w:rPr>
          <w:rFonts w:ascii="Times New Roman" w:hAnsi="Times New Roman"/>
          <w:color w:val="000000"/>
          <w:sz w:val="20"/>
          <w:szCs w:val="20"/>
        </w:rPr>
        <w:t xml:space="preserve">.  </w:t>
      </w:r>
      <w:r w:rsidR="00AF5FE7" w:rsidRPr="00CD5345">
        <w:rPr>
          <w:rFonts w:ascii="Times New Roman" w:hAnsi="Times New Roman"/>
          <w:color w:val="000000"/>
          <w:sz w:val="20"/>
          <w:szCs w:val="20"/>
        </w:rPr>
        <w:t>Beginning at 7:00 a.m., p</w:t>
      </w:r>
      <w:r w:rsidR="007E1897" w:rsidRPr="00CD5345">
        <w:rPr>
          <w:rFonts w:ascii="Times New Roman" w:hAnsi="Times New Roman"/>
          <w:color w:val="000000"/>
          <w:sz w:val="20"/>
          <w:szCs w:val="20"/>
        </w:rPr>
        <w:t>articipants may place their cloths along the curb opposite the space they want</w:t>
      </w:r>
      <w:r w:rsidR="001C55EC" w:rsidRPr="00CD5345">
        <w:rPr>
          <w:rFonts w:ascii="Times New Roman" w:hAnsi="Times New Roman"/>
          <w:color w:val="000000"/>
          <w:sz w:val="20"/>
          <w:szCs w:val="20"/>
        </w:rPr>
        <w:t>,</w:t>
      </w:r>
      <w:r w:rsidR="007E1897" w:rsidRPr="00CD5345">
        <w:rPr>
          <w:rFonts w:ascii="Times New Roman" w:hAnsi="Times New Roman"/>
          <w:color w:val="000000"/>
          <w:sz w:val="20"/>
          <w:szCs w:val="20"/>
        </w:rPr>
        <w:t xml:space="preserve"> </w:t>
      </w:r>
      <w:r w:rsidR="001C55EC" w:rsidRPr="00CD5345">
        <w:rPr>
          <w:rFonts w:ascii="Times New Roman" w:hAnsi="Times New Roman"/>
          <w:color w:val="000000"/>
          <w:sz w:val="20"/>
          <w:szCs w:val="20"/>
        </w:rPr>
        <w:t>and may claim that space at 8:00 a.m. if no drawing is held.</w:t>
      </w:r>
    </w:p>
    <w:p w:rsidR="007962EC" w:rsidRPr="00CD5345" w:rsidRDefault="005A4930"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7962EC" w:rsidRPr="00CD5345">
        <w:rPr>
          <w:rFonts w:ascii="Times New Roman" w:hAnsi="Times New Roman"/>
          <w:color w:val="000000"/>
          <w:sz w:val="20"/>
          <w:szCs w:val="20"/>
        </w:rPr>
        <w:t>(1)</w:t>
      </w:r>
      <w:r w:rsidRPr="00CD5345">
        <w:rPr>
          <w:rFonts w:ascii="Times New Roman" w:hAnsi="Times New Roman"/>
          <w:color w:val="000000"/>
          <w:sz w:val="20"/>
          <w:szCs w:val="20"/>
        </w:rPr>
        <w:tab/>
      </w:r>
      <w:r w:rsidR="007962EC" w:rsidRPr="00CD5345">
        <w:rPr>
          <w:rFonts w:ascii="Times New Roman" w:hAnsi="Times New Roman"/>
          <w:color w:val="000000"/>
          <w:sz w:val="20"/>
          <w:szCs w:val="20"/>
        </w:rPr>
        <w:t>A p</w:t>
      </w:r>
      <w:r w:rsidR="00652482" w:rsidRPr="00CD5345">
        <w:rPr>
          <w:rFonts w:ascii="Times New Roman" w:hAnsi="Times New Roman"/>
          <w:color w:val="000000"/>
          <w:sz w:val="20"/>
          <w:szCs w:val="20"/>
        </w:rPr>
        <w:t>articipant shall not set up prior to 8:00 a.m., and shall be completely set up by 10:0</w:t>
      </w:r>
      <w:r w:rsidR="007962EC" w:rsidRPr="00CD5345">
        <w:rPr>
          <w:rFonts w:ascii="Times New Roman" w:hAnsi="Times New Roman"/>
          <w:color w:val="000000"/>
          <w:sz w:val="20"/>
          <w:szCs w:val="20"/>
        </w:rPr>
        <w:t>0 a.m</w:t>
      </w:r>
      <w:r w:rsidR="0014785B" w:rsidRPr="00CD5345">
        <w:rPr>
          <w:rFonts w:ascii="Times New Roman" w:hAnsi="Times New Roman"/>
          <w:color w:val="000000"/>
          <w:sz w:val="20"/>
          <w:szCs w:val="20"/>
        </w:rPr>
        <w:t>.</w:t>
      </w:r>
    </w:p>
    <w:p w:rsidR="005A4930" w:rsidRPr="00CD5345" w:rsidRDefault="005A4930"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7962EC" w:rsidRPr="00CD5345">
        <w:rPr>
          <w:rFonts w:ascii="Times New Roman" w:hAnsi="Times New Roman"/>
          <w:color w:val="000000"/>
          <w:sz w:val="20"/>
          <w:szCs w:val="20"/>
        </w:rPr>
        <w:t>(2)</w:t>
      </w:r>
      <w:r w:rsidRPr="00CD5345">
        <w:rPr>
          <w:rFonts w:ascii="Times New Roman" w:hAnsi="Times New Roman"/>
          <w:color w:val="000000"/>
          <w:sz w:val="20"/>
          <w:szCs w:val="20"/>
        </w:rPr>
        <w:tab/>
      </w:r>
      <w:r w:rsidR="00652482" w:rsidRPr="00CD5345">
        <w:rPr>
          <w:rFonts w:ascii="Times New Roman" w:hAnsi="Times New Roman"/>
          <w:color w:val="000000"/>
          <w:sz w:val="20"/>
          <w:szCs w:val="20"/>
        </w:rPr>
        <w:t>No participant shall sell in the program area during Spanish market</w:t>
      </w:r>
      <w:r w:rsidR="00F525B8"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Indian market</w:t>
      </w:r>
      <w:r w:rsidR="00F525B8" w:rsidRPr="00CD5345">
        <w:rPr>
          <w:rFonts w:ascii="Times New Roman" w:hAnsi="Times New Roman"/>
          <w:color w:val="000000"/>
          <w:sz w:val="20"/>
          <w:szCs w:val="20"/>
        </w:rPr>
        <w:t>, and</w:t>
      </w:r>
      <w:r w:rsidR="00BE14A9" w:rsidRPr="00CD5345">
        <w:rPr>
          <w:rFonts w:ascii="Times New Roman" w:hAnsi="Times New Roman"/>
          <w:color w:val="000000"/>
          <w:sz w:val="20"/>
          <w:szCs w:val="20"/>
        </w:rPr>
        <w:t xml:space="preserve"> during days or time periods that the director determines that museum needs preclude sales in the program area for reasons including</w:t>
      </w:r>
      <w:r w:rsidR="00084254" w:rsidRPr="00CD5345">
        <w:rPr>
          <w:rFonts w:ascii="Times New Roman" w:hAnsi="Times New Roman"/>
          <w:color w:val="000000"/>
          <w:sz w:val="20"/>
          <w:szCs w:val="20"/>
        </w:rPr>
        <w:t>,</w:t>
      </w:r>
      <w:r w:rsidR="00BE14A9" w:rsidRPr="00CD5345">
        <w:rPr>
          <w:rFonts w:ascii="Times New Roman" w:hAnsi="Times New Roman"/>
          <w:color w:val="000000"/>
          <w:sz w:val="20"/>
          <w:szCs w:val="20"/>
        </w:rPr>
        <w:t xml:space="preserve"> but not limited to</w:t>
      </w:r>
      <w:r w:rsidR="00084254" w:rsidRPr="00CD5345">
        <w:rPr>
          <w:rFonts w:ascii="Times New Roman" w:hAnsi="Times New Roman"/>
          <w:color w:val="000000"/>
          <w:sz w:val="20"/>
          <w:szCs w:val="20"/>
        </w:rPr>
        <w:t>,</w:t>
      </w:r>
      <w:r w:rsidR="00BE14A9" w:rsidRPr="00CD5345">
        <w:rPr>
          <w:rFonts w:ascii="Times New Roman" w:hAnsi="Times New Roman"/>
          <w:color w:val="000000"/>
          <w:sz w:val="20"/>
          <w:szCs w:val="20"/>
        </w:rPr>
        <w:t xml:space="preserve"> </w:t>
      </w:r>
      <w:r w:rsidR="00084254" w:rsidRPr="00CD5345">
        <w:rPr>
          <w:rFonts w:ascii="Times New Roman" w:hAnsi="Times New Roman"/>
          <w:color w:val="000000"/>
          <w:sz w:val="20"/>
          <w:szCs w:val="20"/>
        </w:rPr>
        <w:t xml:space="preserve">program area </w:t>
      </w:r>
      <w:r w:rsidR="00BE14A9" w:rsidRPr="00CD5345">
        <w:rPr>
          <w:rFonts w:ascii="Times New Roman" w:hAnsi="Times New Roman"/>
          <w:color w:val="000000"/>
          <w:sz w:val="20"/>
          <w:szCs w:val="20"/>
        </w:rPr>
        <w:t>renovations</w:t>
      </w:r>
      <w:r w:rsidR="00652482" w:rsidRPr="00CD5345">
        <w:rPr>
          <w:rFonts w:ascii="Times New Roman" w:hAnsi="Times New Roman"/>
          <w:color w:val="000000"/>
          <w:sz w:val="20"/>
          <w:szCs w:val="20"/>
        </w:rPr>
        <w:t>.</w:t>
      </w:r>
    </w:p>
    <w:p w:rsidR="007962EC" w:rsidRPr="00CD5345" w:rsidRDefault="005A4930"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7962EC" w:rsidRPr="00CD5345">
        <w:rPr>
          <w:rFonts w:ascii="Times New Roman" w:hAnsi="Times New Roman"/>
          <w:b/>
          <w:color w:val="000000"/>
          <w:sz w:val="20"/>
          <w:szCs w:val="20"/>
        </w:rPr>
        <w:t>D.</w:t>
      </w:r>
      <w:r w:rsidR="007962EC"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Duty officer. </w:t>
      </w:r>
      <w:r w:rsidR="007962EC" w:rsidRPr="00CD5345">
        <w:rPr>
          <w:rFonts w:ascii="Times New Roman" w:hAnsi="Times New Roman"/>
          <w:color w:val="000000"/>
          <w:sz w:val="20"/>
          <w:szCs w:val="20"/>
        </w:rPr>
        <w:t xml:space="preserve"> Duty officers</w:t>
      </w:r>
      <w:r w:rsidR="00652482" w:rsidRPr="00CD5345">
        <w:rPr>
          <w:rFonts w:ascii="Times New Roman" w:hAnsi="Times New Roman"/>
          <w:color w:val="000000"/>
          <w:sz w:val="20"/>
          <w:szCs w:val="20"/>
        </w:rPr>
        <w:t xml:space="preserve"> shall monitor the </w:t>
      </w:r>
      <w:r w:rsidR="007962EC" w:rsidRPr="00CD5345">
        <w:rPr>
          <w:rFonts w:ascii="Times New Roman" w:hAnsi="Times New Roman"/>
          <w:color w:val="000000"/>
          <w:sz w:val="20"/>
          <w:szCs w:val="20"/>
        </w:rPr>
        <w:t>p</w:t>
      </w:r>
      <w:r w:rsidR="00652482" w:rsidRPr="00CD5345">
        <w:rPr>
          <w:rFonts w:ascii="Times New Roman" w:hAnsi="Times New Roman"/>
          <w:color w:val="000000"/>
          <w:sz w:val="20"/>
          <w:szCs w:val="20"/>
        </w:rPr>
        <w:t>rogram and be responsible for assigning spaces, conducting inspections, and fulfilling other duties described herein.</w:t>
      </w:r>
    </w:p>
    <w:p w:rsidR="007962EC" w:rsidRPr="00CD5345" w:rsidRDefault="005A4930"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7962EC" w:rsidRPr="00CD5345">
        <w:rPr>
          <w:rFonts w:ascii="Times New Roman" w:hAnsi="Times New Roman"/>
          <w:color w:val="000000"/>
          <w:sz w:val="20"/>
          <w:szCs w:val="20"/>
        </w:rPr>
        <w:t>(1)</w:t>
      </w:r>
      <w:r w:rsidRPr="00CD5345">
        <w:rPr>
          <w:rFonts w:ascii="Times New Roman" w:hAnsi="Times New Roman"/>
          <w:color w:val="000000"/>
          <w:sz w:val="20"/>
          <w:szCs w:val="20"/>
        </w:rPr>
        <w:tab/>
      </w:r>
      <w:r w:rsidR="007962EC" w:rsidRPr="00CD5345">
        <w:rPr>
          <w:rFonts w:ascii="Times New Roman" w:hAnsi="Times New Roman"/>
          <w:color w:val="000000"/>
          <w:sz w:val="20"/>
          <w:szCs w:val="20"/>
        </w:rPr>
        <w:t>Committee members’</w:t>
      </w:r>
      <w:r w:rsidR="00652482" w:rsidRPr="00CD5345">
        <w:rPr>
          <w:rFonts w:ascii="Times New Roman" w:hAnsi="Times New Roman"/>
          <w:color w:val="000000"/>
          <w:sz w:val="20"/>
          <w:szCs w:val="20"/>
        </w:rPr>
        <w:t xml:space="preserve"> duty days</w:t>
      </w:r>
      <w:r w:rsidR="00542EF6" w:rsidRPr="00CD5345">
        <w:rPr>
          <w:rFonts w:ascii="Times New Roman" w:hAnsi="Times New Roman"/>
          <w:color w:val="000000"/>
          <w:sz w:val="20"/>
          <w:szCs w:val="20"/>
        </w:rPr>
        <w:t xml:space="preserve"> shall be</w:t>
      </w:r>
      <w:r w:rsidR="00652482" w:rsidRPr="00CD5345">
        <w:rPr>
          <w:rFonts w:ascii="Times New Roman" w:hAnsi="Times New Roman"/>
          <w:color w:val="000000"/>
          <w:sz w:val="20"/>
          <w:szCs w:val="20"/>
        </w:rPr>
        <w:t xml:space="preserve"> on which </w:t>
      </w:r>
      <w:r w:rsidR="007962EC" w:rsidRPr="00CD5345">
        <w:rPr>
          <w:rFonts w:ascii="Times New Roman" w:hAnsi="Times New Roman"/>
          <w:color w:val="000000"/>
          <w:sz w:val="20"/>
          <w:szCs w:val="20"/>
        </w:rPr>
        <w:t>they are</w:t>
      </w:r>
      <w:r w:rsidR="00652482" w:rsidRPr="00CD5345">
        <w:rPr>
          <w:rFonts w:ascii="Times New Roman" w:hAnsi="Times New Roman"/>
          <w:color w:val="000000"/>
          <w:sz w:val="20"/>
          <w:szCs w:val="20"/>
        </w:rPr>
        <w:t xml:space="preserve"> assigned according to the monthly duty officer schedule prepared by the committee secretary.</w:t>
      </w:r>
    </w:p>
    <w:p w:rsidR="007962EC" w:rsidRPr="00CD5345" w:rsidRDefault="005A4930"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7962EC" w:rsidRPr="00CD5345">
        <w:rPr>
          <w:rFonts w:ascii="Times New Roman" w:hAnsi="Times New Roman"/>
          <w:color w:val="000000"/>
          <w:sz w:val="20"/>
          <w:szCs w:val="20"/>
        </w:rPr>
        <w:t>(2)</w:t>
      </w:r>
      <w:r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The duty officer shall be present at the program area by no later 7:45 a.m. and shall remain on duty until at least 3:00 p.m. </w:t>
      </w:r>
      <w:r w:rsidR="009E2910"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If the duty officer must leave before 3:00 p.m., the duty officer shall make arrangements with another committee member</w:t>
      </w:r>
      <w:r w:rsidR="00536931" w:rsidRPr="00CD5345">
        <w:rPr>
          <w:rFonts w:ascii="Times New Roman" w:hAnsi="Times New Roman"/>
          <w:color w:val="000000"/>
          <w:sz w:val="20"/>
          <w:szCs w:val="20"/>
        </w:rPr>
        <w:t xml:space="preserve"> or</w:t>
      </w:r>
      <w:r w:rsidR="00917829" w:rsidRPr="00CD5345">
        <w:rPr>
          <w:rFonts w:ascii="Times New Roman" w:hAnsi="Times New Roman"/>
          <w:color w:val="000000"/>
          <w:sz w:val="20"/>
          <w:szCs w:val="20"/>
        </w:rPr>
        <w:t xml:space="preserve"> alternate</w:t>
      </w:r>
      <w:r w:rsidR="00536931" w:rsidRPr="00CD5345">
        <w:rPr>
          <w:rFonts w:ascii="Times New Roman" w:hAnsi="Times New Roman"/>
          <w:color w:val="000000"/>
          <w:sz w:val="20"/>
          <w:szCs w:val="20"/>
        </w:rPr>
        <w:t xml:space="preserve"> </w:t>
      </w:r>
      <w:r w:rsidR="007962EC" w:rsidRPr="00CD5345">
        <w:rPr>
          <w:rFonts w:ascii="Times New Roman" w:hAnsi="Times New Roman"/>
          <w:color w:val="000000"/>
          <w:sz w:val="20"/>
          <w:szCs w:val="20"/>
        </w:rPr>
        <w:t>to serve as the duty officer.</w:t>
      </w:r>
    </w:p>
    <w:p w:rsidR="007962EC" w:rsidRPr="00CD5345" w:rsidRDefault="005A4930"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7962EC" w:rsidRPr="00CD5345">
        <w:rPr>
          <w:rFonts w:ascii="Times New Roman" w:hAnsi="Times New Roman"/>
          <w:color w:val="000000"/>
          <w:sz w:val="20"/>
          <w:szCs w:val="20"/>
        </w:rPr>
        <w:t>(3)</w:t>
      </w:r>
      <w:r w:rsidRPr="00CD5345">
        <w:rPr>
          <w:rFonts w:ascii="Times New Roman" w:hAnsi="Times New Roman"/>
          <w:color w:val="000000"/>
          <w:sz w:val="20"/>
          <w:szCs w:val="20"/>
        </w:rPr>
        <w:tab/>
      </w:r>
      <w:r w:rsidR="00652482" w:rsidRPr="00CD5345">
        <w:rPr>
          <w:rFonts w:ascii="Times New Roman" w:hAnsi="Times New Roman"/>
          <w:color w:val="000000"/>
          <w:sz w:val="20"/>
          <w:szCs w:val="20"/>
        </w:rPr>
        <w:t>A committee member shall make arrangements with another committee member when they are unable to serve as duty officer. A committee member who fails to make arrangements for replacement at least 24 hours prior to the committee member’s scheduled duty</w:t>
      </w:r>
      <w:r w:rsidR="00327EFD"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officer day is subject to discipline. The scheduled duty officer shall notify the committee chair and the committee</w:t>
      </w:r>
      <w:r w:rsidR="007962EC" w:rsidRPr="00CD5345">
        <w:rPr>
          <w:rFonts w:ascii="Times New Roman" w:hAnsi="Times New Roman"/>
          <w:color w:val="000000"/>
          <w:sz w:val="20"/>
          <w:szCs w:val="20"/>
        </w:rPr>
        <w:t xml:space="preserve"> secretary of the arrangements.</w:t>
      </w:r>
    </w:p>
    <w:p w:rsidR="00D718CF" w:rsidRPr="00CD5345" w:rsidRDefault="005A4930"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Pr="00CD5345">
        <w:rPr>
          <w:rFonts w:ascii="Times New Roman" w:hAnsi="Times New Roman"/>
          <w:color w:val="000000"/>
          <w:sz w:val="20"/>
          <w:szCs w:val="20"/>
        </w:rPr>
        <w:tab/>
      </w:r>
      <w:r w:rsidR="007962EC" w:rsidRPr="00CD5345">
        <w:rPr>
          <w:rFonts w:ascii="Times New Roman" w:hAnsi="Times New Roman"/>
          <w:color w:val="000000"/>
          <w:sz w:val="20"/>
          <w:szCs w:val="20"/>
        </w:rPr>
        <w:t>(</w:t>
      </w:r>
      <w:r w:rsidR="00E50E3F" w:rsidRPr="00CD5345">
        <w:rPr>
          <w:rFonts w:ascii="Times New Roman" w:hAnsi="Times New Roman"/>
          <w:color w:val="000000"/>
          <w:sz w:val="20"/>
          <w:szCs w:val="20"/>
        </w:rPr>
        <w:t>a</w:t>
      </w:r>
      <w:r w:rsidR="007962EC" w:rsidRPr="00CD5345">
        <w:rPr>
          <w:rFonts w:ascii="Times New Roman" w:hAnsi="Times New Roman"/>
          <w:color w:val="000000"/>
          <w:sz w:val="20"/>
          <w:szCs w:val="20"/>
        </w:rPr>
        <w:t>)</w:t>
      </w:r>
      <w:r w:rsidRPr="00CD5345">
        <w:rPr>
          <w:rFonts w:ascii="Times New Roman" w:hAnsi="Times New Roman"/>
          <w:color w:val="000000"/>
          <w:sz w:val="20"/>
          <w:szCs w:val="20"/>
        </w:rPr>
        <w:tab/>
      </w:r>
      <w:r w:rsidR="00652482" w:rsidRPr="00CD5345">
        <w:rPr>
          <w:rFonts w:ascii="Times New Roman" w:hAnsi="Times New Roman"/>
          <w:color w:val="000000"/>
          <w:sz w:val="20"/>
          <w:szCs w:val="20"/>
        </w:rPr>
        <w:t>If a scheduled duty officer fails to make arrangement</w:t>
      </w:r>
      <w:r w:rsidR="007962EC" w:rsidRPr="00CD5345">
        <w:rPr>
          <w:rFonts w:ascii="Times New Roman" w:hAnsi="Times New Roman"/>
          <w:color w:val="000000"/>
          <w:sz w:val="20"/>
          <w:szCs w:val="20"/>
        </w:rPr>
        <w:t>s</w:t>
      </w:r>
      <w:r w:rsidR="00652482" w:rsidRPr="00CD5345">
        <w:rPr>
          <w:rFonts w:ascii="Times New Roman" w:hAnsi="Times New Roman"/>
          <w:color w:val="000000"/>
          <w:sz w:val="20"/>
          <w:szCs w:val="20"/>
        </w:rPr>
        <w:t xml:space="preserve"> for another committee member</w:t>
      </w:r>
      <w:r w:rsidR="00D71EF6" w:rsidRPr="00CD5345">
        <w:rPr>
          <w:rFonts w:ascii="Times New Roman" w:hAnsi="Times New Roman"/>
          <w:color w:val="000000"/>
          <w:sz w:val="20"/>
          <w:szCs w:val="20"/>
        </w:rPr>
        <w:t xml:space="preserve"> or alternate</w:t>
      </w:r>
      <w:r w:rsidR="00652482" w:rsidRPr="00CD5345">
        <w:rPr>
          <w:rFonts w:ascii="Times New Roman" w:hAnsi="Times New Roman"/>
          <w:color w:val="000000"/>
          <w:sz w:val="20"/>
          <w:szCs w:val="20"/>
        </w:rPr>
        <w:t xml:space="preserve"> to serve in the duty officer’s place, any active committee member may serve as duty officer for that day. </w:t>
      </w:r>
      <w:r w:rsidR="00FD1403"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If more than one active committee member wishes to serve as duty officer, the coordinator shall hold a draw</w:t>
      </w:r>
      <w:r w:rsidR="00814824" w:rsidRPr="00CD5345">
        <w:rPr>
          <w:rFonts w:ascii="Times New Roman" w:hAnsi="Times New Roman"/>
          <w:color w:val="000000"/>
          <w:sz w:val="20"/>
          <w:szCs w:val="20"/>
        </w:rPr>
        <w:t>ing</w:t>
      </w:r>
      <w:r w:rsidR="00652482" w:rsidRPr="00CD5345">
        <w:rPr>
          <w:rFonts w:ascii="Times New Roman" w:hAnsi="Times New Roman"/>
          <w:color w:val="000000"/>
          <w:sz w:val="20"/>
          <w:szCs w:val="20"/>
        </w:rPr>
        <w:t xml:space="preserve"> to determine which one shall serve as duty officer for the day.</w:t>
      </w:r>
    </w:p>
    <w:p w:rsidR="00D718CF" w:rsidRPr="00CD5345" w:rsidRDefault="00E50E3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lastRenderedPageBreak/>
        <w:tab/>
      </w:r>
      <w:r w:rsidRPr="00CD5345">
        <w:rPr>
          <w:rFonts w:ascii="Times New Roman" w:hAnsi="Times New Roman"/>
          <w:color w:val="000000"/>
          <w:sz w:val="20"/>
          <w:szCs w:val="20"/>
        </w:rPr>
        <w:tab/>
      </w:r>
      <w:r w:rsidRPr="00CD5345">
        <w:rPr>
          <w:rFonts w:ascii="Times New Roman" w:hAnsi="Times New Roman"/>
          <w:color w:val="000000"/>
          <w:sz w:val="20"/>
          <w:szCs w:val="20"/>
        </w:rPr>
        <w:tab/>
      </w:r>
      <w:r w:rsidR="00D718CF" w:rsidRPr="00CD5345">
        <w:rPr>
          <w:rFonts w:ascii="Times New Roman" w:hAnsi="Times New Roman"/>
          <w:color w:val="000000"/>
          <w:sz w:val="20"/>
          <w:szCs w:val="20"/>
        </w:rPr>
        <w:t>(</w:t>
      </w:r>
      <w:r w:rsidRPr="00CD5345">
        <w:rPr>
          <w:rFonts w:ascii="Times New Roman" w:hAnsi="Times New Roman"/>
          <w:color w:val="000000"/>
          <w:sz w:val="20"/>
          <w:szCs w:val="20"/>
        </w:rPr>
        <w:t>b</w:t>
      </w:r>
      <w:r w:rsidR="00D718CF" w:rsidRPr="00CD5345">
        <w:rPr>
          <w:rFonts w:ascii="Times New Roman" w:hAnsi="Times New Roman"/>
          <w:color w:val="000000"/>
          <w:sz w:val="20"/>
          <w:szCs w:val="20"/>
        </w:rPr>
        <w:t>)</w:t>
      </w:r>
      <w:r w:rsidR="005A4930"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If no committee members are present, </w:t>
      </w:r>
      <w:r w:rsidR="00B15F20" w:rsidRPr="00CD5345">
        <w:rPr>
          <w:rFonts w:ascii="Times New Roman" w:hAnsi="Times New Roman"/>
          <w:color w:val="000000"/>
          <w:sz w:val="20"/>
          <w:szCs w:val="20"/>
        </w:rPr>
        <w:t xml:space="preserve">an alternate </w:t>
      </w:r>
      <w:r w:rsidR="00652482" w:rsidRPr="00CD5345">
        <w:rPr>
          <w:rFonts w:ascii="Times New Roman" w:hAnsi="Times New Roman"/>
          <w:color w:val="000000"/>
          <w:sz w:val="20"/>
          <w:szCs w:val="20"/>
        </w:rPr>
        <w:t xml:space="preserve">committee member may volunteer as the duty officer. If more than one </w:t>
      </w:r>
      <w:r w:rsidR="00B15F20" w:rsidRPr="00CD5345">
        <w:rPr>
          <w:rFonts w:ascii="Times New Roman" w:hAnsi="Times New Roman"/>
          <w:color w:val="000000"/>
          <w:sz w:val="20"/>
          <w:szCs w:val="20"/>
        </w:rPr>
        <w:t xml:space="preserve">alternate </w:t>
      </w:r>
      <w:r w:rsidR="00652482" w:rsidRPr="00CD5345">
        <w:rPr>
          <w:rFonts w:ascii="Times New Roman" w:hAnsi="Times New Roman"/>
          <w:color w:val="000000"/>
          <w:sz w:val="20"/>
          <w:szCs w:val="20"/>
        </w:rPr>
        <w:t>committee member wishes to serve as duty officer, a draw</w:t>
      </w:r>
      <w:r w:rsidR="00814824" w:rsidRPr="00CD5345">
        <w:rPr>
          <w:rFonts w:ascii="Times New Roman" w:hAnsi="Times New Roman"/>
          <w:color w:val="000000"/>
          <w:sz w:val="20"/>
          <w:szCs w:val="20"/>
        </w:rPr>
        <w:t>ing</w:t>
      </w:r>
      <w:r w:rsidR="00652482" w:rsidRPr="00CD5345">
        <w:rPr>
          <w:rFonts w:ascii="Times New Roman" w:hAnsi="Times New Roman"/>
          <w:color w:val="000000"/>
          <w:sz w:val="20"/>
          <w:szCs w:val="20"/>
        </w:rPr>
        <w:t xml:space="preserve"> shall be held to determine which one shall serve as duty officer for the day.</w:t>
      </w:r>
      <w:r w:rsidR="00547CB7" w:rsidRPr="00CD5345">
        <w:rPr>
          <w:rFonts w:ascii="Times New Roman" w:hAnsi="Times New Roman"/>
          <w:color w:val="000000"/>
          <w:sz w:val="20"/>
          <w:szCs w:val="20"/>
        </w:rPr>
        <w:t xml:space="preserve">  If no committee members or alternates are available, a former committee member in good standing may serve as duty officer. </w:t>
      </w:r>
    </w:p>
    <w:p w:rsidR="00D718CF" w:rsidRPr="00CD5345" w:rsidRDefault="005A4930"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D718CF" w:rsidRPr="00CD5345">
        <w:rPr>
          <w:rFonts w:ascii="Times New Roman" w:hAnsi="Times New Roman"/>
          <w:color w:val="000000"/>
          <w:sz w:val="20"/>
          <w:szCs w:val="20"/>
        </w:rPr>
        <w:t>(4)</w:t>
      </w:r>
      <w:r w:rsidRPr="00CD5345">
        <w:rPr>
          <w:rFonts w:ascii="Times New Roman" w:hAnsi="Times New Roman"/>
          <w:color w:val="000000"/>
          <w:sz w:val="20"/>
          <w:szCs w:val="20"/>
        </w:rPr>
        <w:tab/>
      </w:r>
      <w:r w:rsidR="00D718CF" w:rsidRPr="00CD5345">
        <w:rPr>
          <w:rFonts w:ascii="Times New Roman" w:hAnsi="Times New Roman"/>
          <w:color w:val="000000"/>
          <w:sz w:val="20"/>
          <w:szCs w:val="20"/>
        </w:rPr>
        <w:t xml:space="preserve">The duty officer shall </w:t>
      </w:r>
      <w:r w:rsidR="00EB4497" w:rsidRPr="00CD5345">
        <w:rPr>
          <w:rFonts w:ascii="Times New Roman" w:hAnsi="Times New Roman"/>
          <w:color w:val="000000"/>
          <w:sz w:val="20"/>
          <w:szCs w:val="20"/>
        </w:rPr>
        <w:t xml:space="preserve">conduct </w:t>
      </w:r>
      <w:r w:rsidR="00D718CF" w:rsidRPr="00CD5345">
        <w:rPr>
          <w:rFonts w:ascii="Times New Roman" w:hAnsi="Times New Roman"/>
          <w:color w:val="000000"/>
          <w:sz w:val="20"/>
          <w:szCs w:val="20"/>
        </w:rPr>
        <w:t>inspect</w:t>
      </w:r>
      <w:r w:rsidR="00EB4497" w:rsidRPr="00CD5345">
        <w:rPr>
          <w:rFonts w:ascii="Times New Roman" w:hAnsi="Times New Roman"/>
          <w:color w:val="000000"/>
          <w:sz w:val="20"/>
          <w:szCs w:val="20"/>
        </w:rPr>
        <w:t>ions of</w:t>
      </w:r>
      <w:r w:rsidR="00D718CF" w:rsidRPr="00CD5345">
        <w:rPr>
          <w:rFonts w:ascii="Times New Roman" w:hAnsi="Times New Roman"/>
          <w:color w:val="000000"/>
          <w:sz w:val="20"/>
          <w:szCs w:val="20"/>
        </w:rPr>
        <w:t xml:space="preserve"> p</w:t>
      </w:r>
      <w:r w:rsidR="00652482" w:rsidRPr="00CD5345">
        <w:rPr>
          <w:rFonts w:ascii="Times New Roman" w:hAnsi="Times New Roman"/>
          <w:color w:val="000000"/>
          <w:sz w:val="20"/>
          <w:szCs w:val="20"/>
        </w:rPr>
        <w:t>articipants’ products in accordance with these rules.</w:t>
      </w:r>
    </w:p>
    <w:p w:rsidR="00D718CF" w:rsidRPr="00CD5345" w:rsidRDefault="005A4930"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Pr="00CD5345">
        <w:rPr>
          <w:rFonts w:ascii="Times New Roman" w:hAnsi="Times New Roman"/>
          <w:color w:val="000000"/>
          <w:sz w:val="20"/>
          <w:szCs w:val="20"/>
        </w:rPr>
        <w:tab/>
      </w:r>
      <w:r w:rsidR="00D718CF" w:rsidRPr="00CD5345">
        <w:rPr>
          <w:rFonts w:ascii="Times New Roman" w:hAnsi="Times New Roman"/>
          <w:color w:val="000000"/>
          <w:sz w:val="20"/>
          <w:szCs w:val="20"/>
        </w:rPr>
        <w:t>(</w:t>
      </w:r>
      <w:r w:rsidR="00E50E3F" w:rsidRPr="00CD5345">
        <w:rPr>
          <w:rFonts w:ascii="Times New Roman" w:hAnsi="Times New Roman"/>
          <w:color w:val="000000"/>
          <w:sz w:val="20"/>
          <w:szCs w:val="20"/>
        </w:rPr>
        <w:t>a</w:t>
      </w:r>
      <w:r w:rsidR="00D718CF" w:rsidRPr="00CD5345">
        <w:rPr>
          <w:rFonts w:ascii="Times New Roman" w:hAnsi="Times New Roman"/>
          <w:color w:val="000000"/>
          <w:sz w:val="20"/>
          <w:szCs w:val="20"/>
        </w:rPr>
        <w:t>)</w:t>
      </w:r>
      <w:r w:rsidRPr="00CD5345">
        <w:rPr>
          <w:rFonts w:ascii="Times New Roman" w:hAnsi="Times New Roman"/>
          <w:color w:val="000000"/>
          <w:sz w:val="20"/>
          <w:szCs w:val="20"/>
        </w:rPr>
        <w:tab/>
      </w:r>
      <w:r w:rsidR="00652482" w:rsidRPr="00CD5345">
        <w:rPr>
          <w:rFonts w:ascii="Times New Roman" w:hAnsi="Times New Roman"/>
          <w:color w:val="000000"/>
          <w:sz w:val="20"/>
          <w:szCs w:val="20"/>
        </w:rPr>
        <w:t>The duty officer shall document any violations observed during an inspection</w:t>
      </w:r>
      <w:r w:rsidR="00D718CF"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on a monitorin</w:t>
      </w:r>
      <w:r w:rsidR="00D718CF" w:rsidRPr="00CD5345">
        <w:rPr>
          <w:rFonts w:ascii="Times New Roman" w:hAnsi="Times New Roman"/>
          <w:color w:val="000000"/>
          <w:sz w:val="20"/>
          <w:szCs w:val="20"/>
        </w:rPr>
        <w:t>g form.  The participant and</w:t>
      </w:r>
      <w:r w:rsidR="00652482" w:rsidRPr="00CD5345">
        <w:rPr>
          <w:rFonts w:ascii="Times New Roman" w:hAnsi="Times New Roman"/>
          <w:color w:val="000000"/>
          <w:sz w:val="20"/>
          <w:szCs w:val="20"/>
        </w:rPr>
        <w:t xml:space="preserve"> duty officer shall sign the monitoring form. </w:t>
      </w:r>
      <w:r w:rsidR="00D718CF"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The duty officer’s signature shall serve as verification that the information on the monitoring form accurately represents what the duty officer observed.</w:t>
      </w:r>
      <w:r w:rsidR="00D718CF"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 xml:space="preserve"> The participant’s signature does not serve as an admission to the </w:t>
      </w:r>
      <w:r w:rsidR="003D67FB" w:rsidRPr="00CD5345">
        <w:rPr>
          <w:rFonts w:ascii="Times New Roman" w:hAnsi="Times New Roman"/>
          <w:color w:val="000000"/>
          <w:sz w:val="20"/>
          <w:szCs w:val="20"/>
        </w:rPr>
        <w:t xml:space="preserve">alleged violation, but </w:t>
      </w:r>
      <w:r w:rsidR="00652482" w:rsidRPr="00CD5345">
        <w:rPr>
          <w:rFonts w:ascii="Times New Roman" w:hAnsi="Times New Roman"/>
          <w:color w:val="000000"/>
          <w:sz w:val="20"/>
          <w:szCs w:val="20"/>
        </w:rPr>
        <w:t xml:space="preserve">acknowledges that the duty officer discussed the alleged violation with the participant. </w:t>
      </w:r>
    </w:p>
    <w:p w:rsidR="00652482" w:rsidRPr="00CD5345" w:rsidRDefault="00E50E3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Pr="00CD5345">
        <w:rPr>
          <w:rFonts w:ascii="Times New Roman" w:hAnsi="Times New Roman"/>
          <w:color w:val="000000"/>
          <w:sz w:val="20"/>
          <w:szCs w:val="20"/>
        </w:rPr>
        <w:tab/>
      </w:r>
      <w:r w:rsidR="00D718CF" w:rsidRPr="00CD5345">
        <w:rPr>
          <w:rFonts w:ascii="Times New Roman" w:hAnsi="Times New Roman"/>
          <w:color w:val="000000"/>
          <w:sz w:val="20"/>
          <w:szCs w:val="20"/>
        </w:rPr>
        <w:t>(</w:t>
      </w:r>
      <w:r w:rsidRPr="00CD5345">
        <w:rPr>
          <w:rFonts w:ascii="Times New Roman" w:hAnsi="Times New Roman"/>
          <w:color w:val="000000"/>
          <w:sz w:val="20"/>
          <w:szCs w:val="20"/>
        </w:rPr>
        <w:t>b</w:t>
      </w:r>
      <w:r w:rsidR="00D718CF" w:rsidRPr="00CD5345">
        <w:rPr>
          <w:rFonts w:ascii="Times New Roman" w:hAnsi="Times New Roman"/>
          <w:color w:val="000000"/>
          <w:sz w:val="20"/>
          <w:szCs w:val="20"/>
        </w:rPr>
        <w:t>)</w:t>
      </w:r>
      <w:r w:rsidR="005A4930"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The duty officer shall explain the alleged violation and discuss the violation with the participant in a </w:t>
      </w:r>
      <w:r w:rsidR="00814824" w:rsidRPr="00CD5345">
        <w:rPr>
          <w:rFonts w:ascii="Times New Roman" w:hAnsi="Times New Roman"/>
          <w:color w:val="000000"/>
          <w:sz w:val="20"/>
          <w:szCs w:val="20"/>
        </w:rPr>
        <w:t xml:space="preserve">private </w:t>
      </w:r>
      <w:r w:rsidR="00652482" w:rsidRPr="00CD5345">
        <w:rPr>
          <w:rFonts w:ascii="Times New Roman" w:hAnsi="Times New Roman"/>
          <w:color w:val="000000"/>
          <w:sz w:val="20"/>
          <w:szCs w:val="20"/>
        </w:rPr>
        <w:t>manner</w:t>
      </w:r>
      <w:r w:rsidR="00084254" w:rsidRPr="00CD5345">
        <w:rPr>
          <w:rFonts w:ascii="Times New Roman" w:hAnsi="Times New Roman"/>
          <w:color w:val="000000"/>
          <w:sz w:val="20"/>
          <w:szCs w:val="20"/>
        </w:rPr>
        <w:t>, away from other participants</w:t>
      </w:r>
      <w:r w:rsidR="00652482" w:rsidRPr="00CD5345">
        <w:rPr>
          <w:rFonts w:ascii="Times New Roman" w:hAnsi="Times New Roman"/>
          <w:color w:val="000000"/>
          <w:sz w:val="20"/>
          <w:szCs w:val="20"/>
        </w:rPr>
        <w:t>.</w:t>
      </w:r>
      <w:r w:rsidR="00502AC6" w:rsidRPr="00CD5345">
        <w:rPr>
          <w:rFonts w:ascii="Times New Roman" w:hAnsi="Times New Roman"/>
          <w:color w:val="000000"/>
          <w:sz w:val="20"/>
          <w:szCs w:val="20"/>
        </w:rPr>
        <w:t xml:space="preserve">  If possible, the duty officer shall include another committee member </w:t>
      </w:r>
      <w:r w:rsidRPr="00CD5345">
        <w:rPr>
          <w:rFonts w:ascii="Times New Roman" w:hAnsi="Times New Roman"/>
          <w:color w:val="000000"/>
          <w:sz w:val="20"/>
          <w:szCs w:val="20"/>
        </w:rPr>
        <w:t>as a witness to the discussion.</w:t>
      </w:r>
    </w:p>
    <w:p w:rsidR="00535C5E" w:rsidRPr="00CD5345" w:rsidRDefault="005A4930"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535C5E" w:rsidRPr="00CD5345">
        <w:rPr>
          <w:rFonts w:ascii="Times New Roman" w:hAnsi="Times New Roman"/>
          <w:color w:val="000000"/>
          <w:sz w:val="20"/>
          <w:szCs w:val="20"/>
        </w:rPr>
        <w:t>(5)</w:t>
      </w:r>
      <w:r w:rsidRPr="00CD5345">
        <w:rPr>
          <w:rFonts w:ascii="Times New Roman" w:hAnsi="Times New Roman"/>
          <w:color w:val="000000"/>
          <w:sz w:val="20"/>
          <w:szCs w:val="20"/>
        </w:rPr>
        <w:tab/>
      </w:r>
      <w:r w:rsidR="00D1417B" w:rsidRPr="00CD5345">
        <w:rPr>
          <w:rFonts w:ascii="Times New Roman" w:hAnsi="Times New Roman"/>
          <w:color w:val="000000"/>
          <w:sz w:val="20"/>
          <w:szCs w:val="20"/>
        </w:rPr>
        <w:t>A d</w:t>
      </w:r>
      <w:r w:rsidR="00652482" w:rsidRPr="00CD5345">
        <w:rPr>
          <w:rFonts w:ascii="Times New Roman" w:hAnsi="Times New Roman"/>
          <w:color w:val="000000"/>
          <w:sz w:val="20"/>
          <w:szCs w:val="20"/>
        </w:rPr>
        <w:t xml:space="preserve">uty officer may </w:t>
      </w:r>
      <w:r w:rsidR="0086694E" w:rsidRPr="00CD5345">
        <w:rPr>
          <w:rFonts w:ascii="Times New Roman" w:hAnsi="Times New Roman"/>
          <w:color w:val="000000"/>
          <w:sz w:val="20"/>
          <w:szCs w:val="20"/>
        </w:rPr>
        <w:t xml:space="preserve">sell products while on duty if possible </w:t>
      </w:r>
      <w:r w:rsidR="00D1417B" w:rsidRPr="00CD5345">
        <w:rPr>
          <w:rFonts w:ascii="Times New Roman" w:hAnsi="Times New Roman"/>
          <w:color w:val="000000"/>
          <w:sz w:val="20"/>
          <w:szCs w:val="20"/>
        </w:rPr>
        <w:t>while</w:t>
      </w:r>
      <w:r w:rsidR="0086694E" w:rsidRPr="00CD5345">
        <w:rPr>
          <w:rFonts w:ascii="Times New Roman" w:hAnsi="Times New Roman"/>
          <w:color w:val="000000"/>
          <w:sz w:val="20"/>
          <w:szCs w:val="20"/>
        </w:rPr>
        <w:t xml:space="preserve"> also successfully completing all </w:t>
      </w:r>
      <w:r w:rsidR="00D1417B" w:rsidRPr="00CD5345">
        <w:rPr>
          <w:rFonts w:ascii="Times New Roman" w:hAnsi="Times New Roman"/>
          <w:color w:val="000000"/>
          <w:sz w:val="20"/>
          <w:szCs w:val="20"/>
        </w:rPr>
        <w:t xml:space="preserve">the </w:t>
      </w:r>
      <w:r w:rsidR="0086694E" w:rsidRPr="00CD5345">
        <w:rPr>
          <w:rFonts w:ascii="Times New Roman" w:hAnsi="Times New Roman"/>
          <w:color w:val="000000"/>
          <w:sz w:val="20"/>
          <w:szCs w:val="20"/>
        </w:rPr>
        <w:t>duty officer</w:t>
      </w:r>
      <w:r w:rsidR="00D1417B" w:rsidRPr="00CD5345">
        <w:rPr>
          <w:rFonts w:ascii="Times New Roman" w:hAnsi="Times New Roman"/>
          <w:color w:val="000000"/>
          <w:sz w:val="20"/>
          <w:szCs w:val="20"/>
        </w:rPr>
        <w:t>’s</w:t>
      </w:r>
      <w:r w:rsidR="0086694E" w:rsidRPr="00CD5345">
        <w:rPr>
          <w:rFonts w:ascii="Times New Roman" w:hAnsi="Times New Roman"/>
          <w:color w:val="000000"/>
          <w:sz w:val="20"/>
          <w:szCs w:val="20"/>
        </w:rPr>
        <w:t xml:space="preserve"> </w:t>
      </w:r>
      <w:r w:rsidR="00D1417B" w:rsidRPr="00CD5345">
        <w:rPr>
          <w:rFonts w:ascii="Times New Roman" w:hAnsi="Times New Roman"/>
          <w:color w:val="000000"/>
          <w:sz w:val="20"/>
          <w:szCs w:val="20"/>
        </w:rPr>
        <w:t>responsibilities</w:t>
      </w:r>
      <w:r w:rsidR="0086694E" w:rsidRPr="00CD5345">
        <w:rPr>
          <w:rFonts w:ascii="Times New Roman" w:hAnsi="Times New Roman"/>
          <w:color w:val="000000"/>
          <w:sz w:val="20"/>
          <w:szCs w:val="20"/>
        </w:rPr>
        <w:t xml:space="preserve"> and may </w:t>
      </w:r>
      <w:r w:rsidR="00652482" w:rsidRPr="00CD5345">
        <w:rPr>
          <w:rFonts w:ascii="Times New Roman" w:hAnsi="Times New Roman"/>
          <w:color w:val="000000"/>
          <w:sz w:val="20"/>
          <w:szCs w:val="20"/>
        </w:rPr>
        <w:t>request assistance from other committee members to ac</w:t>
      </w:r>
      <w:r w:rsidR="00535C5E" w:rsidRPr="00CD5345">
        <w:rPr>
          <w:rFonts w:ascii="Times New Roman" w:hAnsi="Times New Roman"/>
          <w:color w:val="000000"/>
          <w:sz w:val="20"/>
          <w:szCs w:val="20"/>
        </w:rPr>
        <w:t>complish their required duties.</w:t>
      </w:r>
    </w:p>
    <w:p w:rsidR="00535C5E" w:rsidRPr="00CD5345" w:rsidRDefault="005A4930"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535C5E" w:rsidRPr="00CD5345">
        <w:rPr>
          <w:rFonts w:ascii="Times New Roman" w:hAnsi="Times New Roman"/>
          <w:color w:val="000000"/>
          <w:sz w:val="20"/>
          <w:szCs w:val="20"/>
        </w:rPr>
        <w:t>(6)</w:t>
      </w:r>
      <w:r w:rsidRPr="00CD5345">
        <w:rPr>
          <w:rFonts w:ascii="Times New Roman" w:hAnsi="Times New Roman"/>
          <w:color w:val="000000"/>
          <w:sz w:val="20"/>
          <w:szCs w:val="20"/>
        </w:rPr>
        <w:tab/>
      </w:r>
      <w:r w:rsidR="00652482" w:rsidRPr="00CD5345">
        <w:rPr>
          <w:rFonts w:ascii="Times New Roman" w:hAnsi="Times New Roman"/>
          <w:color w:val="000000"/>
          <w:sz w:val="20"/>
          <w:szCs w:val="20"/>
        </w:rPr>
        <w:t>A duty officer’s household member may occupy the duty officer’s designated space while the duty officer fulfills the duty officer’s duties.</w:t>
      </w:r>
    </w:p>
    <w:p w:rsidR="005A4930" w:rsidRPr="00CD5345" w:rsidRDefault="005A4930"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535C5E" w:rsidRPr="00CD5345">
        <w:rPr>
          <w:rFonts w:ascii="Times New Roman" w:hAnsi="Times New Roman"/>
          <w:color w:val="000000"/>
          <w:sz w:val="20"/>
          <w:szCs w:val="20"/>
        </w:rPr>
        <w:t>(7)</w:t>
      </w:r>
      <w:r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The duty offer shall immediately notify the coordinator or division security if a </w:t>
      </w:r>
      <w:r w:rsidR="00881D75" w:rsidRPr="00CD5345">
        <w:rPr>
          <w:rFonts w:ascii="Times New Roman" w:hAnsi="Times New Roman"/>
          <w:color w:val="000000"/>
          <w:sz w:val="20"/>
          <w:szCs w:val="20"/>
        </w:rPr>
        <w:t xml:space="preserve">participant or </w:t>
      </w:r>
      <w:r w:rsidR="00652482" w:rsidRPr="00CD5345">
        <w:rPr>
          <w:rFonts w:ascii="Times New Roman" w:hAnsi="Times New Roman"/>
          <w:color w:val="000000"/>
          <w:sz w:val="20"/>
          <w:szCs w:val="20"/>
        </w:rPr>
        <w:t>member of the public behaves in a</w:t>
      </w:r>
      <w:r w:rsidRPr="00CD5345">
        <w:rPr>
          <w:rFonts w:ascii="Times New Roman" w:hAnsi="Times New Roman"/>
          <w:color w:val="000000"/>
          <w:sz w:val="20"/>
          <w:szCs w:val="20"/>
        </w:rPr>
        <w:t xml:space="preserve"> disruptive or dangerous manner</w:t>
      </w:r>
    </w:p>
    <w:p w:rsidR="00244D4C" w:rsidRPr="00CD5345" w:rsidRDefault="005A4930"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244D4C" w:rsidRPr="00CD5345">
        <w:rPr>
          <w:rFonts w:ascii="Times New Roman" w:hAnsi="Times New Roman"/>
          <w:b/>
          <w:color w:val="000000"/>
          <w:sz w:val="20"/>
          <w:szCs w:val="20"/>
        </w:rPr>
        <w:t>E.</w:t>
      </w:r>
      <w:r w:rsidR="00244D4C"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Drawing. </w:t>
      </w:r>
      <w:r w:rsidR="00244D4C" w:rsidRPr="00CD5345">
        <w:rPr>
          <w:rFonts w:ascii="Times New Roman" w:hAnsi="Times New Roman"/>
          <w:color w:val="000000"/>
          <w:sz w:val="20"/>
          <w:szCs w:val="20"/>
        </w:rPr>
        <w:t xml:space="preserve"> The duty officer shall hold a</w:t>
      </w:r>
      <w:r w:rsidR="00652482" w:rsidRPr="00CD5345">
        <w:rPr>
          <w:rFonts w:ascii="Times New Roman" w:hAnsi="Times New Roman"/>
          <w:color w:val="000000"/>
          <w:sz w:val="20"/>
          <w:szCs w:val="20"/>
        </w:rPr>
        <w:t xml:space="preserve"> drawing when there are more participants than available spaces. </w:t>
      </w:r>
      <w:r w:rsidR="00244D4C"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 xml:space="preserve">On these occasions, </w:t>
      </w:r>
      <w:r w:rsidR="00244D4C" w:rsidRPr="00CD5345">
        <w:rPr>
          <w:rFonts w:ascii="Times New Roman" w:hAnsi="Times New Roman"/>
          <w:color w:val="000000"/>
          <w:sz w:val="20"/>
          <w:szCs w:val="20"/>
        </w:rPr>
        <w:t>the duty officer shall count participants</w:t>
      </w:r>
      <w:r w:rsidR="00AC3F76" w:rsidRPr="00CD5345">
        <w:rPr>
          <w:rFonts w:ascii="Times New Roman" w:hAnsi="Times New Roman"/>
          <w:color w:val="000000"/>
          <w:sz w:val="20"/>
          <w:szCs w:val="20"/>
        </w:rPr>
        <w:t xml:space="preserve"> who are present at 8:00 a.m.</w:t>
      </w:r>
      <w:r w:rsidR="00244D4C"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and</w:t>
      </w:r>
      <w:r w:rsidR="00244D4C" w:rsidRPr="00CD5345">
        <w:rPr>
          <w:rFonts w:ascii="Times New Roman" w:hAnsi="Times New Roman"/>
          <w:color w:val="000000"/>
          <w:sz w:val="20"/>
          <w:szCs w:val="20"/>
        </w:rPr>
        <w:t xml:space="preserve"> put</w:t>
      </w:r>
      <w:r w:rsidR="00652482" w:rsidRPr="00CD5345">
        <w:rPr>
          <w:rFonts w:ascii="Times New Roman" w:hAnsi="Times New Roman"/>
          <w:color w:val="000000"/>
          <w:sz w:val="20"/>
          <w:szCs w:val="20"/>
        </w:rPr>
        <w:t xml:space="preserve"> a chip fo</w:t>
      </w:r>
      <w:r w:rsidR="00244D4C" w:rsidRPr="00CD5345">
        <w:rPr>
          <w:rFonts w:ascii="Times New Roman" w:hAnsi="Times New Roman"/>
          <w:color w:val="000000"/>
          <w:sz w:val="20"/>
          <w:szCs w:val="20"/>
        </w:rPr>
        <w:t xml:space="preserve">r each participant </w:t>
      </w:r>
      <w:r w:rsidR="00652482" w:rsidRPr="00CD5345">
        <w:rPr>
          <w:rFonts w:ascii="Times New Roman" w:hAnsi="Times New Roman"/>
          <w:color w:val="000000"/>
          <w:sz w:val="20"/>
          <w:szCs w:val="20"/>
        </w:rPr>
        <w:t xml:space="preserve">into a drawing receptacle. This receptacle shall contain numbered chips that correspond with the available spaces, except for the duty officer’s space, as well as blank chips. </w:t>
      </w:r>
      <w:r w:rsidR="00ED7661"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Each participant shall draw a chip, one participant at a time.</w:t>
      </w:r>
    </w:p>
    <w:p w:rsidR="00244D4C" w:rsidRPr="00CD5345" w:rsidRDefault="00075B0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244D4C" w:rsidRPr="00CD5345">
        <w:rPr>
          <w:rFonts w:ascii="Times New Roman" w:hAnsi="Times New Roman"/>
          <w:color w:val="000000"/>
          <w:sz w:val="20"/>
          <w:szCs w:val="20"/>
        </w:rPr>
        <w:t>(1)</w:t>
      </w:r>
      <w:r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If all participants have drawn chips and all the numbered </w:t>
      </w:r>
      <w:r w:rsidR="00B64C7D" w:rsidRPr="00CD5345">
        <w:rPr>
          <w:rFonts w:ascii="Times New Roman" w:hAnsi="Times New Roman"/>
          <w:color w:val="000000"/>
          <w:sz w:val="20"/>
          <w:szCs w:val="20"/>
        </w:rPr>
        <w:t>chips have not been drawn, the c</w:t>
      </w:r>
      <w:r w:rsidR="00652482" w:rsidRPr="00CD5345">
        <w:rPr>
          <w:rFonts w:ascii="Times New Roman" w:hAnsi="Times New Roman"/>
          <w:color w:val="000000"/>
          <w:sz w:val="20"/>
          <w:szCs w:val="20"/>
        </w:rPr>
        <w:t>ommittee shall hold a second draw</w:t>
      </w:r>
      <w:r w:rsidR="00031D15" w:rsidRPr="00CD5345">
        <w:rPr>
          <w:rFonts w:ascii="Times New Roman" w:hAnsi="Times New Roman"/>
          <w:color w:val="000000"/>
          <w:sz w:val="20"/>
          <w:szCs w:val="20"/>
        </w:rPr>
        <w:t>ing</w:t>
      </w:r>
      <w:r w:rsidR="00652482" w:rsidRPr="00CD5345">
        <w:rPr>
          <w:rFonts w:ascii="Times New Roman" w:hAnsi="Times New Roman"/>
          <w:color w:val="000000"/>
          <w:sz w:val="20"/>
          <w:szCs w:val="20"/>
        </w:rPr>
        <w:t xml:space="preserve"> for those participants who are present and who initially dr</w:t>
      </w:r>
      <w:r w:rsidR="00B64C7D" w:rsidRPr="00CD5345">
        <w:rPr>
          <w:rFonts w:ascii="Times New Roman" w:hAnsi="Times New Roman"/>
          <w:color w:val="000000"/>
          <w:sz w:val="20"/>
          <w:szCs w:val="20"/>
        </w:rPr>
        <w:t>ew blank chips.  The c</w:t>
      </w:r>
      <w:r w:rsidR="00652482" w:rsidRPr="00CD5345">
        <w:rPr>
          <w:rFonts w:ascii="Times New Roman" w:hAnsi="Times New Roman"/>
          <w:color w:val="000000"/>
          <w:sz w:val="20"/>
          <w:szCs w:val="20"/>
        </w:rPr>
        <w:t>ommittee shall hold subsequent draws as necessary, until all chips for a</w:t>
      </w:r>
      <w:r w:rsidR="00244D4C" w:rsidRPr="00CD5345">
        <w:rPr>
          <w:rFonts w:ascii="Times New Roman" w:hAnsi="Times New Roman"/>
          <w:color w:val="000000"/>
          <w:sz w:val="20"/>
          <w:szCs w:val="20"/>
        </w:rPr>
        <w:t xml:space="preserve">ll the spaces have been drawn. </w:t>
      </w:r>
    </w:p>
    <w:p w:rsidR="004E3E5B" w:rsidRPr="00CD5345" w:rsidRDefault="00075B0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B64C7D" w:rsidRPr="00CD5345">
        <w:rPr>
          <w:rFonts w:ascii="Times New Roman" w:hAnsi="Times New Roman"/>
          <w:color w:val="000000"/>
          <w:sz w:val="20"/>
          <w:szCs w:val="20"/>
        </w:rPr>
        <w:t>(</w:t>
      </w:r>
      <w:r w:rsidR="00CF5E02" w:rsidRPr="00CD5345">
        <w:rPr>
          <w:rFonts w:ascii="Times New Roman" w:hAnsi="Times New Roman"/>
          <w:color w:val="000000"/>
          <w:sz w:val="20"/>
          <w:szCs w:val="20"/>
        </w:rPr>
        <w:t>2</w:t>
      </w:r>
      <w:r w:rsidR="00B64C7D" w:rsidRPr="00CD5345">
        <w:rPr>
          <w:rFonts w:ascii="Times New Roman" w:hAnsi="Times New Roman"/>
          <w:color w:val="000000"/>
          <w:sz w:val="20"/>
          <w:szCs w:val="20"/>
        </w:rPr>
        <w:t>)</w:t>
      </w:r>
      <w:r w:rsidRPr="00CD5345">
        <w:rPr>
          <w:rFonts w:ascii="Times New Roman" w:hAnsi="Times New Roman"/>
          <w:color w:val="000000"/>
          <w:sz w:val="20"/>
          <w:szCs w:val="20"/>
        </w:rPr>
        <w:tab/>
      </w:r>
      <w:r w:rsidR="00652482" w:rsidRPr="00CD5345">
        <w:rPr>
          <w:rFonts w:ascii="Times New Roman" w:hAnsi="Times New Roman"/>
          <w:color w:val="000000"/>
          <w:sz w:val="20"/>
          <w:szCs w:val="20"/>
        </w:rPr>
        <w:t>After the draw, any participant may volunteer to share th</w:t>
      </w:r>
      <w:r w:rsidR="00B64C7D" w:rsidRPr="00CD5345">
        <w:rPr>
          <w:rFonts w:ascii="Times New Roman" w:hAnsi="Times New Roman"/>
          <w:color w:val="000000"/>
          <w:sz w:val="20"/>
          <w:szCs w:val="20"/>
        </w:rPr>
        <w:t>e participant’s</w:t>
      </w:r>
      <w:r w:rsidR="00652482" w:rsidRPr="00CD5345">
        <w:rPr>
          <w:rFonts w:ascii="Times New Roman" w:hAnsi="Times New Roman"/>
          <w:color w:val="000000"/>
          <w:sz w:val="20"/>
          <w:szCs w:val="20"/>
        </w:rPr>
        <w:t xml:space="preserve"> space with another participant. Only participants in the draw may share spaces. Participants arriving after the draw may not share spaces, but may have their names added to the waiting list in the order of their appearance to be eligible for assignment to vacated vending spaces.</w:t>
      </w:r>
    </w:p>
    <w:p w:rsidR="009E130F" w:rsidRPr="00CD5345" w:rsidRDefault="00075B0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25000D" w:rsidRPr="00CD5345">
        <w:rPr>
          <w:rFonts w:ascii="Times New Roman" w:hAnsi="Times New Roman"/>
          <w:color w:val="000000"/>
          <w:sz w:val="20"/>
          <w:szCs w:val="20"/>
        </w:rPr>
        <w:t>(</w:t>
      </w:r>
      <w:r w:rsidR="00CF5E02" w:rsidRPr="00CD5345">
        <w:rPr>
          <w:rFonts w:ascii="Times New Roman" w:hAnsi="Times New Roman"/>
          <w:color w:val="000000"/>
          <w:sz w:val="20"/>
          <w:szCs w:val="20"/>
        </w:rPr>
        <w:t>3</w:t>
      </w:r>
      <w:r w:rsidR="0025000D" w:rsidRPr="00CD5345">
        <w:rPr>
          <w:rFonts w:ascii="Times New Roman" w:hAnsi="Times New Roman"/>
          <w:color w:val="000000"/>
          <w:sz w:val="20"/>
          <w:szCs w:val="20"/>
        </w:rPr>
        <w:t>)</w:t>
      </w:r>
      <w:r w:rsidRPr="00CD5345">
        <w:rPr>
          <w:rFonts w:ascii="Times New Roman" w:hAnsi="Times New Roman"/>
          <w:color w:val="000000"/>
          <w:sz w:val="20"/>
          <w:szCs w:val="20"/>
        </w:rPr>
        <w:tab/>
      </w:r>
      <w:r w:rsidR="00652482" w:rsidRPr="00CD5345">
        <w:rPr>
          <w:rFonts w:ascii="Times New Roman" w:hAnsi="Times New Roman"/>
          <w:color w:val="000000"/>
          <w:sz w:val="20"/>
          <w:szCs w:val="20"/>
        </w:rPr>
        <w:t>Cheating during the dra</w:t>
      </w:r>
      <w:r w:rsidR="00212C5B" w:rsidRPr="00CD5345">
        <w:rPr>
          <w:rFonts w:ascii="Times New Roman" w:hAnsi="Times New Roman"/>
          <w:color w:val="000000"/>
          <w:sz w:val="20"/>
          <w:szCs w:val="20"/>
        </w:rPr>
        <w:t>wing is grounds for discipline.</w:t>
      </w:r>
    </w:p>
    <w:p w:rsidR="00075B0F" w:rsidRPr="00CD5345" w:rsidRDefault="00CF5E02"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b/>
          <w:color w:val="000000"/>
          <w:sz w:val="20"/>
          <w:szCs w:val="20"/>
        </w:rPr>
        <w:t>F.</w:t>
      </w:r>
      <w:r w:rsidRPr="00CD5345">
        <w:rPr>
          <w:rFonts w:ascii="Times New Roman" w:hAnsi="Times New Roman"/>
          <w:color w:val="000000"/>
          <w:sz w:val="20"/>
          <w:szCs w:val="20"/>
        </w:rPr>
        <w:tab/>
        <w:t xml:space="preserve">Waiting list.  The duty officer shall keep a waiting list for vending spaces vacated during the day.  </w:t>
      </w:r>
      <w:r w:rsidR="00CD3FAF" w:rsidRPr="00CD5345">
        <w:rPr>
          <w:rFonts w:ascii="Times New Roman" w:hAnsi="Times New Roman"/>
          <w:color w:val="000000"/>
          <w:sz w:val="20"/>
          <w:szCs w:val="20"/>
        </w:rPr>
        <w:t>P</w:t>
      </w:r>
      <w:r w:rsidRPr="00CD5345">
        <w:rPr>
          <w:rFonts w:ascii="Times New Roman" w:hAnsi="Times New Roman"/>
          <w:color w:val="000000"/>
          <w:sz w:val="20"/>
          <w:szCs w:val="20"/>
        </w:rPr>
        <w:t>articipants</w:t>
      </w:r>
      <w:r w:rsidR="00CD3FAF" w:rsidRPr="00CD5345">
        <w:rPr>
          <w:rFonts w:ascii="Times New Roman" w:hAnsi="Times New Roman"/>
          <w:color w:val="000000"/>
          <w:sz w:val="20"/>
          <w:szCs w:val="20"/>
        </w:rPr>
        <w:t>, including those</w:t>
      </w:r>
      <w:r w:rsidRPr="00CD5345">
        <w:rPr>
          <w:rFonts w:ascii="Times New Roman" w:hAnsi="Times New Roman"/>
          <w:color w:val="000000"/>
          <w:sz w:val="20"/>
          <w:szCs w:val="20"/>
        </w:rPr>
        <w:t xml:space="preserve"> who arrived after all of the spaces were vacated, participated in the draw or arrived at the portal after the draw for vending spaces</w:t>
      </w:r>
      <w:r w:rsidR="00CD3FAF" w:rsidRPr="00CD5345">
        <w:rPr>
          <w:rFonts w:ascii="Times New Roman" w:hAnsi="Times New Roman"/>
          <w:color w:val="000000"/>
          <w:sz w:val="20"/>
          <w:szCs w:val="20"/>
        </w:rPr>
        <w:t>, shall notify the duty officer if they would like their n</w:t>
      </w:r>
      <w:r w:rsidR="00E50E3F" w:rsidRPr="00CD5345">
        <w:rPr>
          <w:rFonts w:ascii="Times New Roman" w:hAnsi="Times New Roman"/>
          <w:color w:val="000000"/>
          <w:sz w:val="20"/>
          <w:szCs w:val="20"/>
        </w:rPr>
        <w:t xml:space="preserve">ame added to the waiting list. </w:t>
      </w:r>
      <w:r w:rsidRPr="00CD5345">
        <w:rPr>
          <w:rFonts w:ascii="Times New Roman" w:hAnsi="Times New Roman"/>
          <w:color w:val="000000"/>
          <w:sz w:val="20"/>
          <w:szCs w:val="20"/>
        </w:rPr>
        <w:t xml:space="preserve"> </w:t>
      </w:r>
      <w:r w:rsidR="00CD3FAF" w:rsidRPr="00CD5345">
        <w:rPr>
          <w:rFonts w:ascii="Times New Roman" w:hAnsi="Times New Roman"/>
          <w:color w:val="000000"/>
          <w:sz w:val="20"/>
          <w:szCs w:val="20"/>
        </w:rPr>
        <w:t>The duty officer shall add participant names in the order of receipt.</w:t>
      </w:r>
    </w:p>
    <w:p w:rsidR="00212C5B" w:rsidRPr="00CD5345" w:rsidRDefault="00075B0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CF5E02" w:rsidRPr="00CD5345">
        <w:rPr>
          <w:rFonts w:ascii="Times New Roman" w:hAnsi="Times New Roman"/>
          <w:b/>
          <w:color w:val="000000"/>
          <w:sz w:val="20"/>
          <w:szCs w:val="20"/>
        </w:rPr>
        <w:t>G</w:t>
      </w:r>
      <w:r w:rsidR="00212C5B" w:rsidRPr="00CD5345">
        <w:rPr>
          <w:rFonts w:ascii="Times New Roman" w:hAnsi="Times New Roman"/>
          <w:b/>
          <w:color w:val="000000"/>
          <w:sz w:val="20"/>
          <w:szCs w:val="20"/>
        </w:rPr>
        <w:t>.</w:t>
      </w:r>
      <w:r w:rsidR="00212C5B" w:rsidRPr="00CD5345">
        <w:rPr>
          <w:rFonts w:ascii="Times New Roman" w:hAnsi="Times New Roman"/>
          <w:color w:val="000000"/>
          <w:sz w:val="20"/>
          <w:szCs w:val="20"/>
        </w:rPr>
        <w:tab/>
      </w:r>
      <w:r w:rsidR="00E50E3F" w:rsidRPr="00CD5345">
        <w:rPr>
          <w:rFonts w:ascii="Times New Roman" w:hAnsi="Times New Roman"/>
          <w:color w:val="000000"/>
          <w:sz w:val="20"/>
          <w:szCs w:val="20"/>
        </w:rPr>
        <w:t>Abandonment.</w:t>
      </w:r>
    </w:p>
    <w:p w:rsidR="00212C5B" w:rsidRPr="00CD5345" w:rsidRDefault="00075B0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E50E3F" w:rsidRPr="00CD5345">
        <w:rPr>
          <w:rFonts w:ascii="Times New Roman" w:hAnsi="Times New Roman"/>
          <w:color w:val="000000"/>
          <w:sz w:val="20"/>
          <w:szCs w:val="20"/>
        </w:rPr>
        <w:t>(1)</w:t>
      </w:r>
      <w:r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Any participant who leaves </w:t>
      </w:r>
      <w:r w:rsidR="0052639F" w:rsidRPr="00CD5345">
        <w:rPr>
          <w:rFonts w:ascii="Times New Roman" w:hAnsi="Times New Roman"/>
          <w:color w:val="000000"/>
          <w:sz w:val="20"/>
          <w:szCs w:val="20"/>
        </w:rPr>
        <w:t>the participant’s</w:t>
      </w:r>
      <w:r w:rsidR="00652482" w:rsidRPr="00CD5345">
        <w:rPr>
          <w:rFonts w:ascii="Times New Roman" w:hAnsi="Times New Roman"/>
          <w:color w:val="000000"/>
          <w:sz w:val="20"/>
          <w:szCs w:val="20"/>
        </w:rPr>
        <w:t xml:space="preserve"> space, including half spaces, for a period exceeding one hour has </w:t>
      </w:r>
      <w:r w:rsidR="0052639F" w:rsidRPr="00CD5345">
        <w:rPr>
          <w:rFonts w:ascii="Times New Roman" w:hAnsi="Times New Roman"/>
          <w:color w:val="000000"/>
          <w:sz w:val="20"/>
          <w:szCs w:val="20"/>
        </w:rPr>
        <w:t>abandoned that space.</w:t>
      </w:r>
      <w:r w:rsidR="00A06347"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 xml:space="preserve"> </w:t>
      </w:r>
      <w:r w:rsidR="0052639F" w:rsidRPr="00CD5345">
        <w:rPr>
          <w:rFonts w:ascii="Times New Roman" w:hAnsi="Times New Roman"/>
          <w:color w:val="000000"/>
          <w:sz w:val="20"/>
          <w:szCs w:val="20"/>
        </w:rPr>
        <w:t>The duty officer shall assign t</w:t>
      </w:r>
      <w:r w:rsidR="00652482" w:rsidRPr="00CD5345">
        <w:rPr>
          <w:rFonts w:ascii="Times New Roman" w:hAnsi="Times New Roman"/>
          <w:color w:val="000000"/>
          <w:sz w:val="20"/>
          <w:szCs w:val="20"/>
        </w:rPr>
        <w:t xml:space="preserve">he first person on the waiting list the first vacated space. </w:t>
      </w:r>
      <w:r w:rsidR="0052639F"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 xml:space="preserve">If the first person is not present when a space has been vacated, the </w:t>
      </w:r>
      <w:r w:rsidR="005954E3" w:rsidRPr="00CD5345">
        <w:rPr>
          <w:rFonts w:ascii="Times New Roman" w:hAnsi="Times New Roman"/>
          <w:color w:val="000000"/>
          <w:sz w:val="20"/>
          <w:szCs w:val="20"/>
        </w:rPr>
        <w:t xml:space="preserve">duty officer shall assign the </w:t>
      </w:r>
      <w:r w:rsidR="00BD5EE5" w:rsidRPr="00CD5345">
        <w:rPr>
          <w:rFonts w:ascii="Times New Roman" w:hAnsi="Times New Roman"/>
          <w:color w:val="000000"/>
          <w:sz w:val="20"/>
          <w:szCs w:val="20"/>
        </w:rPr>
        <w:t>second</w:t>
      </w:r>
      <w:r w:rsidR="00652482" w:rsidRPr="00CD5345">
        <w:rPr>
          <w:rFonts w:ascii="Times New Roman" w:hAnsi="Times New Roman"/>
          <w:color w:val="000000"/>
          <w:sz w:val="20"/>
          <w:szCs w:val="20"/>
        </w:rPr>
        <w:t xml:space="preserve"> </w:t>
      </w:r>
      <w:r w:rsidR="00542EF6" w:rsidRPr="00CD5345">
        <w:rPr>
          <w:rFonts w:ascii="Times New Roman" w:hAnsi="Times New Roman"/>
          <w:color w:val="000000"/>
          <w:sz w:val="20"/>
          <w:szCs w:val="20"/>
        </w:rPr>
        <w:t>participant</w:t>
      </w:r>
      <w:r w:rsidR="00542EF6" w:rsidRPr="00CD5345">
        <w:rPr>
          <w:rFonts w:ascii="Times New Roman" w:hAnsi="Times New Roman"/>
          <w:color w:val="000000"/>
          <w:sz w:val="20"/>
          <w:szCs w:val="20"/>
          <w:u w:val="single"/>
        </w:rPr>
        <w:t xml:space="preserve"> </w:t>
      </w:r>
      <w:r w:rsidR="00652482" w:rsidRPr="00CD5345">
        <w:rPr>
          <w:rFonts w:ascii="Times New Roman" w:hAnsi="Times New Roman"/>
          <w:color w:val="000000"/>
          <w:sz w:val="20"/>
          <w:szCs w:val="20"/>
        </w:rPr>
        <w:t>on the waiting list the vacated space, and so on until the waiting list has been exhausted.</w:t>
      </w:r>
    </w:p>
    <w:p w:rsidR="00652482" w:rsidRPr="00CD5345" w:rsidRDefault="00075B0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212C5B" w:rsidRPr="00CD5345">
        <w:rPr>
          <w:rFonts w:ascii="Times New Roman" w:hAnsi="Times New Roman"/>
          <w:color w:val="000000"/>
          <w:sz w:val="20"/>
          <w:szCs w:val="20"/>
        </w:rPr>
        <w:t>(2)</w:t>
      </w:r>
      <w:r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When a participant abandons a space and leaves items behind, the duty officer may remove a participant’s cloth and merchandise. </w:t>
      </w:r>
      <w:r w:rsidR="004E3E5B"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 xml:space="preserve">The duty office shall turn over the cloth and merchandise to the coordinator. </w:t>
      </w:r>
      <w:r w:rsidR="005F75C9" w:rsidRPr="00CD5345">
        <w:rPr>
          <w:rFonts w:ascii="Times New Roman" w:hAnsi="Times New Roman"/>
          <w:color w:val="000000"/>
          <w:sz w:val="20"/>
          <w:szCs w:val="20"/>
        </w:rPr>
        <w:t xml:space="preserve"> </w:t>
      </w:r>
      <w:r w:rsidR="00BD5EE5" w:rsidRPr="00CD5345">
        <w:rPr>
          <w:rFonts w:ascii="Times New Roman" w:hAnsi="Times New Roman"/>
          <w:color w:val="000000"/>
          <w:sz w:val="20"/>
          <w:szCs w:val="20"/>
        </w:rPr>
        <w:t>The</w:t>
      </w:r>
      <w:r w:rsidR="00652482" w:rsidRPr="00CD5345">
        <w:rPr>
          <w:rFonts w:ascii="Times New Roman" w:hAnsi="Times New Roman"/>
          <w:color w:val="000000"/>
          <w:sz w:val="20"/>
          <w:szCs w:val="20"/>
        </w:rPr>
        <w:t xml:space="preserve"> division, the coordinator</w:t>
      </w:r>
      <w:r w:rsidR="00031D15" w:rsidRPr="00CD5345">
        <w:rPr>
          <w:rFonts w:ascii="Times New Roman" w:hAnsi="Times New Roman"/>
          <w:color w:val="000000"/>
          <w:sz w:val="20"/>
          <w:szCs w:val="20"/>
        </w:rPr>
        <w:t>,</w:t>
      </w:r>
      <w:r w:rsidR="00652482" w:rsidRPr="00CD5345">
        <w:rPr>
          <w:rFonts w:ascii="Times New Roman" w:hAnsi="Times New Roman"/>
          <w:color w:val="000000"/>
          <w:sz w:val="20"/>
          <w:szCs w:val="20"/>
        </w:rPr>
        <w:t xml:space="preserve"> </w:t>
      </w:r>
      <w:r w:rsidR="00BD5EE5" w:rsidRPr="00CD5345">
        <w:rPr>
          <w:rFonts w:ascii="Times New Roman" w:hAnsi="Times New Roman"/>
          <w:color w:val="000000"/>
          <w:sz w:val="20"/>
          <w:szCs w:val="20"/>
        </w:rPr>
        <w:t xml:space="preserve">and </w:t>
      </w:r>
      <w:r w:rsidR="00652482" w:rsidRPr="00CD5345">
        <w:rPr>
          <w:rFonts w:ascii="Times New Roman" w:hAnsi="Times New Roman"/>
          <w:color w:val="000000"/>
          <w:sz w:val="20"/>
          <w:szCs w:val="20"/>
        </w:rPr>
        <w:t>the committee</w:t>
      </w:r>
      <w:r w:rsidR="00BD5EE5" w:rsidRPr="00CD5345">
        <w:rPr>
          <w:rFonts w:ascii="Times New Roman" w:hAnsi="Times New Roman"/>
          <w:color w:val="000000"/>
          <w:sz w:val="20"/>
          <w:szCs w:val="20"/>
        </w:rPr>
        <w:t xml:space="preserve"> do not</w:t>
      </w:r>
      <w:r w:rsidR="00652482" w:rsidRPr="00CD5345">
        <w:rPr>
          <w:rFonts w:ascii="Times New Roman" w:hAnsi="Times New Roman"/>
          <w:color w:val="000000"/>
          <w:sz w:val="20"/>
          <w:szCs w:val="20"/>
        </w:rPr>
        <w:t xml:space="preserve"> assume any responsibility for merchandise left unattended.</w:t>
      </w:r>
    </w:p>
    <w:p w:rsidR="00A23C92" w:rsidRPr="00CD5345" w:rsidRDefault="00075B0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542EF6" w:rsidRPr="00CD5345">
        <w:rPr>
          <w:rFonts w:ascii="Times New Roman" w:hAnsi="Times New Roman"/>
          <w:b/>
          <w:color w:val="000000"/>
          <w:sz w:val="20"/>
          <w:szCs w:val="20"/>
        </w:rPr>
        <w:t>H</w:t>
      </w:r>
      <w:r w:rsidR="00A23C92" w:rsidRPr="00CD5345">
        <w:rPr>
          <w:rFonts w:ascii="Times New Roman" w:hAnsi="Times New Roman"/>
          <w:b/>
          <w:color w:val="000000"/>
          <w:sz w:val="20"/>
          <w:szCs w:val="20"/>
        </w:rPr>
        <w:t>.</w:t>
      </w:r>
      <w:r w:rsidR="00A23C92" w:rsidRPr="00CD5345">
        <w:rPr>
          <w:rFonts w:ascii="Times New Roman" w:hAnsi="Times New Roman"/>
          <w:color w:val="000000"/>
          <w:sz w:val="20"/>
          <w:szCs w:val="20"/>
        </w:rPr>
        <w:tab/>
        <w:t xml:space="preserve">Director </w:t>
      </w:r>
      <w:proofErr w:type="gramStart"/>
      <w:r w:rsidR="00A23C92" w:rsidRPr="00CD5345">
        <w:rPr>
          <w:rFonts w:ascii="Times New Roman" w:hAnsi="Times New Roman"/>
          <w:color w:val="000000"/>
          <w:sz w:val="20"/>
          <w:szCs w:val="20"/>
        </w:rPr>
        <w:t>oversight</w:t>
      </w:r>
      <w:proofErr w:type="gramEnd"/>
      <w:r w:rsidR="00A23C92" w:rsidRPr="00CD5345">
        <w:rPr>
          <w:rFonts w:ascii="Times New Roman" w:hAnsi="Times New Roman"/>
          <w:color w:val="000000"/>
          <w:sz w:val="20"/>
          <w:szCs w:val="20"/>
        </w:rPr>
        <w:t xml:space="preserve">. </w:t>
      </w:r>
      <w:r w:rsidR="00E50E3F" w:rsidRPr="00CD5345">
        <w:rPr>
          <w:rFonts w:ascii="Times New Roman" w:hAnsi="Times New Roman"/>
          <w:color w:val="000000"/>
          <w:sz w:val="20"/>
          <w:szCs w:val="20"/>
        </w:rPr>
        <w:t xml:space="preserve"> </w:t>
      </w:r>
      <w:r w:rsidR="00A23C92" w:rsidRPr="00CD5345">
        <w:rPr>
          <w:rFonts w:ascii="Times New Roman" w:hAnsi="Times New Roman"/>
          <w:color w:val="000000"/>
          <w:sz w:val="20"/>
          <w:szCs w:val="20"/>
        </w:rPr>
        <w:t xml:space="preserve">Should the committee or </w:t>
      </w:r>
      <w:r w:rsidR="00812F6A" w:rsidRPr="00CD5345">
        <w:rPr>
          <w:rFonts w:ascii="Times New Roman" w:hAnsi="Times New Roman"/>
          <w:color w:val="000000"/>
          <w:sz w:val="20"/>
          <w:szCs w:val="20"/>
        </w:rPr>
        <w:t>duty officer fail to operate the program as described in this section, that failure may subject the responsible committee member to discipline or removal from the committee and the director may take the measures necessary to ensure the program continues to operate that day.</w:t>
      </w:r>
    </w:p>
    <w:p w:rsidR="00A55B97" w:rsidRPr="00CD5345" w:rsidRDefault="00E50E3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[4.51.57.13 NMAC - N, XX/XX/2018]</w:t>
      </w:r>
    </w:p>
    <w:p w:rsidR="00E50E3F" w:rsidRPr="00CD5345" w:rsidRDefault="00E50E3F" w:rsidP="00DB43B1">
      <w:pPr>
        <w:widowControl w:val="0"/>
        <w:autoSpaceDE w:val="0"/>
        <w:autoSpaceDN w:val="0"/>
        <w:adjustRightInd w:val="0"/>
        <w:spacing w:after="0" w:line="240" w:lineRule="auto"/>
        <w:rPr>
          <w:rFonts w:ascii="Times New Roman" w:hAnsi="Times New Roman"/>
          <w:color w:val="000000"/>
          <w:sz w:val="20"/>
          <w:szCs w:val="20"/>
        </w:rPr>
      </w:pPr>
    </w:p>
    <w:p w:rsidR="00075B0F" w:rsidRPr="00CD5345" w:rsidRDefault="00652482"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b/>
          <w:bCs/>
          <w:color w:val="000000"/>
          <w:sz w:val="20"/>
          <w:szCs w:val="20"/>
        </w:rPr>
        <w:t>4.51.57.1</w:t>
      </w:r>
      <w:r w:rsidR="00E163F4" w:rsidRPr="00CD5345">
        <w:rPr>
          <w:rFonts w:ascii="Times New Roman" w:hAnsi="Times New Roman"/>
          <w:b/>
          <w:bCs/>
          <w:color w:val="000000"/>
          <w:sz w:val="20"/>
          <w:szCs w:val="20"/>
        </w:rPr>
        <w:t>4</w:t>
      </w:r>
      <w:r w:rsidR="001B4C69" w:rsidRPr="00CD5345">
        <w:rPr>
          <w:rFonts w:ascii="Times New Roman" w:hAnsi="Times New Roman"/>
          <w:b/>
          <w:bCs/>
          <w:color w:val="000000"/>
          <w:sz w:val="20"/>
          <w:szCs w:val="20"/>
        </w:rPr>
        <w:tab/>
      </w:r>
      <w:r w:rsidRPr="00CD5345">
        <w:rPr>
          <w:rFonts w:ascii="Times New Roman" w:hAnsi="Times New Roman"/>
          <w:b/>
          <w:bCs/>
          <w:color w:val="000000"/>
          <w:sz w:val="20"/>
          <w:szCs w:val="20"/>
        </w:rPr>
        <w:t xml:space="preserve">PARTICIPANT RULES: </w:t>
      </w:r>
      <w:r w:rsidR="00004A04" w:rsidRPr="00CD5345">
        <w:rPr>
          <w:rFonts w:ascii="Times New Roman" w:hAnsi="Times New Roman"/>
          <w:b/>
          <w:color w:val="000000"/>
          <w:sz w:val="20"/>
          <w:szCs w:val="20"/>
        </w:rPr>
        <w:t xml:space="preserve"> </w:t>
      </w:r>
      <w:r w:rsidR="00502AC6" w:rsidRPr="00CD5345">
        <w:rPr>
          <w:rFonts w:ascii="Times New Roman" w:hAnsi="Times New Roman"/>
          <w:color w:val="000000"/>
          <w:sz w:val="20"/>
          <w:szCs w:val="20"/>
        </w:rPr>
        <w:t>Each p</w:t>
      </w:r>
      <w:r w:rsidRPr="00CD5345">
        <w:rPr>
          <w:rFonts w:ascii="Times New Roman" w:hAnsi="Times New Roman"/>
          <w:color w:val="000000"/>
          <w:sz w:val="20"/>
          <w:szCs w:val="20"/>
        </w:rPr>
        <w:t>articipant shall accept and abide by th</w:t>
      </w:r>
      <w:r w:rsidR="00004A04" w:rsidRPr="00CD5345">
        <w:rPr>
          <w:rFonts w:ascii="Times New Roman" w:hAnsi="Times New Roman"/>
          <w:color w:val="000000"/>
          <w:sz w:val="20"/>
          <w:szCs w:val="20"/>
        </w:rPr>
        <w:t>ese rules.</w:t>
      </w:r>
      <w:r w:rsidRPr="00CD5345">
        <w:rPr>
          <w:rFonts w:ascii="Times New Roman" w:hAnsi="Times New Roman"/>
          <w:color w:val="000000"/>
          <w:sz w:val="20"/>
          <w:szCs w:val="20"/>
        </w:rPr>
        <w:t xml:space="preserve">  Failure to abide by these rules shall result in </w:t>
      </w:r>
      <w:r w:rsidR="00930908" w:rsidRPr="00CD5345">
        <w:rPr>
          <w:rFonts w:ascii="Times New Roman" w:hAnsi="Times New Roman"/>
          <w:color w:val="000000"/>
          <w:sz w:val="20"/>
          <w:szCs w:val="20"/>
        </w:rPr>
        <w:t>discipline, up to</w:t>
      </w:r>
      <w:r w:rsidR="00115F8D" w:rsidRPr="00CD5345">
        <w:rPr>
          <w:rFonts w:ascii="Times New Roman" w:hAnsi="Times New Roman"/>
          <w:color w:val="000000"/>
          <w:sz w:val="20"/>
          <w:szCs w:val="20"/>
        </w:rPr>
        <w:t xml:space="preserve"> and including</w:t>
      </w:r>
      <w:r w:rsidR="00930908" w:rsidRPr="00CD5345">
        <w:rPr>
          <w:rFonts w:ascii="Times New Roman" w:hAnsi="Times New Roman"/>
          <w:color w:val="000000"/>
          <w:sz w:val="20"/>
          <w:szCs w:val="20"/>
        </w:rPr>
        <w:t xml:space="preserve"> </w:t>
      </w:r>
      <w:r w:rsidRPr="00CD5345">
        <w:rPr>
          <w:rFonts w:ascii="Times New Roman" w:hAnsi="Times New Roman"/>
          <w:color w:val="000000"/>
          <w:sz w:val="20"/>
          <w:szCs w:val="20"/>
        </w:rPr>
        <w:t xml:space="preserve">suspension or </w:t>
      </w:r>
      <w:r w:rsidR="001039EE" w:rsidRPr="00CD5345">
        <w:rPr>
          <w:rFonts w:ascii="Times New Roman" w:hAnsi="Times New Roman"/>
          <w:color w:val="000000"/>
          <w:sz w:val="20"/>
          <w:szCs w:val="20"/>
        </w:rPr>
        <w:t>termination</w:t>
      </w:r>
      <w:r w:rsidRPr="00CD5345">
        <w:rPr>
          <w:rFonts w:ascii="Times New Roman" w:hAnsi="Times New Roman"/>
          <w:color w:val="000000"/>
          <w:sz w:val="20"/>
          <w:szCs w:val="20"/>
        </w:rPr>
        <w:t xml:space="preserve"> from the program</w:t>
      </w:r>
      <w:r w:rsidR="0042751F" w:rsidRPr="00CD5345">
        <w:rPr>
          <w:rFonts w:ascii="Times New Roman" w:hAnsi="Times New Roman"/>
          <w:color w:val="000000"/>
          <w:sz w:val="20"/>
          <w:szCs w:val="20"/>
        </w:rPr>
        <w:t xml:space="preserve"> or ejection from the committee</w:t>
      </w:r>
      <w:r w:rsidRPr="00CD5345">
        <w:rPr>
          <w:rFonts w:ascii="Times New Roman" w:hAnsi="Times New Roman"/>
          <w:color w:val="000000"/>
          <w:sz w:val="20"/>
          <w:szCs w:val="20"/>
        </w:rPr>
        <w:t xml:space="preserve">. </w:t>
      </w:r>
      <w:r w:rsidR="001039EE" w:rsidRPr="00CD5345">
        <w:rPr>
          <w:rFonts w:ascii="Times New Roman" w:hAnsi="Times New Roman"/>
          <w:color w:val="000000"/>
          <w:sz w:val="20"/>
          <w:szCs w:val="20"/>
        </w:rPr>
        <w:t xml:space="preserve"> </w:t>
      </w:r>
      <w:r w:rsidR="00502AC6" w:rsidRPr="00CD5345">
        <w:rPr>
          <w:rFonts w:ascii="Times New Roman" w:hAnsi="Times New Roman"/>
          <w:color w:val="000000"/>
          <w:sz w:val="20"/>
          <w:szCs w:val="20"/>
        </w:rPr>
        <w:t>Each p</w:t>
      </w:r>
      <w:r w:rsidRPr="00CD5345">
        <w:rPr>
          <w:rFonts w:ascii="Times New Roman" w:hAnsi="Times New Roman"/>
          <w:color w:val="000000"/>
          <w:sz w:val="20"/>
          <w:szCs w:val="20"/>
        </w:rPr>
        <w:t>articipant accept</w:t>
      </w:r>
      <w:r w:rsidR="00502AC6" w:rsidRPr="00CD5345">
        <w:rPr>
          <w:rFonts w:ascii="Times New Roman" w:hAnsi="Times New Roman"/>
          <w:color w:val="000000"/>
          <w:sz w:val="20"/>
          <w:szCs w:val="20"/>
        </w:rPr>
        <w:t>s</w:t>
      </w:r>
      <w:r w:rsidRPr="00CD5345">
        <w:rPr>
          <w:rFonts w:ascii="Times New Roman" w:hAnsi="Times New Roman"/>
          <w:color w:val="000000"/>
          <w:sz w:val="20"/>
          <w:szCs w:val="20"/>
        </w:rPr>
        <w:t xml:space="preserve"> the division’s absolute right to req</w:t>
      </w:r>
      <w:r w:rsidR="001039EE" w:rsidRPr="00CD5345">
        <w:rPr>
          <w:rFonts w:ascii="Times New Roman" w:hAnsi="Times New Roman"/>
          <w:color w:val="000000"/>
          <w:sz w:val="20"/>
          <w:szCs w:val="20"/>
        </w:rPr>
        <w:t xml:space="preserve">uire </w:t>
      </w:r>
      <w:r w:rsidR="00502AC6" w:rsidRPr="00CD5345">
        <w:rPr>
          <w:rFonts w:ascii="Times New Roman" w:hAnsi="Times New Roman"/>
          <w:color w:val="000000"/>
          <w:sz w:val="20"/>
          <w:szCs w:val="20"/>
        </w:rPr>
        <w:t xml:space="preserve">a </w:t>
      </w:r>
      <w:r w:rsidR="001039EE" w:rsidRPr="00CD5345">
        <w:rPr>
          <w:rFonts w:ascii="Times New Roman" w:hAnsi="Times New Roman"/>
          <w:color w:val="000000"/>
          <w:sz w:val="20"/>
          <w:szCs w:val="20"/>
        </w:rPr>
        <w:t>p</w:t>
      </w:r>
      <w:r w:rsidRPr="00CD5345">
        <w:rPr>
          <w:rFonts w:ascii="Times New Roman" w:hAnsi="Times New Roman"/>
          <w:color w:val="000000"/>
          <w:sz w:val="20"/>
          <w:szCs w:val="20"/>
        </w:rPr>
        <w:t>articipant to leave the program area if the</w:t>
      </w:r>
      <w:r w:rsidR="00502AC6" w:rsidRPr="00CD5345">
        <w:rPr>
          <w:rFonts w:ascii="Times New Roman" w:hAnsi="Times New Roman"/>
          <w:color w:val="000000"/>
          <w:sz w:val="20"/>
          <w:szCs w:val="20"/>
        </w:rPr>
        <w:t xml:space="preserve"> participant</w:t>
      </w:r>
      <w:r w:rsidRPr="00CD5345">
        <w:rPr>
          <w:rFonts w:ascii="Times New Roman" w:hAnsi="Times New Roman"/>
          <w:color w:val="000000"/>
          <w:sz w:val="20"/>
          <w:szCs w:val="20"/>
        </w:rPr>
        <w:t xml:space="preserve"> </w:t>
      </w:r>
      <w:r w:rsidR="00502AC6" w:rsidRPr="00CD5345">
        <w:rPr>
          <w:rFonts w:ascii="Times New Roman" w:hAnsi="Times New Roman"/>
          <w:color w:val="000000"/>
          <w:sz w:val="20"/>
          <w:szCs w:val="20"/>
        </w:rPr>
        <w:t>is</w:t>
      </w:r>
      <w:r w:rsidRPr="00CD5345">
        <w:rPr>
          <w:rFonts w:ascii="Times New Roman" w:hAnsi="Times New Roman"/>
          <w:color w:val="000000"/>
          <w:sz w:val="20"/>
          <w:szCs w:val="20"/>
        </w:rPr>
        <w:t xml:space="preserve"> not </w:t>
      </w:r>
      <w:r w:rsidR="00502AC6" w:rsidRPr="00CD5345">
        <w:rPr>
          <w:rFonts w:ascii="Times New Roman" w:hAnsi="Times New Roman"/>
          <w:color w:val="000000"/>
          <w:sz w:val="20"/>
          <w:szCs w:val="20"/>
        </w:rPr>
        <w:t>acting</w:t>
      </w:r>
      <w:r w:rsidRPr="00CD5345">
        <w:rPr>
          <w:rFonts w:ascii="Times New Roman" w:hAnsi="Times New Roman"/>
          <w:color w:val="000000"/>
          <w:sz w:val="20"/>
          <w:szCs w:val="20"/>
        </w:rPr>
        <w:t xml:space="preserve"> in a manner c</w:t>
      </w:r>
      <w:r w:rsidR="005F75C9" w:rsidRPr="00CD5345">
        <w:rPr>
          <w:rFonts w:ascii="Times New Roman" w:hAnsi="Times New Roman"/>
          <w:color w:val="000000"/>
          <w:sz w:val="20"/>
          <w:szCs w:val="20"/>
        </w:rPr>
        <w:t xml:space="preserve">onsistent with </w:t>
      </w:r>
      <w:r w:rsidR="00F83756" w:rsidRPr="00CD5345">
        <w:rPr>
          <w:rFonts w:ascii="Times New Roman" w:hAnsi="Times New Roman"/>
          <w:color w:val="000000"/>
          <w:sz w:val="20"/>
          <w:szCs w:val="20"/>
        </w:rPr>
        <w:t>these rules.</w:t>
      </w:r>
    </w:p>
    <w:p w:rsidR="00075B0F" w:rsidRPr="00CD5345" w:rsidRDefault="00075B0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lastRenderedPageBreak/>
        <w:tab/>
      </w:r>
      <w:r w:rsidR="00F83756" w:rsidRPr="00CD5345">
        <w:rPr>
          <w:rFonts w:ascii="Times New Roman" w:hAnsi="Times New Roman"/>
          <w:b/>
          <w:color w:val="000000"/>
          <w:sz w:val="20"/>
          <w:szCs w:val="20"/>
        </w:rPr>
        <w:t>A.</w:t>
      </w:r>
      <w:r w:rsidR="00F83756"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Participants shall only sell products that are </w:t>
      </w:r>
      <w:r w:rsidR="003B4EC0" w:rsidRPr="00CD5345">
        <w:rPr>
          <w:rFonts w:ascii="Times New Roman" w:hAnsi="Times New Roman"/>
          <w:color w:val="000000"/>
          <w:sz w:val="20"/>
          <w:szCs w:val="20"/>
        </w:rPr>
        <w:t xml:space="preserve">Native American </w:t>
      </w:r>
      <w:r w:rsidR="00652482" w:rsidRPr="00CD5345">
        <w:rPr>
          <w:rFonts w:ascii="Times New Roman" w:hAnsi="Times New Roman"/>
          <w:color w:val="000000"/>
          <w:sz w:val="20"/>
          <w:szCs w:val="20"/>
        </w:rPr>
        <w:t>handmade except as expressly pr</w:t>
      </w:r>
      <w:r w:rsidR="00F83756" w:rsidRPr="00CD5345">
        <w:rPr>
          <w:rFonts w:ascii="Times New Roman" w:hAnsi="Times New Roman"/>
          <w:color w:val="000000"/>
          <w:sz w:val="20"/>
          <w:szCs w:val="20"/>
        </w:rPr>
        <w:t>ovided otherwise by these rules.</w:t>
      </w:r>
      <w:r w:rsidR="00095AFD" w:rsidRPr="00CD5345">
        <w:rPr>
          <w:rFonts w:ascii="Times New Roman" w:hAnsi="Times New Roman"/>
          <w:color w:val="000000"/>
          <w:sz w:val="20"/>
          <w:szCs w:val="20"/>
        </w:rPr>
        <w:t xml:space="preserve">  In addition, p</w:t>
      </w:r>
      <w:r w:rsidR="00F83756" w:rsidRPr="00CD5345">
        <w:rPr>
          <w:rFonts w:ascii="Times New Roman" w:hAnsi="Times New Roman"/>
          <w:color w:val="000000"/>
          <w:sz w:val="20"/>
          <w:szCs w:val="20"/>
        </w:rPr>
        <w:t>articipants</w:t>
      </w:r>
      <w:r w:rsidR="00652482" w:rsidRPr="00CD5345">
        <w:rPr>
          <w:rFonts w:ascii="Times New Roman" w:hAnsi="Times New Roman"/>
          <w:color w:val="000000"/>
          <w:sz w:val="20"/>
          <w:szCs w:val="20"/>
        </w:rPr>
        <w:t xml:space="preserve"> shall comply</w:t>
      </w:r>
      <w:r w:rsidR="00F83756" w:rsidRPr="00CD5345">
        <w:rPr>
          <w:rFonts w:ascii="Times New Roman" w:hAnsi="Times New Roman"/>
          <w:color w:val="000000"/>
          <w:sz w:val="20"/>
          <w:szCs w:val="20"/>
        </w:rPr>
        <w:t xml:space="preserve"> with</w:t>
      </w:r>
      <w:r w:rsidR="00652482" w:rsidRPr="00CD5345">
        <w:rPr>
          <w:rFonts w:ascii="Times New Roman" w:hAnsi="Times New Roman"/>
          <w:color w:val="000000"/>
          <w:sz w:val="20"/>
          <w:szCs w:val="20"/>
        </w:rPr>
        <w:t xml:space="preserve"> the</w:t>
      </w:r>
      <w:r w:rsidR="00F83756" w:rsidRPr="00CD5345">
        <w:rPr>
          <w:rFonts w:ascii="Times New Roman" w:hAnsi="Times New Roman"/>
          <w:color w:val="000000"/>
          <w:sz w:val="20"/>
          <w:szCs w:val="20"/>
        </w:rPr>
        <w:t xml:space="preserve"> quality and authenticity standards in </w:t>
      </w:r>
      <w:r w:rsidR="004C5266" w:rsidRPr="00CD5345">
        <w:rPr>
          <w:rFonts w:ascii="Times New Roman" w:hAnsi="Times New Roman"/>
          <w:color w:val="000000"/>
          <w:sz w:val="20"/>
          <w:szCs w:val="20"/>
        </w:rPr>
        <w:t>4.51.57.16 NMAC</w:t>
      </w:r>
      <w:r w:rsidR="00F83756" w:rsidRPr="00CD5345">
        <w:rPr>
          <w:rFonts w:ascii="Times New Roman" w:hAnsi="Times New Roman"/>
          <w:color w:val="000000"/>
          <w:sz w:val="20"/>
          <w:szCs w:val="20"/>
        </w:rPr>
        <w:t>, the</w:t>
      </w:r>
      <w:r w:rsidR="00652482" w:rsidRPr="00CD5345">
        <w:rPr>
          <w:rFonts w:ascii="Times New Roman" w:hAnsi="Times New Roman"/>
          <w:color w:val="000000"/>
          <w:sz w:val="20"/>
          <w:szCs w:val="20"/>
        </w:rPr>
        <w:t xml:space="preserve"> IACSA</w:t>
      </w:r>
      <w:r w:rsidR="00F83756" w:rsidRPr="00CD5345">
        <w:rPr>
          <w:rFonts w:ascii="Times New Roman" w:hAnsi="Times New Roman"/>
          <w:color w:val="000000"/>
          <w:sz w:val="20"/>
          <w:szCs w:val="20"/>
        </w:rPr>
        <w:t>,</w:t>
      </w:r>
      <w:r w:rsidR="00652482" w:rsidRPr="00CD5345">
        <w:rPr>
          <w:rFonts w:ascii="Times New Roman" w:hAnsi="Times New Roman"/>
          <w:color w:val="000000"/>
          <w:sz w:val="20"/>
          <w:szCs w:val="20"/>
        </w:rPr>
        <w:t xml:space="preserve"> and the federal Indian Arts and Crafts Act of 1990 (P.L</w:t>
      </w:r>
      <w:r w:rsidR="00E50E3F" w:rsidRPr="00CD5345">
        <w:rPr>
          <w:rFonts w:ascii="Times New Roman" w:hAnsi="Times New Roman"/>
          <w:color w:val="000000"/>
          <w:sz w:val="20"/>
          <w:szCs w:val="20"/>
        </w:rPr>
        <w:t>. 101-644).</w:t>
      </w:r>
    </w:p>
    <w:p w:rsidR="00075B0F" w:rsidRPr="00CD5345" w:rsidRDefault="00075B0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095AFD" w:rsidRPr="00CD5345">
        <w:rPr>
          <w:rFonts w:ascii="Times New Roman" w:hAnsi="Times New Roman"/>
          <w:b/>
          <w:color w:val="000000"/>
          <w:sz w:val="20"/>
          <w:szCs w:val="20"/>
        </w:rPr>
        <w:t>B.</w:t>
      </w:r>
      <w:r w:rsidR="00095AFD" w:rsidRPr="00CD5345">
        <w:rPr>
          <w:rFonts w:ascii="Times New Roman" w:hAnsi="Times New Roman"/>
          <w:color w:val="000000"/>
          <w:sz w:val="20"/>
          <w:szCs w:val="20"/>
        </w:rPr>
        <w:tab/>
        <w:t>A p</w:t>
      </w:r>
      <w:r w:rsidR="00652482" w:rsidRPr="00CD5345">
        <w:rPr>
          <w:rFonts w:ascii="Times New Roman" w:hAnsi="Times New Roman"/>
          <w:color w:val="000000"/>
          <w:sz w:val="20"/>
          <w:szCs w:val="20"/>
        </w:rPr>
        <w:t xml:space="preserve">articipant shall include </w:t>
      </w:r>
      <w:r w:rsidR="00095AFD" w:rsidRPr="00CD5345">
        <w:rPr>
          <w:rFonts w:ascii="Times New Roman" w:hAnsi="Times New Roman"/>
          <w:color w:val="000000"/>
          <w:sz w:val="20"/>
          <w:szCs w:val="20"/>
        </w:rPr>
        <w:t>the same</w:t>
      </w:r>
      <w:r w:rsidR="00652482" w:rsidRPr="00CD5345">
        <w:rPr>
          <w:rFonts w:ascii="Times New Roman" w:hAnsi="Times New Roman"/>
          <w:color w:val="000000"/>
          <w:sz w:val="20"/>
          <w:szCs w:val="20"/>
        </w:rPr>
        <w:t xml:space="preserve"> mark on all products offered for sale in the program by that participant.  The mark shall be</w:t>
      </w:r>
      <w:r w:rsidR="00095AFD" w:rsidRPr="00CD5345">
        <w:rPr>
          <w:rFonts w:ascii="Times New Roman" w:hAnsi="Times New Roman"/>
          <w:color w:val="000000"/>
          <w:sz w:val="20"/>
          <w:szCs w:val="20"/>
        </w:rPr>
        <w:t xml:space="preserve"> approved and</w:t>
      </w:r>
      <w:r w:rsidR="00652482" w:rsidRPr="00CD5345">
        <w:rPr>
          <w:rFonts w:ascii="Times New Roman" w:hAnsi="Times New Roman"/>
          <w:color w:val="000000"/>
          <w:sz w:val="20"/>
          <w:szCs w:val="20"/>
        </w:rPr>
        <w:t xml:space="preserve"> on file with the coordinator.  The director</w:t>
      </w:r>
      <w:r w:rsidR="00095AFD" w:rsidRPr="00CD5345">
        <w:rPr>
          <w:rFonts w:ascii="Times New Roman" w:hAnsi="Times New Roman"/>
          <w:color w:val="000000"/>
          <w:sz w:val="20"/>
          <w:szCs w:val="20"/>
        </w:rPr>
        <w:t xml:space="preserve"> or coordinator</w:t>
      </w:r>
      <w:r w:rsidR="00652482" w:rsidRPr="00CD5345">
        <w:rPr>
          <w:rFonts w:ascii="Times New Roman" w:hAnsi="Times New Roman"/>
          <w:color w:val="000000"/>
          <w:sz w:val="20"/>
          <w:szCs w:val="20"/>
        </w:rPr>
        <w:t xml:space="preserve"> may issue a waiver</w:t>
      </w:r>
      <w:r w:rsidR="0065205E" w:rsidRPr="00CD5345">
        <w:rPr>
          <w:rFonts w:ascii="Times New Roman" w:hAnsi="Times New Roman"/>
          <w:color w:val="000000"/>
          <w:sz w:val="20"/>
          <w:szCs w:val="20"/>
        </w:rPr>
        <w:t xml:space="preserve"> from the requirement that all products include a mark</w:t>
      </w:r>
      <w:r w:rsidR="00652482" w:rsidRPr="00CD5345">
        <w:rPr>
          <w:rFonts w:ascii="Times New Roman" w:hAnsi="Times New Roman"/>
          <w:color w:val="000000"/>
          <w:sz w:val="20"/>
          <w:szCs w:val="20"/>
        </w:rPr>
        <w:t>, giving exceptions to this rule, notably for some types of beadwork, extremely small pieces of metal jewelry</w:t>
      </w:r>
      <w:r w:rsidR="00095AFD" w:rsidRPr="00CD5345">
        <w:rPr>
          <w:rFonts w:ascii="Times New Roman" w:hAnsi="Times New Roman"/>
          <w:color w:val="000000"/>
          <w:sz w:val="20"/>
          <w:szCs w:val="20"/>
        </w:rPr>
        <w:t>, or pottery</w:t>
      </w:r>
      <w:r w:rsidR="00652482" w:rsidRPr="00CD5345">
        <w:rPr>
          <w:rFonts w:ascii="Times New Roman" w:hAnsi="Times New Roman"/>
          <w:color w:val="000000"/>
          <w:sz w:val="20"/>
          <w:szCs w:val="20"/>
        </w:rPr>
        <w:t xml:space="preserve"> after consulting with the committee.</w:t>
      </w:r>
    </w:p>
    <w:p w:rsidR="00075B0F" w:rsidRPr="00CD5345" w:rsidRDefault="00075B0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095AFD" w:rsidRPr="00CD5345">
        <w:rPr>
          <w:rFonts w:ascii="Times New Roman" w:hAnsi="Times New Roman"/>
          <w:b/>
          <w:color w:val="000000"/>
          <w:sz w:val="20"/>
          <w:szCs w:val="20"/>
        </w:rPr>
        <w:t>C.</w:t>
      </w:r>
      <w:r w:rsidR="00095AFD" w:rsidRPr="00CD5345">
        <w:rPr>
          <w:rFonts w:ascii="Times New Roman" w:hAnsi="Times New Roman"/>
          <w:color w:val="000000"/>
          <w:sz w:val="20"/>
          <w:szCs w:val="20"/>
        </w:rPr>
        <w:tab/>
      </w:r>
      <w:r w:rsidR="00502AC6" w:rsidRPr="00CD5345">
        <w:rPr>
          <w:rFonts w:ascii="Times New Roman" w:hAnsi="Times New Roman"/>
          <w:color w:val="000000"/>
          <w:sz w:val="20"/>
          <w:szCs w:val="20"/>
        </w:rPr>
        <w:t>Each p</w:t>
      </w:r>
      <w:r w:rsidR="00BD5EE5" w:rsidRPr="00CD5345">
        <w:rPr>
          <w:rFonts w:ascii="Times New Roman" w:hAnsi="Times New Roman"/>
          <w:color w:val="000000"/>
          <w:sz w:val="20"/>
          <w:szCs w:val="20"/>
        </w:rPr>
        <w:t>articipant shall display</w:t>
      </w:r>
      <w:r w:rsidR="00502AC6" w:rsidRPr="00CD5345">
        <w:rPr>
          <w:rFonts w:ascii="Times New Roman" w:hAnsi="Times New Roman"/>
          <w:color w:val="000000"/>
          <w:sz w:val="20"/>
          <w:szCs w:val="20"/>
        </w:rPr>
        <w:t xml:space="preserve"> </w:t>
      </w:r>
      <w:r w:rsidR="0065205E" w:rsidRPr="00CD5345">
        <w:rPr>
          <w:rFonts w:ascii="Times New Roman" w:hAnsi="Times New Roman"/>
          <w:color w:val="000000"/>
          <w:sz w:val="20"/>
          <w:szCs w:val="20"/>
        </w:rPr>
        <w:t xml:space="preserve">his or her </w:t>
      </w:r>
      <w:r w:rsidR="00652482" w:rsidRPr="00CD5345">
        <w:rPr>
          <w:rFonts w:ascii="Times New Roman" w:hAnsi="Times New Roman"/>
          <w:color w:val="000000"/>
          <w:sz w:val="20"/>
          <w:szCs w:val="20"/>
        </w:rPr>
        <w:t xml:space="preserve">identity badge while selling in the program area or while engaged in other program activities.  The first time a participant forgets the </w:t>
      </w:r>
      <w:r w:rsidR="000430A5" w:rsidRPr="00CD5345">
        <w:rPr>
          <w:rFonts w:ascii="Times New Roman" w:hAnsi="Times New Roman"/>
          <w:color w:val="000000"/>
          <w:sz w:val="20"/>
          <w:szCs w:val="20"/>
        </w:rPr>
        <w:t xml:space="preserve">identity </w:t>
      </w:r>
      <w:proofErr w:type="gramStart"/>
      <w:r w:rsidR="00652482" w:rsidRPr="00CD5345">
        <w:rPr>
          <w:rFonts w:ascii="Times New Roman" w:hAnsi="Times New Roman"/>
          <w:color w:val="000000"/>
          <w:sz w:val="20"/>
          <w:szCs w:val="20"/>
        </w:rPr>
        <w:t>badge,</w:t>
      </w:r>
      <w:proofErr w:type="gramEnd"/>
      <w:r w:rsidR="00652482" w:rsidRPr="00CD5345">
        <w:rPr>
          <w:rFonts w:ascii="Times New Roman" w:hAnsi="Times New Roman"/>
          <w:color w:val="000000"/>
          <w:sz w:val="20"/>
          <w:szCs w:val="20"/>
        </w:rPr>
        <w:t xml:space="preserve"> the duty officer shall issue a warning and place it in the participant’s file.  The second time a participant forgets the</w:t>
      </w:r>
      <w:r w:rsidR="000430A5" w:rsidRPr="00CD5345">
        <w:rPr>
          <w:rFonts w:ascii="Times New Roman" w:hAnsi="Times New Roman"/>
          <w:color w:val="000000"/>
          <w:sz w:val="20"/>
          <w:szCs w:val="20"/>
        </w:rPr>
        <w:t xml:space="preserve"> identity</w:t>
      </w:r>
      <w:r w:rsidR="00652482" w:rsidRPr="00CD5345">
        <w:rPr>
          <w:rFonts w:ascii="Times New Roman" w:hAnsi="Times New Roman"/>
          <w:color w:val="000000"/>
          <w:sz w:val="20"/>
          <w:szCs w:val="20"/>
        </w:rPr>
        <w:t xml:space="preserve"> badge is grounds for disciplina</w:t>
      </w:r>
      <w:r w:rsidR="00095AFD" w:rsidRPr="00CD5345">
        <w:rPr>
          <w:rFonts w:ascii="Times New Roman" w:hAnsi="Times New Roman"/>
          <w:color w:val="000000"/>
          <w:sz w:val="20"/>
          <w:szCs w:val="20"/>
        </w:rPr>
        <w:t>ry action pursuant to 4.51.57.15</w:t>
      </w:r>
      <w:r w:rsidR="00652482" w:rsidRPr="00CD5345">
        <w:rPr>
          <w:rFonts w:ascii="Times New Roman" w:hAnsi="Times New Roman"/>
          <w:color w:val="000000"/>
          <w:sz w:val="20"/>
          <w:szCs w:val="20"/>
        </w:rPr>
        <w:t xml:space="preserve"> NMAC.  Participants shall not use </w:t>
      </w:r>
      <w:r w:rsidR="000430A5" w:rsidRPr="00CD5345">
        <w:rPr>
          <w:rFonts w:ascii="Times New Roman" w:hAnsi="Times New Roman"/>
          <w:color w:val="000000"/>
          <w:sz w:val="20"/>
          <w:szCs w:val="20"/>
        </w:rPr>
        <w:t xml:space="preserve">identity </w:t>
      </w:r>
      <w:r w:rsidR="00652482" w:rsidRPr="00CD5345">
        <w:rPr>
          <w:rFonts w:ascii="Times New Roman" w:hAnsi="Times New Roman"/>
          <w:color w:val="000000"/>
          <w:sz w:val="20"/>
          <w:szCs w:val="20"/>
        </w:rPr>
        <w:t xml:space="preserve">badges in a fraudulent or unauthorized manner.  If a participant needs a new </w:t>
      </w:r>
      <w:r w:rsidR="000430A5" w:rsidRPr="00CD5345">
        <w:rPr>
          <w:rFonts w:ascii="Times New Roman" w:hAnsi="Times New Roman"/>
          <w:color w:val="000000"/>
          <w:sz w:val="20"/>
          <w:szCs w:val="20"/>
        </w:rPr>
        <w:t xml:space="preserve">identity </w:t>
      </w:r>
      <w:r w:rsidR="00652482" w:rsidRPr="00CD5345">
        <w:rPr>
          <w:rFonts w:ascii="Times New Roman" w:hAnsi="Times New Roman"/>
          <w:color w:val="000000"/>
          <w:sz w:val="20"/>
          <w:szCs w:val="20"/>
        </w:rPr>
        <w:t xml:space="preserve">badge, the division shall charge a $5.00 replacement fee.  Identity badges are the property of the division and shall be surrendered upon the division’s request. </w:t>
      </w:r>
      <w:r w:rsidR="002428DA" w:rsidRPr="00CD5345">
        <w:rPr>
          <w:rFonts w:ascii="Times New Roman" w:hAnsi="Times New Roman"/>
          <w:color w:val="000000"/>
          <w:sz w:val="20"/>
          <w:szCs w:val="20"/>
        </w:rPr>
        <w:t xml:space="preserve"> Identity badges are not transferable.</w:t>
      </w:r>
    </w:p>
    <w:p w:rsidR="00075B0F" w:rsidRPr="00CD5345" w:rsidRDefault="00075B0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CC1B39" w:rsidRPr="00CD5345">
        <w:rPr>
          <w:rFonts w:ascii="Times New Roman" w:hAnsi="Times New Roman"/>
          <w:b/>
          <w:color w:val="000000"/>
          <w:sz w:val="20"/>
          <w:szCs w:val="20"/>
        </w:rPr>
        <w:t>D</w:t>
      </w:r>
      <w:r w:rsidR="00095AFD" w:rsidRPr="00CD5345">
        <w:rPr>
          <w:rFonts w:ascii="Times New Roman" w:hAnsi="Times New Roman"/>
          <w:b/>
          <w:color w:val="000000"/>
          <w:sz w:val="20"/>
          <w:szCs w:val="20"/>
        </w:rPr>
        <w:t>.</w:t>
      </w:r>
      <w:r w:rsidR="00095AFD" w:rsidRPr="00CD5345">
        <w:rPr>
          <w:rFonts w:ascii="Times New Roman" w:hAnsi="Times New Roman"/>
          <w:color w:val="000000"/>
          <w:sz w:val="20"/>
          <w:szCs w:val="20"/>
        </w:rPr>
        <w:tab/>
      </w:r>
      <w:r w:rsidR="00652482" w:rsidRPr="00CD5345">
        <w:rPr>
          <w:rFonts w:ascii="Times New Roman" w:hAnsi="Times New Roman"/>
          <w:color w:val="000000"/>
          <w:sz w:val="20"/>
          <w:szCs w:val="20"/>
        </w:rPr>
        <w:t>No tables or</w:t>
      </w:r>
      <w:r w:rsidR="00E50E3F" w:rsidRPr="00CD5345">
        <w:rPr>
          <w:rFonts w:ascii="Times New Roman" w:hAnsi="Times New Roman"/>
          <w:color w:val="000000"/>
          <w:sz w:val="20"/>
          <w:szCs w:val="20"/>
        </w:rPr>
        <w:t xml:space="preserve"> elevated stands are permitted.</w:t>
      </w:r>
    </w:p>
    <w:p w:rsidR="00075B0F" w:rsidRPr="00CD5345" w:rsidRDefault="00075B0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CC1B39" w:rsidRPr="00CD5345">
        <w:rPr>
          <w:rFonts w:ascii="Times New Roman" w:hAnsi="Times New Roman"/>
          <w:b/>
          <w:color w:val="000000"/>
          <w:sz w:val="20"/>
          <w:szCs w:val="20"/>
        </w:rPr>
        <w:t>E</w:t>
      </w:r>
      <w:r w:rsidR="00095AFD" w:rsidRPr="00CD5345">
        <w:rPr>
          <w:rFonts w:ascii="Times New Roman" w:hAnsi="Times New Roman"/>
          <w:b/>
          <w:color w:val="000000"/>
          <w:sz w:val="20"/>
          <w:szCs w:val="20"/>
        </w:rPr>
        <w:t>.</w:t>
      </w:r>
      <w:r w:rsidR="00095AFD" w:rsidRPr="00CD5345">
        <w:rPr>
          <w:rFonts w:ascii="Times New Roman" w:hAnsi="Times New Roman"/>
          <w:color w:val="000000"/>
          <w:sz w:val="20"/>
          <w:szCs w:val="20"/>
        </w:rPr>
        <w:tab/>
      </w:r>
      <w:r w:rsidR="0065205E" w:rsidRPr="00CD5345">
        <w:rPr>
          <w:rFonts w:ascii="Times New Roman" w:hAnsi="Times New Roman"/>
          <w:color w:val="000000"/>
          <w:sz w:val="20"/>
          <w:szCs w:val="20"/>
        </w:rPr>
        <w:t>Participants shall not hang or place anything on walls or posts in the program area.</w:t>
      </w:r>
    </w:p>
    <w:p w:rsidR="00075B0F" w:rsidRPr="00CD5345" w:rsidRDefault="00075B0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CC1B39" w:rsidRPr="00CD5345">
        <w:rPr>
          <w:rFonts w:ascii="Times New Roman" w:hAnsi="Times New Roman"/>
          <w:b/>
          <w:color w:val="000000"/>
          <w:sz w:val="20"/>
          <w:szCs w:val="20"/>
        </w:rPr>
        <w:t>F</w:t>
      </w:r>
      <w:r w:rsidR="00095AFD" w:rsidRPr="00CD5345">
        <w:rPr>
          <w:rFonts w:ascii="Times New Roman" w:hAnsi="Times New Roman"/>
          <w:b/>
          <w:color w:val="000000"/>
          <w:sz w:val="20"/>
          <w:szCs w:val="20"/>
        </w:rPr>
        <w:t>.</w:t>
      </w:r>
      <w:r w:rsidR="00095AFD" w:rsidRPr="00CD5345">
        <w:rPr>
          <w:rFonts w:ascii="Times New Roman" w:hAnsi="Times New Roman"/>
          <w:color w:val="000000"/>
          <w:sz w:val="20"/>
          <w:szCs w:val="20"/>
        </w:rPr>
        <w:tab/>
      </w:r>
      <w:r w:rsidR="00652482" w:rsidRPr="00CD5345">
        <w:rPr>
          <w:rFonts w:ascii="Times New Roman" w:hAnsi="Times New Roman"/>
          <w:color w:val="000000"/>
          <w:sz w:val="20"/>
          <w:szCs w:val="20"/>
        </w:rPr>
        <w:t>Participants shall keep their areas clean while vending and shall remove any trash in their area before they depart.</w:t>
      </w:r>
      <w:r w:rsidR="00411228" w:rsidRPr="00CD5345">
        <w:rPr>
          <w:rFonts w:ascii="Times New Roman" w:hAnsi="Times New Roman"/>
          <w:color w:val="000000"/>
          <w:sz w:val="20"/>
          <w:szCs w:val="20"/>
        </w:rPr>
        <w:t xml:space="preserve">  Participants may not be absen</w:t>
      </w:r>
      <w:r w:rsidR="004C5266" w:rsidRPr="00CD5345">
        <w:rPr>
          <w:rFonts w:ascii="Times New Roman" w:hAnsi="Times New Roman"/>
          <w:color w:val="000000"/>
          <w:sz w:val="20"/>
          <w:szCs w:val="20"/>
        </w:rPr>
        <w:t>t</w:t>
      </w:r>
      <w:r w:rsidR="00411228" w:rsidRPr="00CD5345">
        <w:rPr>
          <w:rFonts w:ascii="Times New Roman" w:hAnsi="Times New Roman"/>
          <w:color w:val="000000"/>
          <w:sz w:val="20"/>
          <w:szCs w:val="20"/>
        </w:rPr>
        <w:t xml:space="preserve"> from their space for more than one hour.</w:t>
      </w:r>
    </w:p>
    <w:p w:rsidR="00075B0F" w:rsidRPr="00CD5345" w:rsidRDefault="00075B0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CC1B39" w:rsidRPr="00CD5345">
        <w:rPr>
          <w:rFonts w:ascii="Times New Roman" w:hAnsi="Times New Roman"/>
          <w:b/>
          <w:color w:val="000000"/>
          <w:sz w:val="20"/>
          <w:szCs w:val="20"/>
        </w:rPr>
        <w:t>G</w:t>
      </w:r>
      <w:r w:rsidR="00095AFD" w:rsidRPr="00CD5345">
        <w:rPr>
          <w:rFonts w:ascii="Times New Roman" w:hAnsi="Times New Roman"/>
          <w:b/>
          <w:color w:val="000000"/>
          <w:sz w:val="20"/>
          <w:szCs w:val="20"/>
        </w:rPr>
        <w:t>.</w:t>
      </w:r>
      <w:r w:rsidR="00095AFD" w:rsidRPr="00CD5345">
        <w:rPr>
          <w:rFonts w:ascii="Times New Roman" w:hAnsi="Times New Roman"/>
          <w:color w:val="000000"/>
          <w:sz w:val="20"/>
          <w:szCs w:val="20"/>
        </w:rPr>
        <w:tab/>
        <w:t xml:space="preserve">When vending in the program, participants </w:t>
      </w:r>
      <w:r w:rsidR="0065205E" w:rsidRPr="00CD5345">
        <w:rPr>
          <w:rFonts w:ascii="Times New Roman" w:hAnsi="Times New Roman"/>
          <w:color w:val="000000"/>
          <w:sz w:val="20"/>
          <w:szCs w:val="20"/>
        </w:rPr>
        <w:t>may</w:t>
      </w:r>
      <w:r w:rsidR="00095AFD" w:rsidRPr="00CD5345">
        <w:rPr>
          <w:rFonts w:ascii="Times New Roman" w:hAnsi="Times New Roman"/>
          <w:color w:val="000000"/>
          <w:sz w:val="20"/>
          <w:szCs w:val="20"/>
        </w:rPr>
        <w:t xml:space="preserve"> only use electronic devices, such as credit card machines, when such devices are required for a sale.  Participants shall keep mobile electronic devices silent at all times and shall not </w:t>
      </w:r>
      <w:proofErr w:type="gramStart"/>
      <w:r w:rsidR="00095AFD" w:rsidRPr="00CD5345">
        <w:rPr>
          <w:rFonts w:ascii="Times New Roman" w:hAnsi="Times New Roman"/>
          <w:color w:val="000000"/>
          <w:sz w:val="20"/>
          <w:szCs w:val="20"/>
        </w:rPr>
        <w:t>talk</w:t>
      </w:r>
      <w:r w:rsidR="00652482" w:rsidRPr="00CD5345">
        <w:rPr>
          <w:rFonts w:ascii="Times New Roman" w:hAnsi="Times New Roman"/>
          <w:color w:val="000000"/>
          <w:sz w:val="20"/>
          <w:szCs w:val="20"/>
        </w:rPr>
        <w:t>,</w:t>
      </w:r>
      <w:proofErr w:type="gramEnd"/>
      <w:r w:rsidR="00652482" w:rsidRPr="00CD5345">
        <w:rPr>
          <w:rFonts w:ascii="Times New Roman" w:hAnsi="Times New Roman"/>
          <w:color w:val="000000"/>
          <w:sz w:val="20"/>
          <w:szCs w:val="20"/>
        </w:rPr>
        <w:t xml:space="preserve"> text, surf</w:t>
      </w:r>
      <w:r w:rsidR="00095AFD" w:rsidRPr="00CD5345">
        <w:rPr>
          <w:rFonts w:ascii="Times New Roman" w:hAnsi="Times New Roman"/>
          <w:color w:val="000000"/>
          <w:sz w:val="20"/>
          <w:szCs w:val="20"/>
        </w:rPr>
        <w:t>, or game play</w:t>
      </w:r>
      <w:r w:rsidR="00652482" w:rsidRPr="00CD5345">
        <w:rPr>
          <w:rFonts w:ascii="Times New Roman" w:hAnsi="Times New Roman"/>
          <w:color w:val="000000"/>
          <w:sz w:val="20"/>
          <w:szCs w:val="20"/>
        </w:rPr>
        <w:t xml:space="preserve"> on such devices.  Participants shall leave the </w:t>
      </w:r>
      <w:r w:rsidR="00095AFD" w:rsidRPr="00CD5345">
        <w:rPr>
          <w:rFonts w:ascii="Times New Roman" w:hAnsi="Times New Roman"/>
          <w:color w:val="000000"/>
          <w:sz w:val="20"/>
          <w:szCs w:val="20"/>
        </w:rPr>
        <w:t xml:space="preserve">program </w:t>
      </w:r>
      <w:r w:rsidR="000430A5" w:rsidRPr="00CD5345">
        <w:rPr>
          <w:rFonts w:ascii="Times New Roman" w:hAnsi="Times New Roman"/>
          <w:color w:val="000000"/>
          <w:sz w:val="20"/>
          <w:szCs w:val="20"/>
        </w:rPr>
        <w:t xml:space="preserve">area </w:t>
      </w:r>
      <w:r w:rsidR="00502AC6" w:rsidRPr="00CD5345">
        <w:rPr>
          <w:rFonts w:ascii="Times New Roman" w:hAnsi="Times New Roman"/>
          <w:color w:val="000000"/>
          <w:sz w:val="20"/>
          <w:szCs w:val="20"/>
        </w:rPr>
        <w:t xml:space="preserve">before </w:t>
      </w:r>
      <w:r w:rsidR="00652482" w:rsidRPr="00CD5345">
        <w:rPr>
          <w:rFonts w:ascii="Times New Roman" w:hAnsi="Times New Roman"/>
          <w:color w:val="000000"/>
          <w:sz w:val="20"/>
          <w:szCs w:val="20"/>
        </w:rPr>
        <w:t>us</w:t>
      </w:r>
      <w:r w:rsidR="00502AC6" w:rsidRPr="00CD5345">
        <w:rPr>
          <w:rFonts w:ascii="Times New Roman" w:hAnsi="Times New Roman"/>
          <w:color w:val="000000"/>
          <w:sz w:val="20"/>
          <w:szCs w:val="20"/>
        </w:rPr>
        <w:t>ing</w:t>
      </w:r>
      <w:r w:rsidR="00652482" w:rsidRPr="00CD5345">
        <w:rPr>
          <w:rFonts w:ascii="Times New Roman" w:hAnsi="Times New Roman"/>
          <w:color w:val="000000"/>
          <w:sz w:val="20"/>
          <w:szCs w:val="20"/>
        </w:rPr>
        <w:t xml:space="preserve"> mobile devices.</w:t>
      </w:r>
    </w:p>
    <w:p w:rsidR="00075B0F" w:rsidRPr="00CD5345" w:rsidRDefault="00075B0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CC1B39" w:rsidRPr="00CD5345">
        <w:rPr>
          <w:rFonts w:ascii="Times New Roman" w:hAnsi="Times New Roman"/>
          <w:b/>
          <w:color w:val="000000"/>
          <w:sz w:val="20"/>
          <w:szCs w:val="20"/>
        </w:rPr>
        <w:t>H</w:t>
      </w:r>
      <w:r w:rsidR="00095AFD" w:rsidRPr="00CD5345">
        <w:rPr>
          <w:rFonts w:ascii="Times New Roman" w:hAnsi="Times New Roman"/>
          <w:b/>
          <w:color w:val="000000"/>
          <w:sz w:val="20"/>
          <w:szCs w:val="20"/>
        </w:rPr>
        <w:t>.</w:t>
      </w:r>
      <w:r w:rsidR="00095AFD"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Participants </w:t>
      </w:r>
      <w:r w:rsidR="005631F2" w:rsidRPr="00CD5345">
        <w:rPr>
          <w:rFonts w:ascii="Times New Roman" w:hAnsi="Times New Roman"/>
          <w:color w:val="000000"/>
          <w:sz w:val="20"/>
          <w:szCs w:val="20"/>
        </w:rPr>
        <w:t xml:space="preserve">may </w:t>
      </w:r>
      <w:r w:rsidR="00652482" w:rsidRPr="00CD5345">
        <w:rPr>
          <w:rFonts w:ascii="Times New Roman" w:hAnsi="Times New Roman"/>
          <w:color w:val="000000"/>
          <w:sz w:val="20"/>
          <w:szCs w:val="20"/>
        </w:rPr>
        <w:t>make products while in the program area</w:t>
      </w:r>
      <w:r w:rsidR="005631F2" w:rsidRPr="00CD5345">
        <w:rPr>
          <w:rFonts w:ascii="Times New Roman" w:hAnsi="Times New Roman"/>
          <w:color w:val="000000"/>
          <w:sz w:val="20"/>
          <w:szCs w:val="20"/>
        </w:rPr>
        <w:t xml:space="preserve"> if</w:t>
      </w:r>
      <w:r w:rsidR="00861E1E" w:rsidRPr="00CD5345">
        <w:rPr>
          <w:rFonts w:ascii="Times New Roman" w:hAnsi="Times New Roman"/>
          <w:color w:val="000000"/>
          <w:sz w:val="20"/>
          <w:szCs w:val="20"/>
        </w:rPr>
        <w:t xml:space="preserve"> </w:t>
      </w:r>
      <w:r w:rsidR="00415A15" w:rsidRPr="00CD5345">
        <w:rPr>
          <w:rFonts w:ascii="Times New Roman" w:hAnsi="Times New Roman"/>
          <w:color w:val="000000"/>
          <w:sz w:val="20"/>
          <w:szCs w:val="20"/>
        </w:rPr>
        <w:t xml:space="preserve">the activity involved </w:t>
      </w:r>
      <w:r w:rsidR="005631F2" w:rsidRPr="00CD5345">
        <w:rPr>
          <w:rFonts w:ascii="Times New Roman" w:hAnsi="Times New Roman"/>
          <w:color w:val="000000"/>
          <w:sz w:val="20"/>
          <w:szCs w:val="20"/>
        </w:rPr>
        <w:t>does not un</w:t>
      </w:r>
      <w:r w:rsidR="00415A15" w:rsidRPr="00CD5345">
        <w:rPr>
          <w:rFonts w:ascii="Times New Roman" w:hAnsi="Times New Roman"/>
          <w:color w:val="000000"/>
          <w:sz w:val="20"/>
          <w:szCs w:val="20"/>
        </w:rPr>
        <w:t>reasonably</w:t>
      </w:r>
      <w:r w:rsidR="005631F2" w:rsidRPr="00CD5345">
        <w:rPr>
          <w:rFonts w:ascii="Times New Roman" w:hAnsi="Times New Roman"/>
          <w:color w:val="000000"/>
          <w:sz w:val="20"/>
          <w:szCs w:val="20"/>
        </w:rPr>
        <w:t xml:space="preserve"> interfere with </w:t>
      </w:r>
      <w:r w:rsidR="00415A15" w:rsidRPr="00CD5345">
        <w:rPr>
          <w:rFonts w:ascii="Times New Roman" w:hAnsi="Times New Roman"/>
          <w:color w:val="000000"/>
          <w:sz w:val="20"/>
          <w:szCs w:val="20"/>
        </w:rPr>
        <w:t xml:space="preserve">other participants’ </w:t>
      </w:r>
      <w:r w:rsidR="005631F2" w:rsidRPr="00CD5345">
        <w:rPr>
          <w:rFonts w:ascii="Times New Roman" w:hAnsi="Times New Roman"/>
          <w:color w:val="000000"/>
          <w:sz w:val="20"/>
          <w:szCs w:val="20"/>
        </w:rPr>
        <w:t>product sales or pose a threat to the</w:t>
      </w:r>
      <w:r w:rsidR="00405F12" w:rsidRPr="00CD5345">
        <w:rPr>
          <w:rFonts w:ascii="Times New Roman" w:hAnsi="Times New Roman"/>
          <w:color w:val="000000"/>
          <w:sz w:val="20"/>
          <w:szCs w:val="20"/>
        </w:rPr>
        <w:t xml:space="preserve"> public health and safety</w:t>
      </w:r>
      <w:r w:rsidR="00415A15" w:rsidRPr="00CD5345">
        <w:rPr>
          <w:rFonts w:ascii="Times New Roman" w:hAnsi="Times New Roman"/>
          <w:color w:val="000000"/>
          <w:sz w:val="20"/>
          <w:szCs w:val="20"/>
        </w:rPr>
        <w:t>, and is not a nuisance to other participants or the public, given the space limitations of the program and close proximity of program participant</w:t>
      </w:r>
      <w:r w:rsidR="005631F2" w:rsidRPr="00CD5345">
        <w:rPr>
          <w:rFonts w:ascii="Times New Roman" w:hAnsi="Times New Roman"/>
          <w:color w:val="000000"/>
          <w:sz w:val="20"/>
          <w:szCs w:val="20"/>
        </w:rPr>
        <w:t>s.</w:t>
      </w:r>
      <w:r w:rsidR="00415A15" w:rsidRPr="00CD5345">
        <w:rPr>
          <w:rFonts w:ascii="Times New Roman" w:hAnsi="Times New Roman"/>
          <w:color w:val="000000"/>
          <w:sz w:val="20"/>
          <w:szCs w:val="20"/>
        </w:rPr>
        <w:t xml:space="preserve">  For example, a participant may string beads or weave small products while in the program area; a participant may not use any products that smell or that may ca</w:t>
      </w:r>
      <w:r w:rsidR="00E50E3F" w:rsidRPr="00CD5345">
        <w:rPr>
          <w:rFonts w:ascii="Times New Roman" w:hAnsi="Times New Roman"/>
          <w:color w:val="000000"/>
          <w:sz w:val="20"/>
          <w:szCs w:val="20"/>
        </w:rPr>
        <w:t>use damage to the program area.</w:t>
      </w:r>
    </w:p>
    <w:p w:rsidR="00075B0F" w:rsidRPr="00CD5345" w:rsidRDefault="00075B0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CC1B39" w:rsidRPr="00CD5345">
        <w:rPr>
          <w:rFonts w:ascii="Times New Roman" w:hAnsi="Times New Roman"/>
          <w:b/>
          <w:color w:val="000000"/>
          <w:sz w:val="20"/>
          <w:szCs w:val="20"/>
        </w:rPr>
        <w:t>I</w:t>
      </w:r>
      <w:r w:rsidR="00095AFD" w:rsidRPr="00CD5345">
        <w:rPr>
          <w:rFonts w:ascii="Times New Roman" w:hAnsi="Times New Roman"/>
          <w:b/>
          <w:color w:val="000000"/>
          <w:sz w:val="20"/>
          <w:szCs w:val="20"/>
        </w:rPr>
        <w:t>.</w:t>
      </w:r>
      <w:r w:rsidR="00095AFD" w:rsidRPr="00CD5345">
        <w:rPr>
          <w:rFonts w:ascii="Times New Roman" w:hAnsi="Times New Roman"/>
          <w:color w:val="000000"/>
          <w:sz w:val="20"/>
          <w:szCs w:val="20"/>
        </w:rPr>
        <w:tab/>
      </w:r>
      <w:r w:rsidR="00652482" w:rsidRPr="00CD5345">
        <w:rPr>
          <w:rFonts w:ascii="Times New Roman" w:hAnsi="Times New Roman"/>
          <w:color w:val="000000"/>
          <w:sz w:val="20"/>
          <w:szCs w:val="20"/>
        </w:rPr>
        <w:t>Participants shall completely cover their products with a cloth when they leave their space, including shared spaces, regardless of the participant’s reason for leaving.</w:t>
      </w:r>
    </w:p>
    <w:p w:rsidR="00075B0F" w:rsidRPr="00CD5345" w:rsidRDefault="00075B0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CC1B39" w:rsidRPr="00CD5345">
        <w:rPr>
          <w:rFonts w:ascii="Times New Roman" w:hAnsi="Times New Roman"/>
          <w:b/>
          <w:color w:val="000000"/>
          <w:sz w:val="20"/>
          <w:szCs w:val="20"/>
        </w:rPr>
        <w:t>J</w:t>
      </w:r>
      <w:r w:rsidR="00095AFD" w:rsidRPr="00CD5345">
        <w:rPr>
          <w:rFonts w:ascii="Times New Roman" w:hAnsi="Times New Roman"/>
          <w:b/>
          <w:color w:val="000000"/>
          <w:sz w:val="20"/>
          <w:szCs w:val="20"/>
        </w:rPr>
        <w:t>.</w:t>
      </w:r>
      <w:r w:rsidR="00095AFD"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Participants shall be respectful of the public and not disrupt the program, pedestrians, participants, or division staff members. </w:t>
      </w:r>
    </w:p>
    <w:p w:rsidR="00075B0F" w:rsidRPr="00CD5345" w:rsidRDefault="00075B0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CC1B39" w:rsidRPr="00CD5345">
        <w:rPr>
          <w:rFonts w:ascii="Times New Roman" w:hAnsi="Times New Roman"/>
          <w:b/>
          <w:color w:val="000000"/>
          <w:sz w:val="20"/>
          <w:szCs w:val="20"/>
        </w:rPr>
        <w:t>K</w:t>
      </w:r>
      <w:r w:rsidR="00095AFD" w:rsidRPr="00CD5345">
        <w:rPr>
          <w:rFonts w:ascii="Times New Roman" w:hAnsi="Times New Roman"/>
          <w:b/>
          <w:color w:val="000000"/>
          <w:sz w:val="20"/>
          <w:szCs w:val="20"/>
        </w:rPr>
        <w:t>.</w:t>
      </w:r>
      <w:r w:rsidR="00095AFD" w:rsidRPr="00CD5345">
        <w:rPr>
          <w:rFonts w:ascii="Times New Roman" w:hAnsi="Times New Roman"/>
          <w:color w:val="000000"/>
          <w:sz w:val="20"/>
          <w:szCs w:val="20"/>
        </w:rPr>
        <w:tab/>
      </w:r>
      <w:r w:rsidR="00652482" w:rsidRPr="00CD5345">
        <w:rPr>
          <w:rFonts w:ascii="Times New Roman" w:hAnsi="Times New Roman"/>
          <w:color w:val="000000"/>
          <w:sz w:val="20"/>
          <w:szCs w:val="20"/>
        </w:rPr>
        <w:t>Participants shall not possess, be influenced by, or use alcohol or illegal drugs in the program area.</w:t>
      </w:r>
    </w:p>
    <w:p w:rsidR="00075B0F" w:rsidRPr="00CD5345" w:rsidRDefault="00075B0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CC1B39" w:rsidRPr="00CD5345">
        <w:rPr>
          <w:rFonts w:ascii="Times New Roman" w:hAnsi="Times New Roman"/>
          <w:b/>
          <w:color w:val="000000"/>
          <w:sz w:val="20"/>
          <w:szCs w:val="20"/>
        </w:rPr>
        <w:t>L</w:t>
      </w:r>
      <w:r w:rsidR="00095AFD" w:rsidRPr="00CD5345">
        <w:rPr>
          <w:rFonts w:ascii="Times New Roman" w:hAnsi="Times New Roman"/>
          <w:b/>
          <w:color w:val="000000"/>
          <w:sz w:val="20"/>
          <w:szCs w:val="20"/>
        </w:rPr>
        <w:t>.</w:t>
      </w:r>
      <w:r w:rsidR="00095AFD" w:rsidRPr="00CD5345">
        <w:rPr>
          <w:rFonts w:ascii="Times New Roman" w:hAnsi="Times New Roman"/>
          <w:color w:val="000000"/>
          <w:sz w:val="20"/>
          <w:szCs w:val="20"/>
        </w:rPr>
        <w:tab/>
      </w:r>
      <w:r w:rsidR="00652482" w:rsidRPr="00CD5345">
        <w:rPr>
          <w:rFonts w:ascii="Times New Roman" w:hAnsi="Times New Roman"/>
          <w:color w:val="000000"/>
          <w:sz w:val="20"/>
          <w:szCs w:val="20"/>
        </w:rPr>
        <w:t>Participants shall not possess weapons o</w:t>
      </w:r>
      <w:r w:rsidR="00095AFD" w:rsidRPr="00CD5345">
        <w:rPr>
          <w:rFonts w:ascii="Times New Roman" w:hAnsi="Times New Roman"/>
          <w:color w:val="000000"/>
          <w:sz w:val="20"/>
          <w:szCs w:val="20"/>
        </w:rPr>
        <w:t>f any kind in the program area.</w:t>
      </w:r>
    </w:p>
    <w:p w:rsidR="00075B0F" w:rsidRPr="00CD5345" w:rsidRDefault="00075B0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CC1B39" w:rsidRPr="00CD5345">
        <w:rPr>
          <w:rFonts w:ascii="Times New Roman" w:hAnsi="Times New Roman"/>
          <w:b/>
          <w:color w:val="000000"/>
          <w:sz w:val="20"/>
          <w:szCs w:val="20"/>
        </w:rPr>
        <w:t>M</w:t>
      </w:r>
      <w:r w:rsidR="00095AFD" w:rsidRPr="00CD5345">
        <w:rPr>
          <w:rFonts w:ascii="Times New Roman" w:hAnsi="Times New Roman"/>
          <w:b/>
          <w:color w:val="000000"/>
          <w:sz w:val="20"/>
          <w:szCs w:val="20"/>
        </w:rPr>
        <w:t>.</w:t>
      </w:r>
      <w:r w:rsidR="00095AFD"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Participants may have an assistant who shall also be a </w:t>
      </w:r>
      <w:r w:rsidR="000F6E27" w:rsidRPr="00CD5345">
        <w:rPr>
          <w:rFonts w:ascii="Times New Roman" w:hAnsi="Times New Roman"/>
          <w:color w:val="000000"/>
          <w:sz w:val="20"/>
          <w:szCs w:val="20"/>
        </w:rPr>
        <w:t>p</w:t>
      </w:r>
      <w:r w:rsidR="00652482" w:rsidRPr="00CD5345">
        <w:rPr>
          <w:rFonts w:ascii="Times New Roman" w:hAnsi="Times New Roman"/>
          <w:color w:val="000000"/>
          <w:sz w:val="20"/>
          <w:szCs w:val="20"/>
        </w:rPr>
        <w:t xml:space="preserve">articipant and from the same household. </w:t>
      </w:r>
      <w:r w:rsidR="00E50E3F"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 xml:space="preserve">The assistant shall sit </w:t>
      </w:r>
      <w:r w:rsidR="00095AFD" w:rsidRPr="00CD5345">
        <w:rPr>
          <w:rFonts w:ascii="Times New Roman" w:hAnsi="Times New Roman"/>
          <w:color w:val="000000"/>
          <w:sz w:val="20"/>
          <w:szCs w:val="20"/>
        </w:rPr>
        <w:t>with the p</w:t>
      </w:r>
      <w:r w:rsidR="00652482" w:rsidRPr="00CD5345">
        <w:rPr>
          <w:rFonts w:ascii="Times New Roman" w:hAnsi="Times New Roman"/>
          <w:color w:val="000000"/>
          <w:sz w:val="20"/>
          <w:szCs w:val="20"/>
        </w:rPr>
        <w:t>articipant within that participant’s assigned space</w:t>
      </w:r>
      <w:r w:rsidR="00095AFD" w:rsidRPr="00CD5345">
        <w:rPr>
          <w:rFonts w:ascii="Times New Roman" w:hAnsi="Times New Roman"/>
          <w:color w:val="000000"/>
          <w:sz w:val="20"/>
          <w:szCs w:val="20"/>
        </w:rPr>
        <w:t>.</w:t>
      </w:r>
    </w:p>
    <w:p w:rsidR="00075B0F" w:rsidRPr="00CD5345" w:rsidRDefault="00075B0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CC1B39" w:rsidRPr="00CD5345">
        <w:rPr>
          <w:rFonts w:ascii="Times New Roman" w:hAnsi="Times New Roman"/>
          <w:b/>
          <w:color w:val="000000"/>
          <w:sz w:val="20"/>
          <w:szCs w:val="20"/>
        </w:rPr>
        <w:t>N</w:t>
      </w:r>
      <w:r w:rsidR="00095AFD" w:rsidRPr="00CD5345">
        <w:rPr>
          <w:rFonts w:ascii="Times New Roman" w:hAnsi="Times New Roman"/>
          <w:b/>
          <w:color w:val="000000"/>
          <w:sz w:val="20"/>
          <w:szCs w:val="20"/>
        </w:rPr>
        <w:t>.</w:t>
      </w:r>
      <w:r w:rsidR="00095AFD" w:rsidRPr="00CD5345">
        <w:rPr>
          <w:rFonts w:ascii="Times New Roman" w:hAnsi="Times New Roman"/>
          <w:color w:val="000000"/>
          <w:sz w:val="20"/>
          <w:szCs w:val="20"/>
        </w:rPr>
        <w:tab/>
      </w:r>
      <w:r w:rsidR="009C535A" w:rsidRPr="00CD5345">
        <w:rPr>
          <w:rFonts w:ascii="Times New Roman" w:hAnsi="Times New Roman"/>
          <w:color w:val="000000"/>
          <w:sz w:val="20"/>
          <w:szCs w:val="20"/>
        </w:rPr>
        <w:t>A participant</w:t>
      </w:r>
      <w:r w:rsidR="00652482" w:rsidRPr="00CD5345">
        <w:rPr>
          <w:rFonts w:ascii="Times New Roman" w:hAnsi="Times New Roman"/>
          <w:color w:val="000000"/>
          <w:sz w:val="20"/>
          <w:szCs w:val="20"/>
        </w:rPr>
        <w:t xml:space="preserve"> shall not engage other participants who are not members of </w:t>
      </w:r>
      <w:r w:rsidR="009C535A" w:rsidRPr="00CD5345">
        <w:rPr>
          <w:rFonts w:ascii="Times New Roman" w:hAnsi="Times New Roman"/>
          <w:color w:val="000000"/>
          <w:sz w:val="20"/>
          <w:szCs w:val="20"/>
        </w:rPr>
        <w:t xml:space="preserve">the </w:t>
      </w:r>
      <w:r w:rsidR="00652482" w:rsidRPr="00CD5345">
        <w:rPr>
          <w:rFonts w:ascii="Times New Roman" w:hAnsi="Times New Roman"/>
          <w:color w:val="000000"/>
          <w:sz w:val="20"/>
          <w:szCs w:val="20"/>
        </w:rPr>
        <w:t>participant’s household to sell nor shall any participant solicit sales for another within the program area.</w:t>
      </w:r>
    </w:p>
    <w:p w:rsidR="00EE68B7" w:rsidRPr="00CD5345" w:rsidRDefault="00075B0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CC1B39" w:rsidRPr="00CD5345">
        <w:rPr>
          <w:rFonts w:ascii="Times New Roman" w:hAnsi="Times New Roman"/>
          <w:b/>
          <w:color w:val="000000"/>
          <w:sz w:val="20"/>
          <w:szCs w:val="20"/>
        </w:rPr>
        <w:t>O</w:t>
      </w:r>
      <w:r w:rsidR="00095AFD" w:rsidRPr="00CD5345">
        <w:rPr>
          <w:rFonts w:ascii="Times New Roman" w:hAnsi="Times New Roman"/>
          <w:b/>
          <w:color w:val="000000"/>
          <w:sz w:val="20"/>
          <w:szCs w:val="20"/>
        </w:rPr>
        <w:t>.</w:t>
      </w:r>
      <w:r w:rsidR="00095AFD"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A participant shall only sell products </w:t>
      </w:r>
      <w:r w:rsidR="00917829" w:rsidRPr="00CD5345">
        <w:rPr>
          <w:rFonts w:ascii="Times New Roman" w:hAnsi="Times New Roman"/>
          <w:color w:val="000000"/>
          <w:sz w:val="20"/>
          <w:szCs w:val="20"/>
        </w:rPr>
        <w:t>demonstrated and approved as part of the</w:t>
      </w:r>
      <w:r w:rsidR="00415A15" w:rsidRPr="00CD5345">
        <w:rPr>
          <w:rFonts w:ascii="Times New Roman" w:hAnsi="Times New Roman"/>
          <w:color w:val="000000"/>
          <w:sz w:val="20"/>
          <w:szCs w:val="20"/>
        </w:rPr>
        <w:t xml:space="preserve"> participant’s</w:t>
      </w:r>
      <w:r w:rsidR="00917829" w:rsidRPr="00CD5345">
        <w:rPr>
          <w:rFonts w:ascii="Times New Roman" w:hAnsi="Times New Roman"/>
          <w:color w:val="000000"/>
          <w:sz w:val="20"/>
          <w:szCs w:val="20"/>
        </w:rPr>
        <w:t xml:space="preserve"> application process and products </w:t>
      </w:r>
      <w:r w:rsidR="00652482" w:rsidRPr="00CD5345">
        <w:rPr>
          <w:rFonts w:ascii="Times New Roman" w:hAnsi="Times New Roman"/>
          <w:color w:val="000000"/>
          <w:sz w:val="20"/>
          <w:szCs w:val="20"/>
        </w:rPr>
        <w:t xml:space="preserve">made by </w:t>
      </w:r>
      <w:r w:rsidR="00AE477A" w:rsidRPr="00CD5345">
        <w:rPr>
          <w:rFonts w:ascii="Times New Roman" w:hAnsi="Times New Roman"/>
          <w:color w:val="000000"/>
          <w:sz w:val="20"/>
          <w:szCs w:val="20"/>
        </w:rPr>
        <w:t xml:space="preserve">household </w:t>
      </w:r>
      <w:r w:rsidR="004650A8" w:rsidRPr="00CD5345">
        <w:rPr>
          <w:rFonts w:ascii="Times New Roman" w:hAnsi="Times New Roman"/>
          <w:color w:val="000000"/>
          <w:sz w:val="20"/>
          <w:szCs w:val="20"/>
        </w:rPr>
        <w:t>members</w:t>
      </w:r>
      <w:r w:rsidR="005F5DC5" w:rsidRPr="00CD5345">
        <w:rPr>
          <w:rFonts w:ascii="Times New Roman" w:hAnsi="Times New Roman"/>
          <w:color w:val="000000"/>
          <w:sz w:val="20"/>
          <w:szCs w:val="20"/>
        </w:rPr>
        <w:t>.</w:t>
      </w:r>
    </w:p>
    <w:p w:rsidR="00EE68B7" w:rsidRPr="00CD5345" w:rsidRDefault="00075B0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EE68B7" w:rsidRPr="00CD5345">
        <w:rPr>
          <w:rFonts w:ascii="Times New Roman" w:hAnsi="Times New Roman"/>
          <w:color w:val="000000"/>
          <w:sz w:val="20"/>
          <w:szCs w:val="20"/>
        </w:rPr>
        <w:t>(1)</w:t>
      </w:r>
      <w:r w:rsidRPr="00CD5345">
        <w:rPr>
          <w:rFonts w:ascii="Times New Roman" w:hAnsi="Times New Roman"/>
          <w:color w:val="000000"/>
          <w:sz w:val="20"/>
          <w:szCs w:val="20"/>
        </w:rPr>
        <w:tab/>
      </w:r>
      <w:r w:rsidR="00652482" w:rsidRPr="00CD5345">
        <w:rPr>
          <w:rFonts w:ascii="Times New Roman" w:hAnsi="Times New Roman"/>
          <w:color w:val="000000"/>
          <w:sz w:val="20"/>
          <w:szCs w:val="20"/>
        </w:rPr>
        <w:t xml:space="preserve">Waivers: The director may allow a waiver of the requirement that all items sold by a participant be from the same household. </w:t>
      </w:r>
    </w:p>
    <w:p w:rsidR="00075B0F" w:rsidRPr="00CD5345" w:rsidRDefault="00075B0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EE68B7" w:rsidRPr="00CD5345">
        <w:rPr>
          <w:rFonts w:ascii="Times New Roman" w:hAnsi="Times New Roman"/>
          <w:color w:val="000000"/>
          <w:sz w:val="20"/>
          <w:szCs w:val="20"/>
        </w:rPr>
        <w:t>(2)</w:t>
      </w:r>
      <w:r w:rsidRPr="00CD5345">
        <w:rPr>
          <w:rFonts w:ascii="Times New Roman" w:hAnsi="Times New Roman"/>
          <w:color w:val="000000"/>
          <w:sz w:val="20"/>
          <w:szCs w:val="20"/>
        </w:rPr>
        <w:tab/>
      </w:r>
      <w:r w:rsidR="00652482" w:rsidRPr="00CD5345">
        <w:rPr>
          <w:rFonts w:ascii="Times New Roman" w:hAnsi="Times New Roman"/>
          <w:color w:val="000000"/>
          <w:sz w:val="20"/>
          <w:szCs w:val="20"/>
        </w:rPr>
        <w:t>Such waivers shall be written</w:t>
      </w:r>
      <w:r w:rsidR="00547CB7" w:rsidRPr="00CD5345">
        <w:rPr>
          <w:rFonts w:ascii="Times New Roman" w:hAnsi="Times New Roman"/>
          <w:color w:val="000000"/>
          <w:sz w:val="20"/>
          <w:szCs w:val="20"/>
        </w:rPr>
        <w:t>, issued for a limited</w:t>
      </w:r>
      <w:r w:rsidR="000F5494" w:rsidRPr="00CD5345">
        <w:rPr>
          <w:rFonts w:ascii="Times New Roman" w:hAnsi="Times New Roman"/>
          <w:color w:val="000000"/>
          <w:sz w:val="20"/>
          <w:szCs w:val="20"/>
        </w:rPr>
        <w:t>, renewable</w:t>
      </w:r>
      <w:r w:rsidR="00547CB7" w:rsidRPr="00CD5345">
        <w:rPr>
          <w:rFonts w:ascii="Times New Roman" w:hAnsi="Times New Roman"/>
          <w:color w:val="000000"/>
          <w:sz w:val="20"/>
          <w:szCs w:val="20"/>
        </w:rPr>
        <w:t xml:space="preserve"> time period,</w:t>
      </w:r>
      <w:r w:rsidR="00652482" w:rsidRPr="00CD5345">
        <w:rPr>
          <w:rFonts w:ascii="Times New Roman" w:hAnsi="Times New Roman"/>
          <w:color w:val="000000"/>
          <w:sz w:val="20"/>
          <w:szCs w:val="20"/>
        </w:rPr>
        <w:t xml:space="preserve"> and granted only to those </w:t>
      </w:r>
      <w:r w:rsidR="000F6E27" w:rsidRPr="00CD5345">
        <w:rPr>
          <w:rFonts w:ascii="Times New Roman" w:hAnsi="Times New Roman"/>
          <w:color w:val="000000"/>
          <w:sz w:val="20"/>
          <w:szCs w:val="20"/>
        </w:rPr>
        <w:t>participants</w:t>
      </w:r>
      <w:r w:rsidR="00652482" w:rsidRPr="00CD5345">
        <w:rPr>
          <w:rFonts w:ascii="Times New Roman" w:hAnsi="Times New Roman"/>
          <w:color w:val="000000"/>
          <w:sz w:val="20"/>
          <w:szCs w:val="20"/>
        </w:rPr>
        <w:t xml:space="preserve"> who </w:t>
      </w:r>
      <w:r w:rsidR="0065205E" w:rsidRPr="00CD5345">
        <w:rPr>
          <w:rFonts w:ascii="Times New Roman" w:hAnsi="Times New Roman"/>
          <w:color w:val="000000"/>
          <w:sz w:val="20"/>
          <w:szCs w:val="20"/>
        </w:rPr>
        <w:t>for health reasons</w:t>
      </w:r>
      <w:r w:rsidR="0065205E" w:rsidRPr="00CD5345">
        <w:rPr>
          <w:rFonts w:ascii="Times New Roman" w:hAnsi="Times New Roman"/>
          <w:color w:val="000000"/>
          <w:sz w:val="20"/>
          <w:szCs w:val="20"/>
          <w:u w:val="single"/>
        </w:rPr>
        <w:t xml:space="preserve"> </w:t>
      </w:r>
      <w:r w:rsidR="00652482" w:rsidRPr="00CD5345">
        <w:rPr>
          <w:rFonts w:ascii="Times New Roman" w:hAnsi="Times New Roman"/>
          <w:color w:val="000000"/>
          <w:sz w:val="20"/>
          <w:szCs w:val="20"/>
        </w:rPr>
        <w:t>are no longer able</w:t>
      </w:r>
      <w:r w:rsidR="0065205E"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 xml:space="preserve">to </w:t>
      </w:r>
      <w:r w:rsidR="000F5494" w:rsidRPr="00CD5345">
        <w:rPr>
          <w:rFonts w:ascii="Times New Roman" w:hAnsi="Times New Roman"/>
          <w:color w:val="000000"/>
          <w:sz w:val="20"/>
          <w:szCs w:val="20"/>
        </w:rPr>
        <w:t xml:space="preserve">sell </w:t>
      </w:r>
      <w:r w:rsidR="00652482" w:rsidRPr="00CD5345">
        <w:rPr>
          <w:rFonts w:ascii="Times New Roman" w:hAnsi="Times New Roman"/>
          <w:color w:val="000000"/>
          <w:sz w:val="20"/>
          <w:szCs w:val="20"/>
        </w:rPr>
        <w:t xml:space="preserve">products </w:t>
      </w:r>
      <w:r w:rsidR="000F5494" w:rsidRPr="00CD5345">
        <w:rPr>
          <w:rFonts w:ascii="Times New Roman" w:hAnsi="Times New Roman"/>
          <w:color w:val="000000"/>
          <w:sz w:val="20"/>
          <w:szCs w:val="20"/>
        </w:rPr>
        <w:t xml:space="preserve">in the program area </w:t>
      </w:r>
      <w:r w:rsidR="00652482" w:rsidRPr="00CD5345">
        <w:rPr>
          <w:rFonts w:ascii="Times New Roman" w:hAnsi="Times New Roman"/>
          <w:color w:val="000000"/>
          <w:sz w:val="20"/>
          <w:szCs w:val="20"/>
        </w:rPr>
        <w:t>and whose economic livelihood would otherwise be destroyed.</w:t>
      </w:r>
      <w:r w:rsidR="008D792A"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 xml:space="preserve"> In doing so, however, the director may stipulate such conditions or restrictions as are needed to ensure that the waiver is consistent with the intent of the program, preserving and exhibiting New Mexican </w:t>
      </w:r>
      <w:r w:rsidR="00AE477A" w:rsidRPr="00CD5345">
        <w:rPr>
          <w:rFonts w:ascii="Times New Roman" w:hAnsi="Times New Roman"/>
          <w:color w:val="000000"/>
          <w:sz w:val="20"/>
          <w:szCs w:val="20"/>
        </w:rPr>
        <w:t xml:space="preserve">Native American </w:t>
      </w:r>
      <w:r w:rsidR="00652482" w:rsidRPr="00CD5345">
        <w:rPr>
          <w:rFonts w:ascii="Times New Roman" w:hAnsi="Times New Roman"/>
          <w:color w:val="000000"/>
          <w:sz w:val="20"/>
          <w:szCs w:val="20"/>
        </w:rPr>
        <w:t>arts and crafts.</w:t>
      </w:r>
      <w:r w:rsidR="000F6E27"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 xml:space="preserve"> The exceptions made in each case shall be considered unique to that case and not applicable to any other case.</w:t>
      </w:r>
    </w:p>
    <w:p w:rsidR="00075B0F" w:rsidRPr="00CD5345" w:rsidRDefault="00075B0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18796C" w:rsidRPr="00CD5345">
        <w:rPr>
          <w:rFonts w:ascii="Times New Roman" w:hAnsi="Times New Roman"/>
          <w:b/>
          <w:color w:val="000000"/>
          <w:sz w:val="20"/>
          <w:szCs w:val="20"/>
        </w:rPr>
        <w:t>P.</w:t>
      </w:r>
      <w:r w:rsidR="0018796C" w:rsidRPr="00CD5345">
        <w:rPr>
          <w:rFonts w:ascii="Times New Roman" w:hAnsi="Times New Roman"/>
          <w:color w:val="000000"/>
          <w:sz w:val="20"/>
          <w:szCs w:val="20"/>
        </w:rPr>
        <w:tab/>
      </w:r>
      <w:r w:rsidR="004C5266" w:rsidRPr="00CD5345">
        <w:rPr>
          <w:rFonts w:ascii="Times New Roman" w:hAnsi="Times New Roman"/>
          <w:color w:val="000000"/>
          <w:sz w:val="20"/>
          <w:szCs w:val="20"/>
        </w:rPr>
        <w:t>P</w:t>
      </w:r>
      <w:r w:rsidR="0018796C" w:rsidRPr="00CD5345">
        <w:rPr>
          <w:rFonts w:ascii="Times New Roman" w:hAnsi="Times New Roman"/>
          <w:color w:val="000000"/>
          <w:sz w:val="20"/>
          <w:szCs w:val="20"/>
        </w:rPr>
        <w:t>articipants shall submit to the portal coordinator changes to their name, address, phone number or other contact information</w:t>
      </w:r>
      <w:r w:rsidR="004C5266" w:rsidRPr="00CD5345">
        <w:rPr>
          <w:rFonts w:ascii="Times New Roman" w:hAnsi="Times New Roman"/>
          <w:color w:val="000000"/>
          <w:sz w:val="20"/>
          <w:szCs w:val="20"/>
        </w:rPr>
        <w:t xml:space="preserve"> within three months of any change</w:t>
      </w:r>
      <w:r w:rsidR="0018796C" w:rsidRPr="00CD5345">
        <w:rPr>
          <w:rFonts w:ascii="Times New Roman" w:hAnsi="Times New Roman"/>
          <w:color w:val="000000"/>
          <w:sz w:val="20"/>
          <w:szCs w:val="20"/>
        </w:rPr>
        <w:t>.</w:t>
      </w:r>
    </w:p>
    <w:p w:rsidR="00075B0F" w:rsidRPr="00CD5345" w:rsidRDefault="00075B0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18796C" w:rsidRPr="00CD5345">
        <w:rPr>
          <w:rFonts w:ascii="Times New Roman" w:hAnsi="Times New Roman"/>
          <w:b/>
          <w:color w:val="000000"/>
          <w:sz w:val="20"/>
          <w:szCs w:val="20"/>
        </w:rPr>
        <w:t>Q</w:t>
      </w:r>
      <w:r w:rsidR="009C535A" w:rsidRPr="00CD5345">
        <w:rPr>
          <w:rFonts w:ascii="Times New Roman" w:hAnsi="Times New Roman"/>
          <w:b/>
          <w:color w:val="000000"/>
          <w:sz w:val="20"/>
          <w:szCs w:val="20"/>
        </w:rPr>
        <w:t>.</w:t>
      </w:r>
      <w:r w:rsidR="009C535A" w:rsidRPr="00CD5345">
        <w:rPr>
          <w:rFonts w:ascii="Times New Roman" w:hAnsi="Times New Roman"/>
          <w:color w:val="000000"/>
          <w:sz w:val="20"/>
          <w:szCs w:val="20"/>
        </w:rPr>
        <w:tab/>
      </w:r>
      <w:r w:rsidR="00FA312B" w:rsidRPr="00CD5345">
        <w:rPr>
          <w:rFonts w:ascii="Times New Roman" w:hAnsi="Times New Roman"/>
          <w:color w:val="000000"/>
          <w:sz w:val="20"/>
          <w:szCs w:val="20"/>
        </w:rPr>
        <w:t xml:space="preserve">Due to safety concerns, </w:t>
      </w:r>
      <w:r w:rsidR="00974FD6" w:rsidRPr="00CD5345">
        <w:rPr>
          <w:rFonts w:ascii="Times New Roman" w:hAnsi="Times New Roman"/>
          <w:color w:val="000000"/>
          <w:sz w:val="20"/>
          <w:szCs w:val="20"/>
        </w:rPr>
        <w:t>minor</w:t>
      </w:r>
      <w:r w:rsidR="00F113A3" w:rsidRPr="00CD5345">
        <w:rPr>
          <w:rFonts w:ascii="Times New Roman" w:hAnsi="Times New Roman"/>
          <w:color w:val="000000"/>
          <w:sz w:val="20"/>
          <w:szCs w:val="20"/>
        </w:rPr>
        <w:t xml:space="preserve"> children</w:t>
      </w:r>
      <w:r w:rsidR="00974FD6" w:rsidRPr="00CD5345">
        <w:rPr>
          <w:rFonts w:ascii="Times New Roman" w:hAnsi="Times New Roman"/>
          <w:color w:val="000000"/>
          <w:sz w:val="20"/>
          <w:szCs w:val="20"/>
          <w:u w:val="single"/>
        </w:rPr>
        <w:t xml:space="preserve"> </w:t>
      </w:r>
      <w:r w:rsidR="00652482" w:rsidRPr="00CD5345">
        <w:rPr>
          <w:rFonts w:ascii="Times New Roman" w:hAnsi="Times New Roman"/>
          <w:color w:val="000000"/>
          <w:sz w:val="20"/>
          <w:szCs w:val="20"/>
        </w:rPr>
        <w:t xml:space="preserve">are not allowed to accompany </w:t>
      </w:r>
      <w:r w:rsidR="000F6E27" w:rsidRPr="00CD5345">
        <w:rPr>
          <w:rFonts w:ascii="Times New Roman" w:hAnsi="Times New Roman"/>
          <w:color w:val="000000"/>
          <w:sz w:val="20"/>
          <w:szCs w:val="20"/>
        </w:rPr>
        <w:t>p</w:t>
      </w:r>
      <w:r w:rsidR="00652482" w:rsidRPr="00CD5345">
        <w:rPr>
          <w:rFonts w:ascii="Times New Roman" w:hAnsi="Times New Roman"/>
          <w:color w:val="000000"/>
          <w:sz w:val="20"/>
          <w:szCs w:val="20"/>
        </w:rPr>
        <w:t>articipants while selling in the program area, except during the children’s art festival</w:t>
      </w:r>
      <w:r w:rsidR="00415A15" w:rsidRPr="00CD5345">
        <w:rPr>
          <w:rFonts w:ascii="Times New Roman" w:hAnsi="Times New Roman"/>
          <w:color w:val="000000"/>
          <w:sz w:val="20"/>
          <w:szCs w:val="20"/>
        </w:rPr>
        <w:t>,</w:t>
      </w:r>
      <w:r w:rsidR="00FF0FB8" w:rsidRPr="00CD5345">
        <w:rPr>
          <w:rFonts w:ascii="Times New Roman" w:hAnsi="Times New Roman"/>
          <w:color w:val="000000"/>
          <w:sz w:val="20"/>
          <w:szCs w:val="20"/>
        </w:rPr>
        <w:t xml:space="preserve"> when </w:t>
      </w:r>
      <w:r w:rsidR="00974FD6" w:rsidRPr="00CD5345">
        <w:rPr>
          <w:rFonts w:ascii="Times New Roman" w:hAnsi="Times New Roman"/>
          <w:color w:val="000000"/>
          <w:sz w:val="20"/>
          <w:szCs w:val="20"/>
        </w:rPr>
        <w:t>minor</w:t>
      </w:r>
      <w:r w:rsidR="00C65BB7" w:rsidRPr="00CD5345">
        <w:rPr>
          <w:rFonts w:ascii="Times New Roman" w:hAnsi="Times New Roman"/>
          <w:color w:val="000000"/>
          <w:sz w:val="20"/>
          <w:szCs w:val="20"/>
        </w:rPr>
        <w:t xml:space="preserve"> children </w:t>
      </w:r>
      <w:r w:rsidR="00FF0FB8" w:rsidRPr="00CD5345">
        <w:rPr>
          <w:rFonts w:ascii="Times New Roman" w:hAnsi="Times New Roman"/>
          <w:color w:val="000000"/>
          <w:sz w:val="20"/>
          <w:szCs w:val="20"/>
        </w:rPr>
        <w:t>age</w:t>
      </w:r>
      <w:r w:rsidR="00E732A3" w:rsidRPr="00CD5345">
        <w:rPr>
          <w:rFonts w:ascii="Times New Roman" w:hAnsi="Times New Roman"/>
          <w:color w:val="000000"/>
          <w:sz w:val="20"/>
          <w:szCs w:val="20"/>
        </w:rPr>
        <w:t xml:space="preserve"> </w:t>
      </w:r>
      <w:r w:rsidR="00EA1C78" w:rsidRPr="00CD5345">
        <w:rPr>
          <w:rFonts w:ascii="Times New Roman" w:hAnsi="Times New Roman"/>
          <w:color w:val="000000"/>
          <w:sz w:val="20"/>
          <w:szCs w:val="20"/>
        </w:rPr>
        <w:t xml:space="preserve">five to </w:t>
      </w:r>
      <w:r w:rsidR="005F5DC5" w:rsidRPr="00CD5345">
        <w:rPr>
          <w:rFonts w:ascii="Times New Roman" w:hAnsi="Times New Roman"/>
          <w:color w:val="000000"/>
          <w:sz w:val="20"/>
          <w:szCs w:val="20"/>
        </w:rPr>
        <w:t>18</w:t>
      </w:r>
      <w:r w:rsidR="00EA1C78" w:rsidRPr="00CD5345">
        <w:rPr>
          <w:rFonts w:ascii="Times New Roman" w:hAnsi="Times New Roman"/>
          <w:color w:val="000000"/>
          <w:sz w:val="20"/>
          <w:szCs w:val="20"/>
        </w:rPr>
        <w:t xml:space="preserve"> </w:t>
      </w:r>
      <w:r w:rsidR="00E732A3" w:rsidRPr="00CD5345">
        <w:rPr>
          <w:rFonts w:ascii="Times New Roman" w:hAnsi="Times New Roman"/>
          <w:color w:val="000000"/>
          <w:sz w:val="20"/>
          <w:szCs w:val="20"/>
        </w:rPr>
        <w:t>may participate.</w:t>
      </w:r>
    </w:p>
    <w:p w:rsidR="001B4C69" w:rsidRPr="00CD5345" w:rsidRDefault="00075B0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18796C" w:rsidRPr="00CD5345">
        <w:rPr>
          <w:rFonts w:ascii="Times New Roman" w:hAnsi="Times New Roman"/>
          <w:b/>
          <w:color w:val="000000"/>
          <w:sz w:val="20"/>
          <w:szCs w:val="20"/>
        </w:rPr>
        <w:t>R</w:t>
      </w:r>
      <w:r w:rsidR="009C535A" w:rsidRPr="00CD5345">
        <w:rPr>
          <w:rFonts w:ascii="Times New Roman" w:hAnsi="Times New Roman"/>
          <w:b/>
          <w:color w:val="000000"/>
          <w:sz w:val="20"/>
          <w:szCs w:val="20"/>
        </w:rPr>
        <w:t>.</w:t>
      </w:r>
      <w:r w:rsidR="009C535A" w:rsidRPr="00CD5345">
        <w:rPr>
          <w:rFonts w:ascii="Times New Roman" w:hAnsi="Times New Roman"/>
          <w:color w:val="000000"/>
          <w:sz w:val="20"/>
          <w:szCs w:val="20"/>
        </w:rPr>
        <w:tab/>
      </w:r>
      <w:r w:rsidR="00652482" w:rsidRPr="00CD5345">
        <w:rPr>
          <w:rFonts w:ascii="Times New Roman" w:hAnsi="Times New Roman"/>
          <w:color w:val="000000"/>
          <w:sz w:val="20"/>
          <w:szCs w:val="20"/>
        </w:rPr>
        <w:t>Each participant is solely responsible for accepting payment.</w:t>
      </w:r>
    </w:p>
    <w:p w:rsidR="001B4C69" w:rsidRPr="00CD5345" w:rsidRDefault="00075B0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1B4C69" w:rsidRPr="00CD5345">
        <w:rPr>
          <w:rFonts w:ascii="Times New Roman" w:hAnsi="Times New Roman"/>
          <w:color w:val="000000"/>
          <w:sz w:val="20"/>
          <w:szCs w:val="20"/>
        </w:rPr>
        <w:t>(1)</w:t>
      </w:r>
      <w:r w:rsidRPr="00CD5345">
        <w:rPr>
          <w:rFonts w:ascii="Times New Roman" w:hAnsi="Times New Roman"/>
          <w:color w:val="000000"/>
          <w:sz w:val="20"/>
          <w:szCs w:val="20"/>
        </w:rPr>
        <w:tab/>
      </w:r>
      <w:r w:rsidR="00652482" w:rsidRPr="00CD5345">
        <w:rPr>
          <w:rFonts w:ascii="Times New Roman" w:hAnsi="Times New Roman"/>
          <w:color w:val="000000"/>
          <w:sz w:val="20"/>
          <w:szCs w:val="20"/>
        </w:rPr>
        <w:t>No participant shall accept any payment prior to delivery of the item.  Cash-on- delivery</w:t>
      </w:r>
      <w:r w:rsidR="005F5DC5" w:rsidRPr="00CD5345">
        <w:rPr>
          <w:rFonts w:ascii="Times New Roman" w:hAnsi="Times New Roman"/>
          <w:color w:val="000000"/>
          <w:sz w:val="20"/>
          <w:szCs w:val="20"/>
        </w:rPr>
        <w:t xml:space="preserve"> (C.O.D.) orders are permitted.</w:t>
      </w:r>
    </w:p>
    <w:p w:rsidR="00652482" w:rsidRPr="00CD5345" w:rsidRDefault="00075B0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1B4C69" w:rsidRPr="00CD5345">
        <w:rPr>
          <w:rFonts w:ascii="Times New Roman" w:hAnsi="Times New Roman"/>
          <w:color w:val="000000"/>
          <w:sz w:val="20"/>
          <w:szCs w:val="20"/>
        </w:rPr>
        <w:t>(2)</w:t>
      </w:r>
      <w:r w:rsidRPr="00CD5345">
        <w:rPr>
          <w:rFonts w:ascii="Times New Roman" w:hAnsi="Times New Roman"/>
          <w:color w:val="000000"/>
          <w:sz w:val="20"/>
          <w:szCs w:val="20"/>
        </w:rPr>
        <w:tab/>
      </w:r>
      <w:r w:rsidR="00652482" w:rsidRPr="00CD5345">
        <w:rPr>
          <w:rFonts w:ascii="Times New Roman" w:hAnsi="Times New Roman"/>
          <w:color w:val="000000"/>
          <w:sz w:val="20"/>
          <w:szCs w:val="20"/>
        </w:rPr>
        <w:t>The committee and the division</w:t>
      </w:r>
      <w:r w:rsidR="009C535A" w:rsidRPr="00CD5345">
        <w:rPr>
          <w:rFonts w:ascii="Times New Roman" w:hAnsi="Times New Roman"/>
          <w:color w:val="000000"/>
          <w:sz w:val="20"/>
          <w:szCs w:val="20"/>
        </w:rPr>
        <w:t xml:space="preserve"> are not liable for p</w:t>
      </w:r>
      <w:r w:rsidR="00652482" w:rsidRPr="00CD5345">
        <w:rPr>
          <w:rFonts w:ascii="Times New Roman" w:hAnsi="Times New Roman"/>
          <w:color w:val="000000"/>
          <w:sz w:val="20"/>
          <w:szCs w:val="20"/>
        </w:rPr>
        <w:t>articipants’ use of credit card machines or the outcome of transactions resulting from the use of credit card machines.</w:t>
      </w:r>
    </w:p>
    <w:p w:rsidR="005F5DC5" w:rsidRPr="00CD5345" w:rsidRDefault="005F5DC5"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lastRenderedPageBreak/>
        <w:t>[4.51.57.14 NMAC - Rp, 4.51.57.15 NMAC, XX/XX/2018]</w:t>
      </w:r>
    </w:p>
    <w:p w:rsidR="001B4C69" w:rsidRPr="00CD5345" w:rsidRDefault="001B4C69" w:rsidP="00DB43B1">
      <w:pPr>
        <w:widowControl w:val="0"/>
        <w:autoSpaceDE w:val="0"/>
        <w:autoSpaceDN w:val="0"/>
        <w:adjustRightInd w:val="0"/>
        <w:spacing w:after="0" w:line="240" w:lineRule="auto"/>
        <w:rPr>
          <w:rFonts w:ascii="Times New Roman" w:hAnsi="Times New Roman"/>
          <w:bCs/>
          <w:color w:val="000000"/>
          <w:sz w:val="20"/>
          <w:szCs w:val="20"/>
        </w:rPr>
      </w:pPr>
    </w:p>
    <w:p w:rsidR="00075B0F" w:rsidRPr="00CD5345" w:rsidRDefault="001B4C69"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
          <w:bCs/>
          <w:color w:val="000000"/>
          <w:sz w:val="20"/>
          <w:szCs w:val="20"/>
        </w:rPr>
        <w:t>4.51.57.15</w:t>
      </w:r>
      <w:r w:rsidRPr="00CD5345">
        <w:rPr>
          <w:rFonts w:ascii="Times New Roman" w:hAnsi="Times New Roman"/>
          <w:b/>
          <w:bCs/>
          <w:color w:val="000000"/>
          <w:sz w:val="20"/>
          <w:szCs w:val="20"/>
        </w:rPr>
        <w:tab/>
      </w:r>
      <w:r w:rsidR="00652482" w:rsidRPr="00CD5345">
        <w:rPr>
          <w:rFonts w:ascii="Times New Roman" w:hAnsi="Times New Roman"/>
          <w:b/>
          <w:bCs/>
          <w:color w:val="000000"/>
          <w:sz w:val="20"/>
          <w:szCs w:val="20"/>
        </w:rPr>
        <w:t>RULE VIOLA</w:t>
      </w:r>
      <w:r w:rsidR="000D6CE0" w:rsidRPr="00CD5345">
        <w:rPr>
          <w:rFonts w:ascii="Times New Roman" w:hAnsi="Times New Roman"/>
          <w:b/>
          <w:bCs/>
          <w:color w:val="000000"/>
          <w:sz w:val="20"/>
          <w:szCs w:val="20"/>
        </w:rPr>
        <w:t>T</w:t>
      </w:r>
      <w:r w:rsidR="00652482" w:rsidRPr="00CD5345">
        <w:rPr>
          <w:rFonts w:ascii="Times New Roman" w:hAnsi="Times New Roman"/>
          <w:b/>
          <w:bCs/>
          <w:color w:val="000000"/>
          <w:sz w:val="20"/>
          <w:szCs w:val="20"/>
        </w:rPr>
        <w:t>IONS</w:t>
      </w:r>
      <w:r w:rsidR="005F5DC5" w:rsidRPr="00CD5345">
        <w:rPr>
          <w:rFonts w:ascii="Times New Roman" w:hAnsi="Times New Roman"/>
          <w:b/>
          <w:bCs/>
          <w:color w:val="000000"/>
          <w:sz w:val="20"/>
          <w:szCs w:val="20"/>
        </w:rPr>
        <w:t>:</w:t>
      </w:r>
    </w:p>
    <w:p w:rsidR="00E95BF6" w:rsidRPr="00CD5345" w:rsidRDefault="00075B0F"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00E95BF6" w:rsidRPr="00CD5345">
        <w:rPr>
          <w:rFonts w:ascii="Times New Roman" w:hAnsi="Times New Roman"/>
          <w:b/>
          <w:bCs/>
          <w:color w:val="000000"/>
          <w:sz w:val="20"/>
          <w:szCs w:val="20"/>
        </w:rPr>
        <w:t>A.</w:t>
      </w:r>
      <w:r w:rsidR="00E95BF6" w:rsidRPr="00CD5345">
        <w:rPr>
          <w:rFonts w:ascii="Times New Roman" w:hAnsi="Times New Roman"/>
          <w:bCs/>
          <w:color w:val="000000"/>
          <w:sz w:val="20"/>
          <w:szCs w:val="20"/>
        </w:rPr>
        <w:tab/>
      </w:r>
      <w:r w:rsidR="00652482" w:rsidRPr="00CD5345">
        <w:rPr>
          <w:rFonts w:ascii="Times New Roman" w:hAnsi="Times New Roman"/>
          <w:bCs/>
          <w:color w:val="000000"/>
          <w:sz w:val="20"/>
          <w:szCs w:val="20"/>
        </w:rPr>
        <w:t>Disciplines.</w:t>
      </w:r>
      <w:r w:rsidR="00652482" w:rsidRPr="00CD5345">
        <w:rPr>
          <w:rFonts w:ascii="Times New Roman" w:hAnsi="Times New Roman"/>
          <w:color w:val="000000"/>
          <w:sz w:val="20"/>
          <w:szCs w:val="20"/>
        </w:rPr>
        <w:t xml:space="preserve"> </w:t>
      </w:r>
      <w:r w:rsidR="00E95BF6" w:rsidRPr="00CD5345">
        <w:rPr>
          <w:rFonts w:ascii="Times New Roman" w:hAnsi="Times New Roman"/>
          <w:color w:val="000000"/>
          <w:sz w:val="20"/>
          <w:szCs w:val="20"/>
        </w:rPr>
        <w:t xml:space="preserve"> The committee, duty officer, and</w:t>
      </w:r>
      <w:r w:rsidR="00652482" w:rsidRPr="00CD5345">
        <w:rPr>
          <w:rFonts w:ascii="Times New Roman" w:hAnsi="Times New Roman"/>
          <w:color w:val="000000"/>
          <w:sz w:val="20"/>
          <w:szCs w:val="20"/>
        </w:rPr>
        <w:t xml:space="preserve"> coordinator shall consider the circumstances surrounding a </w:t>
      </w:r>
      <w:r w:rsidR="00930908" w:rsidRPr="00CD5345">
        <w:rPr>
          <w:rFonts w:ascii="Times New Roman" w:hAnsi="Times New Roman"/>
          <w:color w:val="000000"/>
          <w:sz w:val="20"/>
          <w:szCs w:val="20"/>
        </w:rPr>
        <w:t xml:space="preserve">reported </w:t>
      </w:r>
      <w:r w:rsidR="00652482" w:rsidRPr="00CD5345">
        <w:rPr>
          <w:rFonts w:ascii="Times New Roman" w:hAnsi="Times New Roman"/>
          <w:color w:val="000000"/>
          <w:sz w:val="20"/>
          <w:szCs w:val="20"/>
        </w:rPr>
        <w:t xml:space="preserve">rule violation, such as the severity of the </w:t>
      </w:r>
      <w:r w:rsidR="00925E76" w:rsidRPr="00CD5345">
        <w:rPr>
          <w:rFonts w:ascii="Times New Roman" w:hAnsi="Times New Roman"/>
          <w:color w:val="000000"/>
          <w:sz w:val="20"/>
          <w:szCs w:val="20"/>
        </w:rPr>
        <w:t>violation</w:t>
      </w:r>
      <w:r w:rsidR="00652482" w:rsidRPr="00CD5345">
        <w:rPr>
          <w:rFonts w:ascii="Times New Roman" w:hAnsi="Times New Roman"/>
          <w:color w:val="000000"/>
          <w:sz w:val="20"/>
          <w:szCs w:val="20"/>
        </w:rPr>
        <w:t xml:space="preserve">, the number of times </w:t>
      </w:r>
      <w:r w:rsidR="00925E76" w:rsidRPr="00CD5345">
        <w:rPr>
          <w:rFonts w:ascii="Times New Roman" w:hAnsi="Times New Roman"/>
          <w:color w:val="000000"/>
          <w:sz w:val="20"/>
          <w:szCs w:val="20"/>
        </w:rPr>
        <w:t xml:space="preserve">the violation </w:t>
      </w:r>
      <w:r w:rsidR="00652482" w:rsidRPr="00CD5345">
        <w:rPr>
          <w:rFonts w:ascii="Times New Roman" w:hAnsi="Times New Roman"/>
          <w:color w:val="000000"/>
          <w:sz w:val="20"/>
          <w:szCs w:val="20"/>
        </w:rPr>
        <w:t xml:space="preserve">has occurred, and any previous </w:t>
      </w:r>
      <w:r w:rsidR="00BC41C7" w:rsidRPr="00CD5345">
        <w:rPr>
          <w:rFonts w:ascii="Times New Roman" w:hAnsi="Times New Roman"/>
          <w:color w:val="000000"/>
          <w:sz w:val="20"/>
          <w:szCs w:val="20"/>
        </w:rPr>
        <w:t>violations</w:t>
      </w:r>
      <w:r w:rsidR="00652482" w:rsidRPr="00CD5345">
        <w:rPr>
          <w:rFonts w:ascii="Times New Roman" w:hAnsi="Times New Roman"/>
          <w:color w:val="000000"/>
          <w:sz w:val="20"/>
          <w:szCs w:val="20"/>
        </w:rPr>
        <w:t xml:space="preserve">, </w:t>
      </w:r>
      <w:r w:rsidR="00930908" w:rsidRPr="00CD5345">
        <w:rPr>
          <w:rFonts w:ascii="Times New Roman" w:hAnsi="Times New Roman"/>
          <w:color w:val="000000"/>
          <w:sz w:val="20"/>
          <w:szCs w:val="20"/>
        </w:rPr>
        <w:t xml:space="preserve">to </w:t>
      </w:r>
      <w:r w:rsidR="00652482" w:rsidRPr="00CD5345">
        <w:rPr>
          <w:rFonts w:ascii="Times New Roman" w:hAnsi="Times New Roman"/>
          <w:color w:val="000000"/>
          <w:sz w:val="20"/>
          <w:szCs w:val="20"/>
        </w:rPr>
        <w:t>determin</w:t>
      </w:r>
      <w:r w:rsidR="00930908" w:rsidRPr="00CD5345">
        <w:rPr>
          <w:rFonts w:ascii="Times New Roman" w:hAnsi="Times New Roman"/>
          <w:color w:val="000000"/>
          <w:sz w:val="20"/>
          <w:szCs w:val="20"/>
        </w:rPr>
        <w:t>e</w:t>
      </w:r>
      <w:r w:rsidR="00652482" w:rsidRPr="00CD5345">
        <w:rPr>
          <w:rFonts w:ascii="Times New Roman" w:hAnsi="Times New Roman"/>
          <w:color w:val="000000"/>
          <w:sz w:val="20"/>
          <w:szCs w:val="20"/>
        </w:rPr>
        <w:t xml:space="preserve"> the appropriate discipline.</w:t>
      </w:r>
      <w:r w:rsidR="00652482" w:rsidRPr="00CD5345">
        <w:rPr>
          <w:rFonts w:ascii="Times New Roman" w:hAnsi="Times New Roman"/>
          <w:bCs/>
          <w:color w:val="000000"/>
          <w:sz w:val="20"/>
          <w:szCs w:val="20"/>
        </w:rPr>
        <w:t xml:space="preserve">  </w:t>
      </w:r>
      <w:r w:rsidR="007C7595" w:rsidRPr="00CD5345">
        <w:rPr>
          <w:rFonts w:ascii="Times New Roman" w:hAnsi="Times New Roman"/>
          <w:bCs/>
          <w:color w:val="000000"/>
          <w:sz w:val="20"/>
          <w:szCs w:val="20"/>
        </w:rPr>
        <w:t xml:space="preserve">If the coordinator determines </w:t>
      </w:r>
      <w:r w:rsidR="00BC41C7" w:rsidRPr="00CD5345">
        <w:rPr>
          <w:rFonts w:ascii="Times New Roman" w:hAnsi="Times New Roman"/>
          <w:bCs/>
          <w:color w:val="000000"/>
          <w:sz w:val="20"/>
          <w:szCs w:val="20"/>
        </w:rPr>
        <w:t xml:space="preserve">that </w:t>
      </w:r>
      <w:r w:rsidR="007C7595" w:rsidRPr="00CD5345">
        <w:rPr>
          <w:rFonts w:ascii="Times New Roman" w:hAnsi="Times New Roman"/>
          <w:bCs/>
          <w:color w:val="000000"/>
          <w:sz w:val="20"/>
          <w:szCs w:val="20"/>
        </w:rPr>
        <w:t>a v</w:t>
      </w:r>
      <w:r w:rsidR="00652482" w:rsidRPr="00CD5345">
        <w:rPr>
          <w:rFonts w:ascii="Times New Roman" w:hAnsi="Times New Roman"/>
          <w:bCs/>
          <w:color w:val="000000"/>
          <w:sz w:val="20"/>
          <w:szCs w:val="20"/>
        </w:rPr>
        <w:t xml:space="preserve">iolation of these rules </w:t>
      </w:r>
      <w:r w:rsidR="00BC41C7" w:rsidRPr="00CD5345">
        <w:rPr>
          <w:rFonts w:ascii="Times New Roman" w:hAnsi="Times New Roman"/>
          <w:bCs/>
          <w:color w:val="000000"/>
          <w:sz w:val="20"/>
          <w:szCs w:val="20"/>
        </w:rPr>
        <w:t xml:space="preserve">likely </w:t>
      </w:r>
      <w:r w:rsidR="007C7595" w:rsidRPr="00CD5345">
        <w:rPr>
          <w:rFonts w:ascii="Times New Roman" w:hAnsi="Times New Roman"/>
          <w:bCs/>
          <w:color w:val="000000"/>
          <w:sz w:val="20"/>
          <w:szCs w:val="20"/>
        </w:rPr>
        <w:t xml:space="preserve">occurred, the coordinator </w:t>
      </w:r>
      <w:r w:rsidR="00652482" w:rsidRPr="00CD5345">
        <w:rPr>
          <w:rFonts w:ascii="Times New Roman" w:hAnsi="Times New Roman"/>
          <w:bCs/>
          <w:color w:val="000000"/>
          <w:sz w:val="20"/>
          <w:szCs w:val="20"/>
        </w:rPr>
        <w:t xml:space="preserve">shall </w:t>
      </w:r>
      <w:r w:rsidR="007C7595" w:rsidRPr="00CD5345">
        <w:rPr>
          <w:rFonts w:ascii="Times New Roman" w:hAnsi="Times New Roman"/>
          <w:bCs/>
          <w:color w:val="000000"/>
          <w:sz w:val="20"/>
          <w:szCs w:val="20"/>
        </w:rPr>
        <w:t xml:space="preserve">issue </w:t>
      </w:r>
      <w:r w:rsidR="00925E76" w:rsidRPr="00CD5345">
        <w:rPr>
          <w:rFonts w:ascii="Times New Roman" w:hAnsi="Times New Roman"/>
          <w:bCs/>
          <w:color w:val="000000"/>
          <w:sz w:val="20"/>
          <w:szCs w:val="20"/>
        </w:rPr>
        <w:t xml:space="preserve">a </w:t>
      </w:r>
      <w:r w:rsidR="00652482" w:rsidRPr="00CD5345">
        <w:rPr>
          <w:rFonts w:ascii="Times New Roman" w:hAnsi="Times New Roman"/>
          <w:bCs/>
          <w:color w:val="000000"/>
          <w:sz w:val="20"/>
          <w:szCs w:val="20"/>
        </w:rPr>
        <w:t xml:space="preserve">verbal warning, written </w:t>
      </w:r>
      <w:r w:rsidR="007C7595" w:rsidRPr="00CD5345">
        <w:rPr>
          <w:rFonts w:ascii="Times New Roman" w:hAnsi="Times New Roman"/>
          <w:bCs/>
          <w:color w:val="000000"/>
          <w:sz w:val="20"/>
          <w:szCs w:val="20"/>
        </w:rPr>
        <w:t>reprimand</w:t>
      </w:r>
      <w:r w:rsidR="00A75394" w:rsidRPr="00CD5345">
        <w:rPr>
          <w:rFonts w:ascii="Times New Roman" w:hAnsi="Times New Roman"/>
          <w:bCs/>
          <w:color w:val="000000"/>
          <w:sz w:val="20"/>
          <w:szCs w:val="20"/>
        </w:rPr>
        <w:t xml:space="preserve">, or notice of contemplated </w:t>
      </w:r>
      <w:r w:rsidR="00652482" w:rsidRPr="00CD5345">
        <w:rPr>
          <w:rFonts w:ascii="Times New Roman" w:hAnsi="Times New Roman"/>
          <w:bCs/>
          <w:color w:val="000000"/>
          <w:sz w:val="20"/>
          <w:szCs w:val="20"/>
        </w:rPr>
        <w:t>suspension</w:t>
      </w:r>
      <w:r w:rsidR="004C5266" w:rsidRPr="00CD5345">
        <w:rPr>
          <w:rFonts w:ascii="Times New Roman" w:hAnsi="Times New Roman"/>
          <w:bCs/>
          <w:color w:val="000000"/>
          <w:sz w:val="20"/>
          <w:szCs w:val="20"/>
        </w:rPr>
        <w:t xml:space="preserve"> or</w:t>
      </w:r>
      <w:r w:rsidR="00652482" w:rsidRPr="00CD5345">
        <w:rPr>
          <w:rFonts w:ascii="Times New Roman" w:hAnsi="Times New Roman"/>
          <w:bCs/>
          <w:color w:val="000000"/>
          <w:sz w:val="20"/>
          <w:szCs w:val="20"/>
        </w:rPr>
        <w:t xml:space="preserve"> termination</w:t>
      </w:r>
      <w:r w:rsidR="004C5266" w:rsidRPr="00CD5345">
        <w:rPr>
          <w:rFonts w:ascii="Times New Roman" w:hAnsi="Times New Roman"/>
          <w:bCs/>
          <w:color w:val="000000"/>
          <w:sz w:val="20"/>
          <w:szCs w:val="20"/>
        </w:rPr>
        <w:t xml:space="preserve"> from the program</w:t>
      </w:r>
      <w:r w:rsidR="00BC41C7" w:rsidRPr="00CD5345">
        <w:rPr>
          <w:rFonts w:ascii="Times New Roman" w:hAnsi="Times New Roman"/>
          <w:bCs/>
          <w:color w:val="000000"/>
          <w:sz w:val="20"/>
          <w:szCs w:val="20"/>
        </w:rPr>
        <w:t xml:space="preserve"> or removal from the committee</w:t>
      </w:r>
      <w:r w:rsidR="00652482" w:rsidRPr="00CD5345">
        <w:rPr>
          <w:rFonts w:ascii="Times New Roman" w:hAnsi="Times New Roman"/>
          <w:bCs/>
          <w:color w:val="000000"/>
          <w:sz w:val="20"/>
          <w:szCs w:val="20"/>
        </w:rPr>
        <w:t xml:space="preserve">.  </w:t>
      </w:r>
    </w:p>
    <w:p w:rsidR="00EB466A" w:rsidRPr="00CD5345" w:rsidRDefault="00075B0F"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E95BF6" w:rsidRPr="00CD5345">
        <w:rPr>
          <w:rFonts w:ascii="Times New Roman" w:hAnsi="Times New Roman"/>
          <w:color w:val="000000"/>
          <w:sz w:val="20"/>
          <w:szCs w:val="20"/>
        </w:rPr>
        <w:t>(</w:t>
      </w:r>
      <w:r w:rsidR="007C7595" w:rsidRPr="00CD5345">
        <w:rPr>
          <w:rFonts w:ascii="Times New Roman" w:hAnsi="Times New Roman"/>
          <w:color w:val="000000"/>
          <w:sz w:val="20"/>
          <w:szCs w:val="20"/>
        </w:rPr>
        <w:t>1</w:t>
      </w:r>
      <w:r w:rsidR="00E95BF6" w:rsidRPr="00CD5345">
        <w:rPr>
          <w:rFonts w:ascii="Times New Roman" w:hAnsi="Times New Roman"/>
          <w:color w:val="000000"/>
          <w:sz w:val="20"/>
          <w:szCs w:val="20"/>
        </w:rPr>
        <w:t>)</w:t>
      </w:r>
      <w:r w:rsidRPr="00CD5345">
        <w:rPr>
          <w:rFonts w:ascii="Times New Roman" w:hAnsi="Times New Roman"/>
          <w:color w:val="000000"/>
          <w:sz w:val="20"/>
          <w:szCs w:val="20"/>
        </w:rPr>
        <w:tab/>
      </w:r>
      <w:r w:rsidR="00EB466A" w:rsidRPr="00CD5345">
        <w:rPr>
          <w:rFonts w:ascii="Times New Roman" w:hAnsi="Times New Roman"/>
          <w:bCs/>
          <w:color w:val="000000"/>
          <w:sz w:val="20"/>
          <w:szCs w:val="20"/>
        </w:rPr>
        <w:t>If the coordinator issues a written reprimand to a participant, the participant may respond in writing and the coordinator shall retain that response in the participant’s file.</w:t>
      </w:r>
    </w:p>
    <w:p w:rsidR="00731D92" w:rsidRPr="00CD5345" w:rsidRDefault="00075B0F"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5F5DC5" w:rsidRPr="00CD5345">
        <w:rPr>
          <w:rFonts w:ascii="Times New Roman" w:hAnsi="Times New Roman"/>
          <w:bCs/>
          <w:color w:val="000000"/>
          <w:sz w:val="20"/>
          <w:szCs w:val="20"/>
        </w:rPr>
        <w:t>(2)</w:t>
      </w:r>
      <w:r w:rsidR="00411228" w:rsidRPr="00CD5345">
        <w:rPr>
          <w:rFonts w:ascii="Times New Roman" w:hAnsi="Times New Roman"/>
          <w:bCs/>
          <w:color w:val="000000"/>
          <w:sz w:val="20"/>
          <w:szCs w:val="20"/>
        </w:rPr>
        <w:tab/>
      </w:r>
      <w:r w:rsidR="00652482" w:rsidRPr="00CD5345">
        <w:rPr>
          <w:rFonts w:ascii="Times New Roman" w:hAnsi="Times New Roman"/>
          <w:bCs/>
          <w:color w:val="000000"/>
          <w:sz w:val="20"/>
          <w:szCs w:val="20"/>
        </w:rPr>
        <w:t xml:space="preserve">If </w:t>
      </w:r>
      <w:r w:rsidR="00925E76" w:rsidRPr="00CD5345">
        <w:rPr>
          <w:rFonts w:ascii="Times New Roman" w:hAnsi="Times New Roman"/>
          <w:bCs/>
          <w:color w:val="000000"/>
          <w:sz w:val="20"/>
          <w:szCs w:val="20"/>
        </w:rPr>
        <w:t xml:space="preserve">the coordinator issues </w:t>
      </w:r>
      <w:r w:rsidR="00652482" w:rsidRPr="00CD5345">
        <w:rPr>
          <w:rFonts w:ascii="Times New Roman" w:hAnsi="Times New Roman"/>
          <w:bCs/>
          <w:color w:val="000000"/>
          <w:sz w:val="20"/>
          <w:szCs w:val="20"/>
        </w:rPr>
        <w:t xml:space="preserve">a written </w:t>
      </w:r>
      <w:r w:rsidR="00A75394" w:rsidRPr="00CD5345">
        <w:rPr>
          <w:rFonts w:ascii="Times New Roman" w:hAnsi="Times New Roman"/>
          <w:bCs/>
          <w:color w:val="000000"/>
          <w:sz w:val="20"/>
          <w:szCs w:val="20"/>
        </w:rPr>
        <w:t>notice of contemplated</w:t>
      </w:r>
      <w:r w:rsidR="007C7595" w:rsidRPr="00CD5345">
        <w:rPr>
          <w:rFonts w:ascii="Times New Roman" w:hAnsi="Times New Roman"/>
          <w:bCs/>
          <w:color w:val="000000"/>
          <w:sz w:val="20"/>
          <w:szCs w:val="20"/>
        </w:rPr>
        <w:t xml:space="preserve"> suspension, termination, </w:t>
      </w:r>
      <w:r w:rsidR="00A75394" w:rsidRPr="00CD5345">
        <w:rPr>
          <w:rFonts w:ascii="Times New Roman" w:hAnsi="Times New Roman"/>
          <w:bCs/>
          <w:color w:val="000000"/>
          <w:sz w:val="20"/>
          <w:szCs w:val="20"/>
        </w:rPr>
        <w:t xml:space="preserve">or removal from the committee, </w:t>
      </w:r>
      <w:r w:rsidR="005113F9" w:rsidRPr="00CD5345">
        <w:rPr>
          <w:rFonts w:ascii="Times New Roman" w:hAnsi="Times New Roman"/>
          <w:bCs/>
          <w:color w:val="000000"/>
          <w:sz w:val="20"/>
          <w:szCs w:val="20"/>
        </w:rPr>
        <w:t xml:space="preserve">the coordinator shall mail </w:t>
      </w:r>
      <w:r w:rsidR="00652482" w:rsidRPr="00CD5345">
        <w:rPr>
          <w:rFonts w:ascii="Times New Roman" w:hAnsi="Times New Roman"/>
          <w:bCs/>
          <w:color w:val="000000"/>
          <w:sz w:val="20"/>
          <w:szCs w:val="20"/>
        </w:rPr>
        <w:t>a copy to the participant’s address on file or hand deliver</w:t>
      </w:r>
      <w:r w:rsidR="006A3226" w:rsidRPr="00CD5345">
        <w:rPr>
          <w:rFonts w:ascii="Times New Roman" w:hAnsi="Times New Roman"/>
          <w:bCs/>
          <w:color w:val="000000"/>
          <w:sz w:val="20"/>
          <w:szCs w:val="20"/>
        </w:rPr>
        <w:t xml:space="preserve"> the notice</w:t>
      </w:r>
      <w:r w:rsidR="00652482" w:rsidRPr="00CD5345">
        <w:rPr>
          <w:rFonts w:ascii="Times New Roman" w:hAnsi="Times New Roman"/>
          <w:bCs/>
          <w:color w:val="000000"/>
          <w:sz w:val="20"/>
          <w:szCs w:val="20"/>
        </w:rPr>
        <w:t xml:space="preserve"> to the participant.  The notice shall </w:t>
      </w:r>
      <w:r w:rsidR="007C7595" w:rsidRPr="00CD5345">
        <w:rPr>
          <w:rFonts w:ascii="Times New Roman" w:hAnsi="Times New Roman"/>
          <w:bCs/>
          <w:color w:val="000000"/>
          <w:sz w:val="20"/>
          <w:szCs w:val="20"/>
        </w:rPr>
        <w:t xml:space="preserve">document </w:t>
      </w:r>
      <w:r w:rsidR="00652482" w:rsidRPr="00CD5345">
        <w:rPr>
          <w:rFonts w:ascii="Times New Roman" w:hAnsi="Times New Roman"/>
          <w:bCs/>
          <w:color w:val="000000"/>
          <w:sz w:val="20"/>
          <w:szCs w:val="20"/>
        </w:rPr>
        <w:t xml:space="preserve">the </w:t>
      </w:r>
      <w:r w:rsidR="00A75394" w:rsidRPr="00CD5345">
        <w:rPr>
          <w:rFonts w:ascii="Times New Roman" w:hAnsi="Times New Roman"/>
          <w:bCs/>
          <w:color w:val="000000"/>
          <w:sz w:val="20"/>
          <w:szCs w:val="20"/>
        </w:rPr>
        <w:t xml:space="preserve">contemplated </w:t>
      </w:r>
      <w:r w:rsidR="007C7595" w:rsidRPr="00CD5345">
        <w:rPr>
          <w:rFonts w:ascii="Times New Roman" w:hAnsi="Times New Roman"/>
          <w:bCs/>
          <w:color w:val="000000"/>
          <w:sz w:val="20"/>
          <w:szCs w:val="20"/>
        </w:rPr>
        <w:t>penalty</w:t>
      </w:r>
      <w:r w:rsidR="0027217F" w:rsidRPr="00CD5345">
        <w:rPr>
          <w:rFonts w:ascii="Times New Roman" w:hAnsi="Times New Roman"/>
          <w:bCs/>
          <w:color w:val="000000"/>
          <w:sz w:val="20"/>
          <w:szCs w:val="20"/>
        </w:rPr>
        <w:t>;</w:t>
      </w:r>
      <w:r w:rsidR="00E95BF6" w:rsidRPr="00CD5345">
        <w:rPr>
          <w:rFonts w:ascii="Times New Roman" w:hAnsi="Times New Roman"/>
          <w:bCs/>
          <w:color w:val="000000"/>
          <w:sz w:val="20"/>
          <w:szCs w:val="20"/>
        </w:rPr>
        <w:t xml:space="preserve"> the effective date(s)</w:t>
      </w:r>
      <w:r w:rsidR="0027217F" w:rsidRPr="00CD5345">
        <w:rPr>
          <w:rFonts w:ascii="Times New Roman" w:hAnsi="Times New Roman"/>
          <w:bCs/>
          <w:color w:val="000000"/>
          <w:sz w:val="20"/>
          <w:szCs w:val="20"/>
        </w:rPr>
        <w:t>;</w:t>
      </w:r>
      <w:r w:rsidR="00652482" w:rsidRPr="00CD5345">
        <w:rPr>
          <w:rFonts w:ascii="Times New Roman" w:hAnsi="Times New Roman"/>
          <w:bCs/>
          <w:color w:val="000000"/>
          <w:sz w:val="20"/>
          <w:szCs w:val="20"/>
        </w:rPr>
        <w:t xml:space="preserve"> the conduct or other basis for the disciplinary action</w:t>
      </w:r>
      <w:r w:rsidR="0027217F" w:rsidRPr="00CD5345">
        <w:rPr>
          <w:rFonts w:ascii="Times New Roman" w:hAnsi="Times New Roman"/>
          <w:bCs/>
          <w:color w:val="000000"/>
          <w:sz w:val="20"/>
          <w:szCs w:val="20"/>
        </w:rPr>
        <w:t>;</w:t>
      </w:r>
      <w:r w:rsidR="00652482" w:rsidRPr="00CD5345">
        <w:rPr>
          <w:rFonts w:ascii="Times New Roman" w:hAnsi="Times New Roman"/>
          <w:bCs/>
          <w:color w:val="000000"/>
          <w:sz w:val="20"/>
          <w:szCs w:val="20"/>
        </w:rPr>
        <w:t xml:space="preserve"> reference to the relevant provision of these rules</w:t>
      </w:r>
      <w:r w:rsidR="0027217F" w:rsidRPr="00CD5345">
        <w:rPr>
          <w:rFonts w:ascii="Times New Roman" w:hAnsi="Times New Roman"/>
          <w:bCs/>
          <w:color w:val="000000"/>
          <w:sz w:val="20"/>
          <w:szCs w:val="20"/>
        </w:rPr>
        <w:t>;</w:t>
      </w:r>
      <w:r w:rsidR="00E95BF6" w:rsidRPr="00CD5345">
        <w:rPr>
          <w:rFonts w:ascii="Times New Roman" w:hAnsi="Times New Roman"/>
          <w:bCs/>
          <w:color w:val="000000"/>
          <w:sz w:val="20"/>
          <w:szCs w:val="20"/>
        </w:rPr>
        <w:t xml:space="preserve"> any previous incidents </w:t>
      </w:r>
      <w:r w:rsidR="00652482" w:rsidRPr="00CD5345">
        <w:rPr>
          <w:rFonts w:ascii="Times New Roman" w:hAnsi="Times New Roman"/>
          <w:bCs/>
          <w:color w:val="000000"/>
          <w:sz w:val="20"/>
          <w:szCs w:val="20"/>
        </w:rPr>
        <w:t xml:space="preserve">or efforts to inform the </w:t>
      </w:r>
      <w:r w:rsidR="00E95BF6" w:rsidRPr="00CD5345">
        <w:rPr>
          <w:rFonts w:ascii="Times New Roman" w:hAnsi="Times New Roman"/>
          <w:bCs/>
          <w:color w:val="000000"/>
          <w:sz w:val="20"/>
          <w:szCs w:val="20"/>
        </w:rPr>
        <w:t>p</w:t>
      </w:r>
      <w:r w:rsidR="00652482" w:rsidRPr="00CD5345">
        <w:rPr>
          <w:rFonts w:ascii="Times New Roman" w:hAnsi="Times New Roman"/>
          <w:bCs/>
          <w:color w:val="000000"/>
          <w:sz w:val="20"/>
          <w:szCs w:val="20"/>
        </w:rPr>
        <w:t>articipant of the</w:t>
      </w:r>
      <w:r w:rsidR="00E95BF6" w:rsidRPr="00CD5345">
        <w:rPr>
          <w:rFonts w:ascii="Times New Roman" w:hAnsi="Times New Roman"/>
          <w:bCs/>
          <w:color w:val="000000"/>
          <w:sz w:val="20"/>
          <w:szCs w:val="20"/>
        </w:rPr>
        <w:t xml:space="preserve"> need for change or improvement</w:t>
      </w:r>
      <w:r w:rsidR="0027217F" w:rsidRPr="00CD5345">
        <w:rPr>
          <w:rFonts w:ascii="Times New Roman" w:hAnsi="Times New Roman"/>
          <w:bCs/>
          <w:color w:val="000000"/>
          <w:sz w:val="20"/>
          <w:szCs w:val="20"/>
        </w:rPr>
        <w:t>;</w:t>
      </w:r>
      <w:r w:rsidR="00652482" w:rsidRPr="00CD5345">
        <w:rPr>
          <w:rFonts w:ascii="Times New Roman" w:hAnsi="Times New Roman"/>
          <w:bCs/>
          <w:color w:val="000000"/>
          <w:sz w:val="20"/>
          <w:szCs w:val="20"/>
        </w:rPr>
        <w:t xml:space="preserve"> and the process and time limitatio</w:t>
      </w:r>
      <w:r w:rsidR="00E95BF6" w:rsidRPr="00CD5345">
        <w:rPr>
          <w:rFonts w:ascii="Times New Roman" w:hAnsi="Times New Roman"/>
          <w:bCs/>
          <w:color w:val="000000"/>
          <w:sz w:val="20"/>
          <w:szCs w:val="20"/>
        </w:rPr>
        <w:t xml:space="preserve">ns for </w:t>
      </w:r>
      <w:r w:rsidR="00EB466A" w:rsidRPr="00CD5345">
        <w:rPr>
          <w:rFonts w:ascii="Times New Roman" w:hAnsi="Times New Roman"/>
          <w:bCs/>
          <w:color w:val="000000"/>
          <w:sz w:val="20"/>
          <w:szCs w:val="20"/>
        </w:rPr>
        <w:t>presenting exculpatory evidence or mitigating circumstances</w:t>
      </w:r>
      <w:r w:rsidR="00E95BF6" w:rsidRPr="00CD5345">
        <w:rPr>
          <w:rFonts w:ascii="Times New Roman" w:hAnsi="Times New Roman"/>
          <w:bCs/>
          <w:color w:val="000000"/>
          <w:sz w:val="20"/>
          <w:szCs w:val="20"/>
        </w:rPr>
        <w:t>.</w:t>
      </w:r>
    </w:p>
    <w:p w:rsidR="00E95BF6" w:rsidRPr="00CD5345" w:rsidRDefault="00075B0F"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E95BF6" w:rsidRPr="00CD5345">
        <w:rPr>
          <w:rFonts w:ascii="Times New Roman" w:hAnsi="Times New Roman"/>
          <w:bCs/>
          <w:color w:val="000000"/>
          <w:sz w:val="20"/>
          <w:szCs w:val="20"/>
        </w:rPr>
        <w:t>(3)</w:t>
      </w:r>
      <w:r w:rsidRPr="00CD5345">
        <w:rPr>
          <w:rFonts w:ascii="Times New Roman" w:hAnsi="Times New Roman"/>
          <w:bCs/>
          <w:color w:val="000000"/>
          <w:sz w:val="20"/>
          <w:szCs w:val="20"/>
        </w:rPr>
        <w:tab/>
      </w:r>
      <w:r w:rsidR="00EB466A" w:rsidRPr="00CD5345">
        <w:rPr>
          <w:rFonts w:ascii="Times New Roman" w:hAnsi="Times New Roman"/>
          <w:bCs/>
          <w:color w:val="000000"/>
          <w:sz w:val="20"/>
          <w:szCs w:val="20"/>
        </w:rPr>
        <w:t xml:space="preserve">A </w:t>
      </w:r>
      <w:r w:rsidR="00652482" w:rsidRPr="00CD5345">
        <w:rPr>
          <w:rFonts w:ascii="Times New Roman" w:hAnsi="Times New Roman"/>
          <w:bCs/>
          <w:color w:val="000000"/>
          <w:sz w:val="20"/>
          <w:szCs w:val="20"/>
        </w:rPr>
        <w:t xml:space="preserve">participant </w:t>
      </w:r>
      <w:r w:rsidR="00930908" w:rsidRPr="00CD5345">
        <w:rPr>
          <w:rFonts w:ascii="Times New Roman" w:hAnsi="Times New Roman"/>
          <w:bCs/>
          <w:color w:val="000000"/>
          <w:sz w:val="20"/>
          <w:szCs w:val="20"/>
        </w:rPr>
        <w:t xml:space="preserve">may </w:t>
      </w:r>
      <w:r w:rsidR="00652482" w:rsidRPr="00CD5345">
        <w:rPr>
          <w:rFonts w:ascii="Times New Roman" w:hAnsi="Times New Roman"/>
          <w:bCs/>
          <w:color w:val="000000"/>
          <w:sz w:val="20"/>
          <w:szCs w:val="20"/>
        </w:rPr>
        <w:t>present exculpatory evidence</w:t>
      </w:r>
      <w:r w:rsidR="007C7595" w:rsidRPr="00CD5345">
        <w:rPr>
          <w:rFonts w:ascii="Times New Roman" w:hAnsi="Times New Roman"/>
          <w:bCs/>
          <w:color w:val="000000"/>
          <w:sz w:val="20"/>
          <w:szCs w:val="20"/>
        </w:rPr>
        <w:t xml:space="preserve"> </w:t>
      </w:r>
      <w:r w:rsidR="00930908" w:rsidRPr="00CD5345">
        <w:rPr>
          <w:rFonts w:ascii="Times New Roman" w:hAnsi="Times New Roman"/>
          <w:bCs/>
          <w:color w:val="000000"/>
          <w:sz w:val="20"/>
          <w:szCs w:val="20"/>
        </w:rPr>
        <w:t>or mitigating circumstances during</w:t>
      </w:r>
      <w:r w:rsidR="007C7595" w:rsidRPr="00CD5345">
        <w:rPr>
          <w:rFonts w:ascii="Times New Roman" w:hAnsi="Times New Roman"/>
          <w:bCs/>
          <w:color w:val="000000"/>
          <w:sz w:val="20"/>
          <w:szCs w:val="20"/>
        </w:rPr>
        <w:t xml:space="preserve"> the committee’s next meeting</w:t>
      </w:r>
      <w:r w:rsidR="00652482" w:rsidRPr="00CD5345">
        <w:rPr>
          <w:rFonts w:ascii="Times New Roman" w:hAnsi="Times New Roman"/>
          <w:bCs/>
          <w:color w:val="000000"/>
          <w:sz w:val="20"/>
          <w:szCs w:val="20"/>
        </w:rPr>
        <w:t>.</w:t>
      </w:r>
      <w:r w:rsidR="00E95BF6" w:rsidRPr="00CD5345">
        <w:rPr>
          <w:rFonts w:ascii="Times New Roman" w:hAnsi="Times New Roman"/>
          <w:bCs/>
          <w:color w:val="000000"/>
          <w:sz w:val="20"/>
          <w:szCs w:val="20"/>
        </w:rPr>
        <w:t xml:space="preserve">  The coordinator shall </w:t>
      </w:r>
      <w:r w:rsidR="00A75394" w:rsidRPr="00CD5345">
        <w:rPr>
          <w:rFonts w:ascii="Times New Roman" w:hAnsi="Times New Roman"/>
          <w:bCs/>
          <w:color w:val="000000"/>
          <w:sz w:val="20"/>
          <w:szCs w:val="20"/>
        </w:rPr>
        <w:t xml:space="preserve">make </w:t>
      </w:r>
      <w:r w:rsidR="00E95BF6" w:rsidRPr="00CD5345">
        <w:rPr>
          <w:rFonts w:ascii="Times New Roman" w:hAnsi="Times New Roman"/>
          <w:bCs/>
          <w:color w:val="000000"/>
          <w:sz w:val="20"/>
          <w:szCs w:val="20"/>
        </w:rPr>
        <w:t>a record of the meeting in the form of an audio recording, transcript, or neutral third</w:t>
      </w:r>
      <w:r w:rsidR="007C7595" w:rsidRPr="00CD5345">
        <w:rPr>
          <w:rFonts w:ascii="Times New Roman" w:hAnsi="Times New Roman"/>
          <w:bCs/>
          <w:color w:val="000000"/>
          <w:sz w:val="20"/>
          <w:szCs w:val="20"/>
        </w:rPr>
        <w:t>-</w:t>
      </w:r>
      <w:r w:rsidR="005F5DC5" w:rsidRPr="00CD5345">
        <w:rPr>
          <w:rFonts w:ascii="Times New Roman" w:hAnsi="Times New Roman"/>
          <w:bCs/>
          <w:color w:val="000000"/>
          <w:sz w:val="20"/>
          <w:szCs w:val="20"/>
        </w:rPr>
        <w:t>party report.</w:t>
      </w:r>
    </w:p>
    <w:p w:rsidR="00E95BF6" w:rsidRPr="00CD5345" w:rsidRDefault="00075B0F"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E95BF6" w:rsidRPr="00CD5345">
        <w:rPr>
          <w:rFonts w:ascii="Times New Roman" w:hAnsi="Times New Roman"/>
          <w:bCs/>
          <w:color w:val="000000"/>
          <w:sz w:val="20"/>
          <w:szCs w:val="20"/>
        </w:rPr>
        <w:t>(</w:t>
      </w:r>
      <w:r w:rsidR="00F63703" w:rsidRPr="00CD5345">
        <w:rPr>
          <w:rFonts w:ascii="Times New Roman" w:hAnsi="Times New Roman"/>
          <w:bCs/>
          <w:color w:val="000000"/>
          <w:sz w:val="20"/>
          <w:szCs w:val="20"/>
        </w:rPr>
        <w:t>4</w:t>
      </w:r>
      <w:r w:rsidR="00E95BF6" w:rsidRPr="00CD5345">
        <w:rPr>
          <w:rFonts w:ascii="Times New Roman" w:hAnsi="Times New Roman"/>
          <w:bCs/>
          <w:color w:val="000000"/>
          <w:sz w:val="20"/>
          <w:szCs w:val="20"/>
        </w:rPr>
        <w:t>)</w:t>
      </w:r>
      <w:r w:rsidRPr="00CD5345">
        <w:rPr>
          <w:rFonts w:ascii="Times New Roman" w:hAnsi="Times New Roman"/>
          <w:bCs/>
          <w:color w:val="000000"/>
          <w:sz w:val="20"/>
          <w:szCs w:val="20"/>
        </w:rPr>
        <w:tab/>
      </w:r>
      <w:r w:rsidR="00415A15" w:rsidRPr="00CD5345">
        <w:rPr>
          <w:rFonts w:ascii="Times New Roman" w:hAnsi="Times New Roman"/>
          <w:bCs/>
          <w:color w:val="000000"/>
          <w:sz w:val="20"/>
          <w:szCs w:val="20"/>
        </w:rPr>
        <w:t>After the meeting, t</w:t>
      </w:r>
      <w:r w:rsidR="00652482" w:rsidRPr="00CD5345">
        <w:rPr>
          <w:rFonts w:ascii="Times New Roman" w:hAnsi="Times New Roman"/>
          <w:bCs/>
          <w:color w:val="000000"/>
          <w:sz w:val="20"/>
          <w:szCs w:val="20"/>
        </w:rPr>
        <w:t xml:space="preserve">he committee may recommend a participant’s suspension or termination from the program or </w:t>
      </w:r>
      <w:r w:rsidR="0086694E" w:rsidRPr="00CD5345">
        <w:rPr>
          <w:rFonts w:ascii="Times New Roman" w:hAnsi="Times New Roman"/>
          <w:bCs/>
          <w:color w:val="000000"/>
          <w:sz w:val="20"/>
          <w:szCs w:val="20"/>
        </w:rPr>
        <w:t xml:space="preserve">a committee member’s </w:t>
      </w:r>
      <w:r w:rsidR="00652482" w:rsidRPr="00CD5345">
        <w:rPr>
          <w:rFonts w:ascii="Times New Roman" w:hAnsi="Times New Roman"/>
          <w:bCs/>
          <w:color w:val="000000"/>
          <w:sz w:val="20"/>
          <w:szCs w:val="20"/>
        </w:rPr>
        <w:t xml:space="preserve">removal from </w:t>
      </w:r>
      <w:r w:rsidR="0086694E" w:rsidRPr="00CD5345">
        <w:rPr>
          <w:rFonts w:ascii="Times New Roman" w:hAnsi="Times New Roman"/>
          <w:bCs/>
          <w:color w:val="000000"/>
          <w:sz w:val="20"/>
          <w:szCs w:val="20"/>
        </w:rPr>
        <w:t xml:space="preserve">the </w:t>
      </w:r>
      <w:r w:rsidR="00652482" w:rsidRPr="00CD5345">
        <w:rPr>
          <w:rFonts w:ascii="Times New Roman" w:hAnsi="Times New Roman"/>
          <w:bCs/>
          <w:color w:val="000000"/>
          <w:sz w:val="20"/>
          <w:szCs w:val="20"/>
        </w:rPr>
        <w:t>committee to the coordinator</w:t>
      </w:r>
      <w:r w:rsidR="00415A15" w:rsidRPr="00CD5345">
        <w:rPr>
          <w:rFonts w:ascii="Times New Roman" w:hAnsi="Times New Roman"/>
          <w:bCs/>
          <w:color w:val="000000"/>
          <w:sz w:val="20"/>
          <w:szCs w:val="20"/>
        </w:rPr>
        <w:t>.</w:t>
      </w:r>
      <w:r w:rsidR="00CA7D69" w:rsidRPr="00CD5345">
        <w:rPr>
          <w:rFonts w:ascii="Times New Roman" w:hAnsi="Times New Roman"/>
          <w:bCs/>
          <w:color w:val="000000"/>
          <w:sz w:val="20"/>
          <w:szCs w:val="20"/>
        </w:rPr>
        <w:t xml:space="preserve"> </w:t>
      </w:r>
      <w:r w:rsidR="007C7595" w:rsidRPr="00CD5345">
        <w:rPr>
          <w:rFonts w:ascii="Times New Roman" w:hAnsi="Times New Roman"/>
          <w:bCs/>
          <w:color w:val="000000"/>
          <w:sz w:val="20"/>
          <w:szCs w:val="20"/>
        </w:rPr>
        <w:t>T</w:t>
      </w:r>
      <w:r w:rsidR="00CA7D69" w:rsidRPr="00CD5345">
        <w:rPr>
          <w:rFonts w:ascii="Times New Roman" w:hAnsi="Times New Roman"/>
          <w:bCs/>
          <w:color w:val="000000"/>
          <w:sz w:val="20"/>
          <w:szCs w:val="20"/>
        </w:rPr>
        <w:t xml:space="preserve">he coordinator may </w:t>
      </w:r>
      <w:r w:rsidR="00415A15" w:rsidRPr="00CD5345">
        <w:rPr>
          <w:rFonts w:ascii="Times New Roman" w:hAnsi="Times New Roman"/>
          <w:bCs/>
          <w:color w:val="000000"/>
          <w:sz w:val="20"/>
          <w:szCs w:val="20"/>
        </w:rPr>
        <w:t>take disciplinary action with or without a recommendation from the committee</w:t>
      </w:r>
      <w:r w:rsidR="005F5DC5" w:rsidRPr="00CD5345">
        <w:rPr>
          <w:rFonts w:ascii="Times New Roman" w:hAnsi="Times New Roman"/>
          <w:bCs/>
          <w:color w:val="000000"/>
          <w:sz w:val="20"/>
          <w:szCs w:val="20"/>
        </w:rPr>
        <w:t>.</w:t>
      </w:r>
    </w:p>
    <w:p w:rsidR="00E95BF6" w:rsidRPr="00CD5345" w:rsidRDefault="00075B0F"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E95BF6" w:rsidRPr="00CD5345">
        <w:rPr>
          <w:rFonts w:ascii="Times New Roman" w:hAnsi="Times New Roman"/>
          <w:bCs/>
          <w:color w:val="000000"/>
          <w:sz w:val="20"/>
          <w:szCs w:val="20"/>
        </w:rPr>
        <w:t>(</w:t>
      </w:r>
      <w:r w:rsidR="00F63703" w:rsidRPr="00CD5345">
        <w:rPr>
          <w:rFonts w:ascii="Times New Roman" w:hAnsi="Times New Roman"/>
          <w:bCs/>
          <w:color w:val="000000"/>
          <w:sz w:val="20"/>
          <w:szCs w:val="20"/>
        </w:rPr>
        <w:t>5</w:t>
      </w:r>
      <w:r w:rsidR="00E95BF6" w:rsidRPr="00CD5345">
        <w:rPr>
          <w:rFonts w:ascii="Times New Roman" w:hAnsi="Times New Roman"/>
          <w:bCs/>
          <w:color w:val="000000"/>
          <w:sz w:val="20"/>
          <w:szCs w:val="20"/>
        </w:rPr>
        <w:t>)</w:t>
      </w:r>
      <w:r w:rsidRPr="00CD5345">
        <w:rPr>
          <w:rFonts w:ascii="Times New Roman" w:hAnsi="Times New Roman"/>
          <w:bCs/>
          <w:color w:val="000000"/>
          <w:sz w:val="20"/>
          <w:szCs w:val="20"/>
        </w:rPr>
        <w:tab/>
      </w:r>
      <w:r w:rsidR="00652482" w:rsidRPr="00CD5345">
        <w:rPr>
          <w:rFonts w:ascii="Times New Roman" w:hAnsi="Times New Roman"/>
          <w:bCs/>
          <w:color w:val="000000"/>
          <w:sz w:val="20"/>
          <w:szCs w:val="20"/>
        </w:rPr>
        <w:t>If the coordinator suspends</w:t>
      </w:r>
      <w:r w:rsidR="0086694E" w:rsidRPr="00CD5345">
        <w:rPr>
          <w:rFonts w:ascii="Times New Roman" w:hAnsi="Times New Roman"/>
          <w:bCs/>
          <w:color w:val="000000"/>
          <w:sz w:val="20"/>
          <w:szCs w:val="20"/>
        </w:rPr>
        <w:t xml:space="preserve"> or</w:t>
      </w:r>
      <w:r w:rsidR="00652482" w:rsidRPr="00CD5345">
        <w:rPr>
          <w:rFonts w:ascii="Times New Roman" w:hAnsi="Times New Roman"/>
          <w:bCs/>
          <w:color w:val="000000"/>
          <w:sz w:val="20"/>
          <w:szCs w:val="20"/>
        </w:rPr>
        <w:t xml:space="preserve"> terminates</w:t>
      </w:r>
      <w:r w:rsidR="0086694E" w:rsidRPr="00CD5345">
        <w:rPr>
          <w:rFonts w:ascii="Times New Roman" w:hAnsi="Times New Roman"/>
          <w:bCs/>
          <w:color w:val="000000"/>
          <w:sz w:val="20"/>
          <w:szCs w:val="20"/>
        </w:rPr>
        <w:t xml:space="preserve"> a participant from the program</w:t>
      </w:r>
      <w:r w:rsidR="00652482" w:rsidRPr="00CD5345">
        <w:rPr>
          <w:rFonts w:ascii="Times New Roman" w:hAnsi="Times New Roman"/>
          <w:bCs/>
          <w:color w:val="000000"/>
          <w:sz w:val="20"/>
          <w:szCs w:val="20"/>
        </w:rPr>
        <w:t xml:space="preserve"> or removes a </w:t>
      </w:r>
      <w:r w:rsidR="0086694E" w:rsidRPr="00CD5345">
        <w:rPr>
          <w:rFonts w:ascii="Times New Roman" w:hAnsi="Times New Roman"/>
          <w:bCs/>
          <w:color w:val="000000"/>
          <w:sz w:val="20"/>
          <w:szCs w:val="20"/>
        </w:rPr>
        <w:t xml:space="preserve">committee member </w:t>
      </w:r>
      <w:r w:rsidR="00652482" w:rsidRPr="00CD5345">
        <w:rPr>
          <w:rFonts w:ascii="Times New Roman" w:hAnsi="Times New Roman"/>
          <w:bCs/>
          <w:color w:val="000000"/>
          <w:sz w:val="20"/>
          <w:szCs w:val="20"/>
        </w:rPr>
        <w:t>from the committee, the coordinator shall iss</w:t>
      </w:r>
      <w:r w:rsidR="002C655D" w:rsidRPr="00CD5345">
        <w:rPr>
          <w:rFonts w:ascii="Times New Roman" w:hAnsi="Times New Roman"/>
          <w:bCs/>
          <w:color w:val="000000"/>
          <w:sz w:val="20"/>
          <w:szCs w:val="20"/>
        </w:rPr>
        <w:t xml:space="preserve">ue </w:t>
      </w:r>
      <w:r w:rsidR="00EB466A" w:rsidRPr="00CD5345">
        <w:rPr>
          <w:rFonts w:ascii="Times New Roman" w:hAnsi="Times New Roman"/>
          <w:bCs/>
          <w:color w:val="000000"/>
          <w:sz w:val="20"/>
          <w:szCs w:val="20"/>
        </w:rPr>
        <w:t xml:space="preserve">written notice of the penalty </w:t>
      </w:r>
      <w:r w:rsidR="0027217F" w:rsidRPr="00CD5345">
        <w:rPr>
          <w:rFonts w:ascii="Times New Roman" w:hAnsi="Times New Roman"/>
          <w:bCs/>
          <w:color w:val="000000"/>
          <w:sz w:val="20"/>
          <w:szCs w:val="20"/>
        </w:rPr>
        <w:t xml:space="preserve">by mailing a copy to the participant’s address on file or hand delivering the notice to the participant, </w:t>
      </w:r>
      <w:r w:rsidR="00EB466A" w:rsidRPr="00CD5345">
        <w:rPr>
          <w:rFonts w:ascii="Times New Roman" w:hAnsi="Times New Roman"/>
          <w:bCs/>
          <w:color w:val="000000"/>
          <w:sz w:val="20"/>
          <w:szCs w:val="20"/>
        </w:rPr>
        <w:t xml:space="preserve">along with </w:t>
      </w:r>
      <w:r w:rsidR="002C655D" w:rsidRPr="00CD5345">
        <w:rPr>
          <w:rFonts w:ascii="Times New Roman" w:hAnsi="Times New Roman"/>
          <w:bCs/>
          <w:color w:val="000000"/>
          <w:sz w:val="20"/>
          <w:szCs w:val="20"/>
        </w:rPr>
        <w:t>written findings of fact</w:t>
      </w:r>
      <w:r w:rsidR="0027217F" w:rsidRPr="00CD5345">
        <w:rPr>
          <w:rFonts w:ascii="Times New Roman" w:hAnsi="Times New Roman"/>
          <w:bCs/>
          <w:color w:val="000000"/>
          <w:sz w:val="20"/>
          <w:szCs w:val="20"/>
        </w:rPr>
        <w:t>,</w:t>
      </w:r>
      <w:r w:rsidR="00EB466A" w:rsidRPr="00CD5345">
        <w:rPr>
          <w:rFonts w:ascii="Times New Roman" w:hAnsi="Times New Roman"/>
          <w:bCs/>
          <w:color w:val="000000"/>
          <w:sz w:val="20"/>
          <w:szCs w:val="20"/>
        </w:rPr>
        <w:t xml:space="preserve"> and </w:t>
      </w:r>
      <w:r w:rsidR="0027217F" w:rsidRPr="00CD5345">
        <w:rPr>
          <w:rFonts w:ascii="Times New Roman" w:hAnsi="Times New Roman"/>
          <w:bCs/>
          <w:color w:val="000000"/>
          <w:sz w:val="20"/>
          <w:szCs w:val="20"/>
        </w:rPr>
        <w:t xml:space="preserve">the process and time limitations for </w:t>
      </w:r>
      <w:r w:rsidR="00EB466A" w:rsidRPr="00CD5345">
        <w:rPr>
          <w:rFonts w:ascii="Times New Roman" w:hAnsi="Times New Roman"/>
          <w:bCs/>
          <w:color w:val="000000"/>
          <w:sz w:val="20"/>
          <w:szCs w:val="20"/>
        </w:rPr>
        <w:t>appealing the discipline</w:t>
      </w:r>
      <w:r w:rsidR="002C655D" w:rsidRPr="00CD5345">
        <w:rPr>
          <w:rFonts w:ascii="Times New Roman" w:hAnsi="Times New Roman"/>
          <w:bCs/>
          <w:color w:val="000000"/>
          <w:sz w:val="20"/>
          <w:szCs w:val="20"/>
        </w:rPr>
        <w:t>.</w:t>
      </w:r>
    </w:p>
    <w:p w:rsidR="00075B0F" w:rsidRPr="00CD5345" w:rsidRDefault="00075B0F" w:rsidP="00DB43B1">
      <w:pPr>
        <w:widowControl w:val="0"/>
        <w:autoSpaceDE w:val="0"/>
        <w:autoSpaceDN w:val="0"/>
        <w:adjustRightInd w:val="0"/>
        <w:spacing w:after="0" w:line="240" w:lineRule="auto"/>
        <w:rPr>
          <w:rFonts w:ascii="Times New Roman" w:hAnsi="Times New Roman"/>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27217F" w:rsidRPr="00CD5345">
        <w:rPr>
          <w:rFonts w:ascii="Times New Roman" w:hAnsi="Times New Roman"/>
          <w:bCs/>
          <w:color w:val="000000"/>
          <w:sz w:val="20"/>
          <w:szCs w:val="20"/>
        </w:rPr>
        <w:t>(6</w:t>
      </w:r>
      <w:r w:rsidR="007C7595" w:rsidRPr="00CD5345">
        <w:rPr>
          <w:rFonts w:ascii="Times New Roman" w:hAnsi="Times New Roman"/>
          <w:bCs/>
          <w:color w:val="000000"/>
          <w:sz w:val="20"/>
          <w:szCs w:val="20"/>
        </w:rPr>
        <w:t>)</w:t>
      </w:r>
      <w:r w:rsidRPr="00CD5345">
        <w:rPr>
          <w:rFonts w:ascii="Times New Roman" w:hAnsi="Times New Roman"/>
          <w:bCs/>
          <w:color w:val="000000"/>
          <w:sz w:val="20"/>
          <w:szCs w:val="20"/>
        </w:rPr>
        <w:tab/>
      </w:r>
      <w:r w:rsidR="007C7595" w:rsidRPr="00CD5345">
        <w:rPr>
          <w:rFonts w:ascii="Times New Roman" w:hAnsi="Times New Roman"/>
          <w:bCs/>
          <w:color w:val="000000"/>
          <w:sz w:val="20"/>
          <w:szCs w:val="20"/>
        </w:rPr>
        <w:t>W</w:t>
      </w:r>
      <w:r w:rsidR="007C7595" w:rsidRPr="00CD5345">
        <w:rPr>
          <w:rFonts w:ascii="Times New Roman" w:hAnsi="Times New Roman"/>
          <w:sz w:val="20"/>
          <w:szCs w:val="20"/>
        </w:rPr>
        <w:t>ritten notices</w:t>
      </w:r>
      <w:r w:rsidR="003F1689" w:rsidRPr="00CD5345">
        <w:rPr>
          <w:rFonts w:ascii="Times New Roman" w:hAnsi="Times New Roman"/>
          <w:sz w:val="20"/>
          <w:szCs w:val="20"/>
        </w:rPr>
        <w:t xml:space="preserve"> of verbal warnings, reprimands, or suspensions</w:t>
      </w:r>
      <w:r w:rsidR="007C7595" w:rsidRPr="00CD5345">
        <w:rPr>
          <w:rFonts w:ascii="Times New Roman" w:hAnsi="Times New Roman"/>
          <w:sz w:val="20"/>
          <w:szCs w:val="20"/>
        </w:rPr>
        <w:t xml:space="preserve"> shall remain in a participant’s file for </w:t>
      </w:r>
      <w:r w:rsidR="0086694E" w:rsidRPr="00CD5345">
        <w:rPr>
          <w:rFonts w:ascii="Times New Roman" w:hAnsi="Times New Roman"/>
          <w:sz w:val="20"/>
          <w:szCs w:val="20"/>
        </w:rPr>
        <w:t xml:space="preserve">at least </w:t>
      </w:r>
      <w:r w:rsidR="007C7595" w:rsidRPr="00CD5345">
        <w:rPr>
          <w:rFonts w:ascii="Times New Roman" w:hAnsi="Times New Roman"/>
          <w:sz w:val="20"/>
          <w:szCs w:val="20"/>
        </w:rPr>
        <w:t>two years</w:t>
      </w:r>
      <w:r w:rsidR="003F1689" w:rsidRPr="00CD5345">
        <w:rPr>
          <w:rFonts w:ascii="Times New Roman" w:hAnsi="Times New Roman"/>
          <w:sz w:val="20"/>
          <w:szCs w:val="20"/>
        </w:rPr>
        <w:t xml:space="preserve"> after the warning, reprimand, or end of suspension period</w:t>
      </w:r>
      <w:r w:rsidR="007C7595" w:rsidRPr="00CD5345">
        <w:rPr>
          <w:rFonts w:ascii="Times New Roman" w:hAnsi="Times New Roman"/>
          <w:sz w:val="20"/>
          <w:szCs w:val="20"/>
        </w:rPr>
        <w:t xml:space="preserve">.  If a participant </w:t>
      </w:r>
      <w:r w:rsidR="00A75394" w:rsidRPr="00CD5345">
        <w:rPr>
          <w:rFonts w:ascii="Times New Roman" w:hAnsi="Times New Roman"/>
          <w:sz w:val="20"/>
          <w:szCs w:val="20"/>
        </w:rPr>
        <w:t xml:space="preserve">does not receive </w:t>
      </w:r>
      <w:r w:rsidR="007C7595" w:rsidRPr="00CD5345">
        <w:rPr>
          <w:rFonts w:ascii="Times New Roman" w:hAnsi="Times New Roman"/>
          <w:sz w:val="20"/>
          <w:szCs w:val="20"/>
        </w:rPr>
        <w:t>another written notice</w:t>
      </w:r>
      <w:r w:rsidR="00A75394" w:rsidRPr="00CD5345">
        <w:rPr>
          <w:rFonts w:ascii="Times New Roman" w:hAnsi="Times New Roman"/>
          <w:sz w:val="20"/>
          <w:szCs w:val="20"/>
        </w:rPr>
        <w:t xml:space="preserve"> for two years, then</w:t>
      </w:r>
      <w:r w:rsidR="007C7595" w:rsidRPr="00CD5345">
        <w:rPr>
          <w:rFonts w:ascii="Times New Roman" w:hAnsi="Times New Roman"/>
          <w:sz w:val="20"/>
          <w:szCs w:val="20"/>
        </w:rPr>
        <w:t xml:space="preserve"> </w:t>
      </w:r>
      <w:r w:rsidR="0086694E" w:rsidRPr="00CD5345">
        <w:rPr>
          <w:rFonts w:ascii="Times New Roman" w:hAnsi="Times New Roman"/>
          <w:sz w:val="20"/>
          <w:szCs w:val="20"/>
        </w:rPr>
        <w:t xml:space="preserve">a </w:t>
      </w:r>
      <w:r w:rsidR="007C7595" w:rsidRPr="00CD5345">
        <w:rPr>
          <w:rFonts w:ascii="Times New Roman" w:hAnsi="Times New Roman"/>
          <w:sz w:val="20"/>
          <w:szCs w:val="20"/>
        </w:rPr>
        <w:t>notice may be removed from the file and shall not affect the severity of future discipline</w:t>
      </w:r>
      <w:r w:rsidR="00D1417B" w:rsidRPr="00CD5345">
        <w:rPr>
          <w:rFonts w:ascii="Times New Roman" w:hAnsi="Times New Roman"/>
          <w:sz w:val="20"/>
          <w:szCs w:val="20"/>
        </w:rPr>
        <w:t>.  Termination</w:t>
      </w:r>
      <w:r w:rsidR="00AA2158" w:rsidRPr="00CD5345">
        <w:rPr>
          <w:rFonts w:ascii="Times New Roman" w:hAnsi="Times New Roman"/>
          <w:sz w:val="20"/>
          <w:szCs w:val="20"/>
        </w:rPr>
        <w:t xml:space="preserve"> notices </w:t>
      </w:r>
      <w:r w:rsidR="003F1689" w:rsidRPr="00CD5345">
        <w:rPr>
          <w:rFonts w:ascii="Times New Roman" w:hAnsi="Times New Roman"/>
          <w:sz w:val="20"/>
          <w:szCs w:val="20"/>
        </w:rPr>
        <w:t>shall remain in a participant’s file indefinitely, subject to records retention requirements</w:t>
      </w:r>
      <w:r w:rsidR="00411228" w:rsidRPr="00CD5345">
        <w:rPr>
          <w:rFonts w:ascii="Times New Roman" w:hAnsi="Times New Roman"/>
          <w:sz w:val="20"/>
          <w:szCs w:val="20"/>
        </w:rPr>
        <w:t>.</w:t>
      </w:r>
    </w:p>
    <w:p w:rsidR="00B05C4D" w:rsidRPr="00CD5345" w:rsidRDefault="00075B0F" w:rsidP="00DB43B1">
      <w:pPr>
        <w:widowControl w:val="0"/>
        <w:autoSpaceDE w:val="0"/>
        <w:autoSpaceDN w:val="0"/>
        <w:adjustRightInd w:val="0"/>
        <w:spacing w:after="0" w:line="240" w:lineRule="auto"/>
        <w:rPr>
          <w:rFonts w:ascii="Times New Roman" w:hAnsi="Times New Roman"/>
          <w:sz w:val="20"/>
          <w:szCs w:val="20"/>
        </w:rPr>
      </w:pPr>
      <w:r w:rsidRPr="00CD5345">
        <w:rPr>
          <w:rFonts w:ascii="Times New Roman" w:hAnsi="Times New Roman"/>
          <w:sz w:val="20"/>
          <w:szCs w:val="20"/>
        </w:rPr>
        <w:tab/>
      </w:r>
      <w:r w:rsidR="00B05C4D" w:rsidRPr="00CD5345">
        <w:rPr>
          <w:rFonts w:ascii="Times New Roman" w:hAnsi="Times New Roman"/>
          <w:b/>
          <w:bCs/>
          <w:color w:val="000000"/>
          <w:sz w:val="20"/>
          <w:szCs w:val="20"/>
        </w:rPr>
        <w:t>B.</w:t>
      </w:r>
      <w:r w:rsidR="00B05C4D" w:rsidRPr="00CD5345">
        <w:rPr>
          <w:rFonts w:ascii="Times New Roman" w:hAnsi="Times New Roman"/>
          <w:bCs/>
          <w:color w:val="000000"/>
          <w:sz w:val="20"/>
          <w:szCs w:val="20"/>
        </w:rPr>
        <w:tab/>
      </w:r>
      <w:r w:rsidR="00652482" w:rsidRPr="00CD5345">
        <w:rPr>
          <w:rFonts w:ascii="Times New Roman" w:hAnsi="Times New Roman"/>
          <w:bCs/>
          <w:color w:val="000000"/>
          <w:sz w:val="20"/>
          <w:szCs w:val="20"/>
        </w:rPr>
        <w:t>Penalty guidelines.</w:t>
      </w:r>
    </w:p>
    <w:p w:rsidR="00A70593" w:rsidRPr="00CD5345" w:rsidRDefault="007D2699"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B05C4D" w:rsidRPr="00CD5345">
        <w:rPr>
          <w:rFonts w:ascii="Times New Roman" w:hAnsi="Times New Roman"/>
          <w:bCs/>
          <w:color w:val="000000"/>
          <w:sz w:val="20"/>
          <w:szCs w:val="20"/>
        </w:rPr>
        <w:t>(1)</w:t>
      </w:r>
      <w:r w:rsidRPr="00CD5345">
        <w:rPr>
          <w:rFonts w:ascii="Times New Roman" w:hAnsi="Times New Roman"/>
          <w:bCs/>
          <w:color w:val="000000"/>
          <w:sz w:val="20"/>
          <w:szCs w:val="20"/>
        </w:rPr>
        <w:tab/>
      </w:r>
      <w:r w:rsidR="00652482" w:rsidRPr="00CD5345">
        <w:rPr>
          <w:rFonts w:ascii="Times New Roman" w:hAnsi="Times New Roman"/>
          <w:bCs/>
          <w:color w:val="000000"/>
          <w:sz w:val="20"/>
          <w:szCs w:val="20"/>
        </w:rPr>
        <w:t>Minor violations.  Minor violations, including but not limited to</w:t>
      </w:r>
      <w:r w:rsidR="00BE5151" w:rsidRPr="00CD5345">
        <w:rPr>
          <w:rFonts w:ascii="Times New Roman" w:hAnsi="Times New Roman"/>
          <w:bCs/>
          <w:color w:val="000000"/>
          <w:sz w:val="20"/>
          <w:szCs w:val="20"/>
        </w:rPr>
        <w:t xml:space="preserve"> cheating during the drawing</w:t>
      </w:r>
      <w:r w:rsidR="00BE5151" w:rsidRPr="00CD5345">
        <w:rPr>
          <w:rFonts w:ascii="Times New Roman" w:hAnsi="Times New Roman"/>
          <w:bCs/>
          <w:color w:val="000000"/>
          <w:sz w:val="20"/>
          <w:szCs w:val="20"/>
          <w:u w:val="single"/>
        </w:rPr>
        <w:t>,</w:t>
      </w:r>
      <w:r w:rsidR="00652482" w:rsidRPr="00CD5345">
        <w:rPr>
          <w:rFonts w:ascii="Times New Roman" w:hAnsi="Times New Roman"/>
          <w:bCs/>
          <w:color w:val="000000"/>
          <w:sz w:val="20"/>
          <w:szCs w:val="20"/>
        </w:rPr>
        <w:t xml:space="preserve"> absence from </w:t>
      </w:r>
      <w:r w:rsidR="00B05C4D" w:rsidRPr="00CD5345">
        <w:rPr>
          <w:rFonts w:ascii="Times New Roman" w:hAnsi="Times New Roman"/>
          <w:bCs/>
          <w:color w:val="000000"/>
          <w:sz w:val="20"/>
          <w:szCs w:val="20"/>
        </w:rPr>
        <w:t xml:space="preserve">a </w:t>
      </w:r>
      <w:r w:rsidR="00652482" w:rsidRPr="00CD5345">
        <w:rPr>
          <w:rFonts w:ascii="Times New Roman" w:hAnsi="Times New Roman"/>
          <w:bCs/>
          <w:color w:val="000000"/>
          <w:sz w:val="20"/>
          <w:szCs w:val="20"/>
        </w:rPr>
        <w:t xml:space="preserve">space for more than one hour, using an electronic device inconsistent with these rules, and selling products without a mark, may result in the following </w:t>
      </w:r>
      <w:r w:rsidR="00B05C4D" w:rsidRPr="00CD5345">
        <w:rPr>
          <w:rFonts w:ascii="Times New Roman" w:hAnsi="Times New Roman"/>
          <w:bCs/>
          <w:color w:val="000000"/>
          <w:sz w:val="20"/>
          <w:szCs w:val="20"/>
        </w:rPr>
        <w:t>penalties</w:t>
      </w:r>
      <w:r w:rsidR="00652482" w:rsidRPr="00CD5345">
        <w:rPr>
          <w:rFonts w:ascii="Times New Roman" w:hAnsi="Times New Roman"/>
          <w:bCs/>
          <w:color w:val="000000"/>
          <w:sz w:val="20"/>
          <w:szCs w:val="20"/>
        </w:rPr>
        <w:t>:</w:t>
      </w:r>
    </w:p>
    <w:p w:rsidR="00A70593" w:rsidRPr="00CD5345" w:rsidRDefault="007D2699"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A70593" w:rsidRPr="00CD5345">
        <w:rPr>
          <w:rFonts w:ascii="Times New Roman" w:hAnsi="Times New Roman"/>
          <w:bCs/>
          <w:color w:val="000000"/>
          <w:sz w:val="20"/>
          <w:szCs w:val="20"/>
        </w:rPr>
        <w:t>(</w:t>
      </w:r>
      <w:r w:rsidR="005F5DC5" w:rsidRPr="00CD5345">
        <w:rPr>
          <w:rFonts w:ascii="Times New Roman" w:hAnsi="Times New Roman"/>
          <w:bCs/>
          <w:color w:val="000000"/>
          <w:sz w:val="20"/>
          <w:szCs w:val="20"/>
        </w:rPr>
        <w:t>a</w:t>
      </w:r>
      <w:r w:rsidR="00A70593" w:rsidRPr="00CD5345">
        <w:rPr>
          <w:rFonts w:ascii="Times New Roman" w:hAnsi="Times New Roman"/>
          <w:bCs/>
          <w:color w:val="000000"/>
          <w:sz w:val="20"/>
          <w:szCs w:val="20"/>
        </w:rPr>
        <w:t>)</w:t>
      </w:r>
      <w:r w:rsidRPr="00CD5345">
        <w:rPr>
          <w:rFonts w:ascii="Times New Roman" w:hAnsi="Times New Roman"/>
          <w:bCs/>
          <w:color w:val="000000"/>
          <w:sz w:val="20"/>
          <w:szCs w:val="20"/>
        </w:rPr>
        <w:tab/>
      </w:r>
      <w:r w:rsidR="00652482" w:rsidRPr="00CD5345">
        <w:rPr>
          <w:rFonts w:ascii="Times New Roman" w:hAnsi="Times New Roman"/>
          <w:bCs/>
          <w:color w:val="000000"/>
          <w:sz w:val="20"/>
          <w:szCs w:val="20"/>
        </w:rPr>
        <w:t>1</w:t>
      </w:r>
      <w:r w:rsidR="00652482" w:rsidRPr="00CD5345">
        <w:rPr>
          <w:rFonts w:ascii="Times New Roman" w:hAnsi="Times New Roman"/>
          <w:bCs/>
          <w:color w:val="000000"/>
          <w:sz w:val="20"/>
          <w:szCs w:val="20"/>
          <w:vertAlign w:val="superscript"/>
        </w:rPr>
        <w:t>st</w:t>
      </w:r>
      <w:r w:rsidR="00652482" w:rsidRPr="00CD5345">
        <w:rPr>
          <w:rFonts w:ascii="Times New Roman" w:hAnsi="Times New Roman"/>
          <w:bCs/>
          <w:color w:val="000000"/>
          <w:sz w:val="20"/>
          <w:szCs w:val="20"/>
        </w:rPr>
        <w:t xml:space="preserve"> offense</w:t>
      </w:r>
      <w:r w:rsidR="005F5DC5" w:rsidRPr="00CD5345">
        <w:rPr>
          <w:rFonts w:ascii="Times New Roman" w:hAnsi="Times New Roman"/>
          <w:bCs/>
          <w:color w:val="000000"/>
          <w:sz w:val="20"/>
          <w:szCs w:val="20"/>
        </w:rPr>
        <w:tab/>
      </w:r>
      <w:r w:rsidR="005F5DC5" w:rsidRPr="00CD5345">
        <w:rPr>
          <w:rFonts w:ascii="Times New Roman" w:hAnsi="Times New Roman"/>
          <w:bCs/>
          <w:color w:val="000000"/>
          <w:sz w:val="20"/>
          <w:szCs w:val="20"/>
        </w:rPr>
        <w:tab/>
        <w:t>u</w:t>
      </w:r>
      <w:r w:rsidR="00652482" w:rsidRPr="00CD5345">
        <w:rPr>
          <w:rFonts w:ascii="Times New Roman" w:hAnsi="Times New Roman"/>
          <w:bCs/>
          <w:color w:val="000000"/>
          <w:sz w:val="20"/>
          <w:szCs w:val="20"/>
        </w:rPr>
        <w:t>p to 14 days suspension</w:t>
      </w:r>
      <w:r w:rsidR="005F5DC5" w:rsidRPr="00CD5345">
        <w:rPr>
          <w:rFonts w:ascii="Times New Roman" w:hAnsi="Times New Roman"/>
          <w:bCs/>
          <w:color w:val="000000"/>
          <w:sz w:val="20"/>
          <w:szCs w:val="20"/>
        </w:rPr>
        <w:t>;</w:t>
      </w:r>
    </w:p>
    <w:p w:rsidR="00A70593" w:rsidRPr="00CD5345" w:rsidRDefault="007D2699"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Pr="00CD5345">
        <w:rPr>
          <w:rFonts w:ascii="Times New Roman" w:hAnsi="Times New Roman"/>
          <w:color w:val="000000"/>
          <w:sz w:val="20"/>
          <w:szCs w:val="20"/>
        </w:rPr>
        <w:tab/>
      </w:r>
      <w:r w:rsidR="00A70593" w:rsidRPr="00CD5345">
        <w:rPr>
          <w:rFonts w:ascii="Times New Roman" w:hAnsi="Times New Roman"/>
          <w:bCs/>
          <w:color w:val="000000"/>
          <w:sz w:val="20"/>
          <w:szCs w:val="20"/>
        </w:rPr>
        <w:t>(</w:t>
      </w:r>
      <w:r w:rsidR="005F5DC5" w:rsidRPr="00CD5345">
        <w:rPr>
          <w:rFonts w:ascii="Times New Roman" w:hAnsi="Times New Roman"/>
          <w:bCs/>
          <w:color w:val="000000"/>
          <w:sz w:val="20"/>
          <w:szCs w:val="20"/>
        </w:rPr>
        <w:t>b</w:t>
      </w:r>
      <w:r w:rsidR="00A70593" w:rsidRPr="00CD5345">
        <w:rPr>
          <w:rFonts w:ascii="Times New Roman" w:hAnsi="Times New Roman"/>
          <w:bCs/>
          <w:color w:val="000000"/>
          <w:sz w:val="20"/>
          <w:szCs w:val="20"/>
        </w:rPr>
        <w:t>)</w:t>
      </w:r>
      <w:r w:rsidRPr="00CD5345">
        <w:rPr>
          <w:rFonts w:ascii="Times New Roman" w:hAnsi="Times New Roman"/>
          <w:bCs/>
          <w:color w:val="000000"/>
          <w:sz w:val="20"/>
          <w:szCs w:val="20"/>
        </w:rPr>
        <w:tab/>
      </w:r>
      <w:r w:rsidR="00652482" w:rsidRPr="00CD5345">
        <w:rPr>
          <w:rFonts w:ascii="Times New Roman" w:hAnsi="Times New Roman"/>
          <w:bCs/>
          <w:color w:val="000000"/>
          <w:sz w:val="20"/>
          <w:szCs w:val="20"/>
        </w:rPr>
        <w:t>2</w:t>
      </w:r>
      <w:r w:rsidR="00652482" w:rsidRPr="00CD5345">
        <w:rPr>
          <w:rFonts w:ascii="Times New Roman" w:hAnsi="Times New Roman"/>
          <w:bCs/>
          <w:color w:val="000000"/>
          <w:sz w:val="20"/>
          <w:szCs w:val="20"/>
          <w:vertAlign w:val="superscript"/>
        </w:rPr>
        <w:t>nd</w:t>
      </w:r>
      <w:r w:rsidR="00652482" w:rsidRPr="00CD5345">
        <w:rPr>
          <w:rFonts w:ascii="Times New Roman" w:hAnsi="Times New Roman"/>
          <w:bCs/>
          <w:color w:val="000000"/>
          <w:sz w:val="20"/>
          <w:szCs w:val="20"/>
        </w:rPr>
        <w:t xml:space="preserve"> offense</w:t>
      </w:r>
      <w:r w:rsidR="005F5DC5" w:rsidRPr="00CD5345">
        <w:rPr>
          <w:rFonts w:ascii="Times New Roman" w:hAnsi="Times New Roman"/>
          <w:bCs/>
          <w:color w:val="000000"/>
          <w:sz w:val="20"/>
          <w:szCs w:val="20"/>
        </w:rPr>
        <w:tab/>
      </w:r>
      <w:r w:rsidR="005F5DC5" w:rsidRPr="00CD5345">
        <w:rPr>
          <w:rFonts w:ascii="Times New Roman" w:hAnsi="Times New Roman"/>
          <w:bCs/>
          <w:color w:val="000000"/>
          <w:sz w:val="20"/>
          <w:szCs w:val="20"/>
        </w:rPr>
        <w:tab/>
        <w:t>u</w:t>
      </w:r>
      <w:r w:rsidR="00652482" w:rsidRPr="00CD5345">
        <w:rPr>
          <w:rFonts w:ascii="Times New Roman" w:hAnsi="Times New Roman"/>
          <w:bCs/>
          <w:color w:val="000000"/>
          <w:sz w:val="20"/>
          <w:szCs w:val="20"/>
        </w:rPr>
        <w:t>p to 30 days suspension</w:t>
      </w:r>
      <w:r w:rsidR="005F5DC5" w:rsidRPr="00CD5345">
        <w:rPr>
          <w:rFonts w:ascii="Times New Roman" w:hAnsi="Times New Roman"/>
          <w:bCs/>
          <w:color w:val="000000"/>
          <w:sz w:val="20"/>
          <w:szCs w:val="20"/>
        </w:rPr>
        <w:t>;</w:t>
      </w:r>
    </w:p>
    <w:p w:rsidR="00C60DE8" w:rsidRPr="00CD5345" w:rsidRDefault="007D2699"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Pr="00CD5345">
        <w:rPr>
          <w:rFonts w:ascii="Times New Roman" w:hAnsi="Times New Roman"/>
          <w:color w:val="000000"/>
          <w:sz w:val="20"/>
          <w:szCs w:val="20"/>
        </w:rPr>
        <w:tab/>
      </w:r>
      <w:r w:rsidR="00A70593" w:rsidRPr="00CD5345">
        <w:rPr>
          <w:rFonts w:ascii="Times New Roman" w:hAnsi="Times New Roman"/>
          <w:bCs/>
          <w:color w:val="000000"/>
          <w:sz w:val="20"/>
          <w:szCs w:val="20"/>
        </w:rPr>
        <w:t>(</w:t>
      </w:r>
      <w:r w:rsidR="005F5DC5" w:rsidRPr="00CD5345">
        <w:rPr>
          <w:rFonts w:ascii="Times New Roman" w:hAnsi="Times New Roman"/>
          <w:bCs/>
          <w:color w:val="000000"/>
          <w:sz w:val="20"/>
          <w:szCs w:val="20"/>
        </w:rPr>
        <w:t>c</w:t>
      </w:r>
      <w:r w:rsidR="00A70593" w:rsidRPr="00CD5345">
        <w:rPr>
          <w:rFonts w:ascii="Times New Roman" w:hAnsi="Times New Roman"/>
          <w:bCs/>
          <w:color w:val="000000"/>
          <w:sz w:val="20"/>
          <w:szCs w:val="20"/>
        </w:rPr>
        <w:t>)</w:t>
      </w:r>
      <w:r w:rsidRPr="00CD5345">
        <w:rPr>
          <w:rFonts w:ascii="Times New Roman" w:hAnsi="Times New Roman"/>
          <w:bCs/>
          <w:color w:val="000000"/>
          <w:sz w:val="20"/>
          <w:szCs w:val="20"/>
        </w:rPr>
        <w:tab/>
      </w:r>
      <w:r w:rsidR="00652482" w:rsidRPr="00CD5345">
        <w:rPr>
          <w:rFonts w:ascii="Times New Roman" w:hAnsi="Times New Roman"/>
          <w:bCs/>
          <w:color w:val="000000"/>
          <w:sz w:val="20"/>
          <w:szCs w:val="20"/>
        </w:rPr>
        <w:t>3</w:t>
      </w:r>
      <w:r w:rsidR="00652482" w:rsidRPr="00CD5345">
        <w:rPr>
          <w:rFonts w:ascii="Times New Roman" w:hAnsi="Times New Roman"/>
          <w:bCs/>
          <w:color w:val="000000"/>
          <w:sz w:val="20"/>
          <w:szCs w:val="20"/>
          <w:vertAlign w:val="superscript"/>
        </w:rPr>
        <w:t>rd</w:t>
      </w:r>
      <w:r w:rsidR="00652482" w:rsidRPr="00CD5345">
        <w:rPr>
          <w:rFonts w:ascii="Times New Roman" w:hAnsi="Times New Roman"/>
          <w:bCs/>
          <w:color w:val="000000"/>
          <w:sz w:val="20"/>
          <w:szCs w:val="20"/>
        </w:rPr>
        <w:t xml:space="preserve"> offe</w:t>
      </w:r>
      <w:r w:rsidR="00A70593" w:rsidRPr="00CD5345">
        <w:rPr>
          <w:rFonts w:ascii="Times New Roman" w:hAnsi="Times New Roman"/>
          <w:bCs/>
          <w:color w:val="000000"/>
          <w:sz w:val="20"/>
          <w:szCs w:val="20"/>
        </w:rPr>
        <w:t>nse or more</w:t>
      </w:r>
      <w:r w:rsidR="005F5DC5" w:rsidRPr="00CD5345">
        <w:rPr>
          <w:rFonts w:ascii="Times New Roman" w:hAnsi="Times New Roman"/>
          <w:bCs/>
          <w:color w:val="000000"/>
          <w:sz w:val="20"/>
          <w:szCs w:val="20"/>
        </w:rPr>
        <w:tab/>
      </w:r>
      <w:r w:rsidR="00652482" w:rsidRPr="00CD5345">
        <w:rPr>
          <w:rFonts w:ascii="Times New Roman" w:hAnsi="Times New Roman"/>
          <w:bCs/>
          <w:color w:val="000000"/>
          <w:sz w:val="20"/>
          <w:szCs w:val="20"/>
        </w:rPr>
        <w:t>60 to 90 days suspension</w:t>
      </w:r>
      <w:r w:rsidR="005F5DC5" w:rsidRPr="00CD5345">
        <w:rPr>
          <w:rFonts w:ascii="Times New Roman" w:hAnsi="Times New Roman"/>
          <w:bCs/>
          <w:color w:val="000000"/>
          <w:sz w:val="20"/>
          <w:szCs w:val="20"/>
        </w:rPr>
        <w:t>.</w:t>
      </w:r>
    </w:p>
    <w:p w:rsidR="007D2699" w:rsidRPr="00CD5345" w:rsidRDefault="007D2699"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C60DE8" w:rsidRPr="00CD5345">
        <w:rPr>
          <w:rFonts w:ascii="Times New Roman" w:hAnsi="Times New Roman"/>
          <w:bCs/>
          <w:color w:val="000000"/>
          <w:sz w:val="20"/>
          <w:szCs w:val="20"/>
        </w:rPr>
        <w:t>(2)</w:t>
      </w:r>
      <w:r w:rsidRPr="00CD5345">
        <w:rPr>
          <w:rFonts w:ascii="Times New Roman" w:hAnsi="Times New Roman"/>
          <w:bCs/>
          <w:color w:val="000000"/>
          <w:sz w:val="20"/>
          <w:szCs w:val="20"/>
        </w:rPr>
        <w:tab/>
      </w:r>
      <w:r w:rsidR="00652482" w:rsidRPr="00CD5345">
        <w:rPr>
          <w:rFonts w:ascii="Times New Roman" w:hAnsi="Times New Roman"/>
          <w:bCs/>
          <w:color w:val="000000"/>
          <w:sz w:val="20"/>
          <w:szCs w:val="20"/>
        </w:rPr>
        <w:t xml:space="preserve">Moderate </w:t>
      </w:r>
      <w:r w:rsidR="005F5DC5" w:rsidRPr="00CD5345">
        <w:rPr>
          <w:rFonts w:ascii="Times New Roman" w:hAnsi="Times New Roman"/>
          <w:bCs/>
          <w:color w:val="000000"/>
          <w:sz w:val="20"/>
          <w:szCs w:val="20"/>
        </w:rPr>
        <w:t>v</w:t>
      </w:r>
      <w:r w:rsidR="00652482" w:rsidRPr="00CD5345">
        <w:rPr>
          <w:rFonts w:ascii="Times New Roman" w:hAnsi="Times New Roman"/>
          <w:bCs/>
          <w:color w:val="000000"/>
          <w:sz w:val="20"/>
          <w:szCs w:val="20"/>
        </w:rPr>
        <w:t xml:space="preserve">iolations.  Moderate violations, including </w:t>
      </w:r>
      <w:r w:rsidR="00B05C4D" w:rsidRPr="00CD5345">
        <w:rPr>
          <w:rFonts w:ascii="Times New Roman" w:hAnsi="Times New Roman"/>
          <w:bCs/>
          <w:color w:val="000000"/>
          <w:sz w:val="20"/>
          <w:szCs w:val="20"/>
        </w:rPr>
        <w:t>but</w:t>
      </w:r>
      <w:r w:rsidR="00652482" w:rsidRPr="00CD5345">
        <w:rPr>
          <w:rFonts w:ascii="Times New Roman" w:hAnsi="Times New Roman"/>
          <w:bCs/>
          <w:color w:val="000000"/>
          <w:sz w:val="20"/>
          <w:szCs w:val="20"/>
        </w:rPr>
        <w:t xml:space="preserve"> not limited to selling products that have not been demonstrated to the committee, accepting pre-payment for products, and verbal altercations, may result in the following penalties:</w:t>
      </w:r>
    </w:p>
    <w:p w:rsidR="007D2699" w:rsidRPr="00CD5345" w:rsidRDefault="007D2699"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652482" w:rsidRPr="00CD5345">
        <w:rPr>
          <w:rFonts w:ascii="Times New Roman" w:hAnsi="Times New Roman"/>
          <w:bCs/>
          <w:color w:val="000000"/>
          <w:sz w:val="20"/>
          <w:szCs w:val="20"/>
        </w:rPr>
        <w:t>(</w:t>
      </w:r>
      <w:r w:rsidR="005F5DC5" w:rsidRPr="00CD5345">
        <w:rPr>
          <w:rFonts w:ascii="Times New Roman" w:hAnsi="Times New Roman"/>
          <w:bCs/>
          <w:color w:val="000000"/>
          <w:sz w:val="20"/>
          <w:szCs w:val="20"/>
        </w:rPr>
        <w:t>a</w:t>
      </w:r>
      <w:r w:rsidR="00652482" w:rsidRPr="00CD5345">
        <w:rPr>
          <w:rFonts w:ascii="Times New Roman" w:hAnsi="Times New Roman"/>
          <w:bCs/>
          <w:color w:val="000000"/>
          <w:sz w:val="20"/>
          <w:szCs w:val="20"/>
        </w:rPr>
        <w:t>)</w:t>
      </w:r>
      <w:r w:rsidRPr="00CD5345">
        <w:rPr>
          <w:rFonts w:ascii="Times New Roman" w:hAnsi="Times New Roman"/>
          <w:bCs/>
          <w:color w:val="000000"/>
          <w:sz w:val="20"/>
          <w:szCs w:val="20"/>
        </w:rPr>
        <w:tab/>
      </w:r>
      <w:r w:rsidR="00652482" w:rsidRPr="00CD5345">
        <w:rPr>
          <w:rFonts w:ascii="Times New Roman" w:hAnsi="Times New Roman"/>
          <w:bCs/>
          <w:color w:val="000000"/>
          <w:sz w:val="20"/>
          <w:szCs w:val="20"/>
        </w:rPr>
        <w:t>1</w:t>
      </w:r>
      <w:r w:rsidR="00652482" w:rsidRPr="00CD5345">
        <w:rPr>
          <w:rFonts w:ascii="Times New Roman" w:hAnsi="Times New Roman"/>
          <w:bCs/>
          <w:color w:val="000000"/>
          <w:sz w:val="20"/>
          <w:szCs w:val="20"/>
          <w:vertAlign w:val="superscript"/>
        </w:rPr>
        <w:t>st</w:t>
      </w:r>
      <w:r w:rsidR="00652482" w:rsidRPr="00CD5345">
        <w:rPr>
          <w:rFonts w:ascii="Times New Roman" w:hAnsi="Times New Roman"/>
          <w:bCs/>
          <w:color w:val="000000"/>
          <w:sz w:val="20"/>
          <w:szCs w:val="20"/>
        </w:rPr>
        <w:t xml:space="preserve"> </w:t>
      </w:r>
      <w:r w:rsidR="00340D6A" w:rsidRPr="00CD5345">
        <w:rPr>
          <w:rFonts w:ascii="Times New Roman" w:hAnsi="Times New Roman"/>
          <w:bCs/>
          <w:color w:val="000000"/>
          <w:sz w:val="20"/>
          <w:szCs w:val="20"/>
        </w:rPr>
        <w:t>offense</w:t>
      </w:r>
      <w:r w:rsidR="00340D6A" w:rsidRPr="00CD5345">
        <w:rPr>
          <w:rFonts w:ascii="Times New Roman" w:hAnsi="Times New Roman"/>
          <w:bCs/>
          <w:color w:val="000000"/>
          <w:sz w:val="20"/>
          <w:szCs w:val="20"/>
        </w:rPr>
        <w:tab/>
      </w:r>
      <w:r w:rsidR="00340D6A" w:rsidRPr="00CD5345">
        <w:rPr>
          <w:rFonts w:ascii="Times New Roman" w:hAnsi="Times New Roman"/>
          <w:bCs/>
          <w:color w:val="000000"/>
          <w:sz w:val="20"/>
          <w:szCs w:val="20"/>
        </w:rPr>
        <w:tab/>
      </w:r>
      <w:r w:rsidR="00652482" w:rsidRPr="00CD5345">
        <w:rPr>
          <w:rFonts w:ascii="Times New Roman" w:hAnsi="Times New Roman"/>
          <w:bCs/>
          <w:color w:val="000000"/>
          <w:sz w:val="20"/>
          <w:szCs w:val="20"/>
        </w:rPr>
        <w:t>up to 30 days suspension</w:t>
      </w:r>
      <w:r w:rsidR="00340D6A" w:rsidRPr="00CD5345">
        <w:rPr>
          <w:rFonts w:ascii="Times New Roman" w:hAnsi="Times New Roman"/>
          <w:bCs/>
          <w:color w:val="000000"/>
          <w:sz w:val="20"/>
          <w:szCs w:val="20"/>
        </w:rPr>
        <w:t>;</w:t>
      </w:r>
    </w:p>
    <w:p w:rsidR="007D2699" w:rsidRPr="00CD5345" w:rsidRDefault="007D2699"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652482" w:rsidRPr="00CD5345">
        <w:rPr>
          <w:rFonts w:ascii="Times New Roman" w:hAnsi="Times New Roman"/>
          <w:bCs/>
          <w:color w:val="000000"/>
          <w:sz w:val="20"/>
          <w:szCs w:val="20"/>
        </w:rPr>
        <w:t>(</w:t>
      </w:r>
      <w:r w:rsidR="005F5DC5" w:rsidRPr="00CD5345">
        <w:rPr>
          <w:rFonts w:ascii="Times New Roman" w:hAnsi="Times New Roman"/>
          <w:bCs/>
          <w:color w:val="000000"/>
          <w:sz w:val="20"/>
          <w:szCs w:val="20"/>
        </w:rPr>
        <w:t>b</w:t>
      </w:r>
      <w:r w:rsidR="00652482" w:rsidRPr="00CD5345">
        <w:rPr>
          <w:rFonts w:ascii="Times New Roman" w:hAnsi="Times New Roman"/>
          <w:bCs/>
          <w:color w:val="000000"/>
          <w:sz w:val="20"/>
          <w:szCs w:val="20"/>
        </w:rPr>
        <w:t>)</w:t>
      </w:r>
      <w:r w:rsidRPr="00CD5345">
        <w:rPr>
          <w:rFonts w:ascii="Times New Roman" w:hAnsi="Times New Roman"/>
          <w:bCs/>
          <w:color w:val="000000"/>
          <w:sz w:val="20"/>
          <w:szCs w:val="20"/>
        </w:rPr>
        <w:tab/>
      </w:r>
      <w:r w:rsidR="00652482" w:rsidRPr="00CD5345">
        <w:rPr>
          <w:rFonts w:ascii="Times New Roman" w:hAnsi="Times New Roman"/>
          <w:bCs/>
          <w:color w:val="000000"/>
          <w:sz w:val="20"/>
          <w:szCs w:val="20"/>
        </w:rPr>
        <w:t>2</w:t>
      </w:r>
      <w:r w:rsidR="00652482" w:rsidRPr="00CD5345">
        <w:rPr>
          <w:rFonts w:ascii="Times New Roman" w:hAnsi="Times New Roman"/>
          <w:bCs/>
          <w:color w:val="000000"/>
          <w:sz w:val="20"/>
          <w:szCs w:val="20"/>
          <w:vertAlign w:val="superscript"/>
        </w:rPr>
        <w:t>nd</w:t>
      </w:r>
      <w:r w:rsidR="00652482" w:rsidRPr="00CD5345">
        <w:rPr>
          <w:rFonts w:ascii="Times New Roman" w:hAnsi="Times New Roman"/>
          <w:bCs/>
          <w:color w:val="000000"/>
          <w:sz w:val="20"/>
          <w:szCs w:val="20"/>
        </w:rPr>
        <w:t xml:space="preserve"> offense</w:t>
      </w:r>
      <w:r w:rsidR="00340D6A" w:rsidRPr="00CD5345">
        <w:rPr>
          <w:rFonts w:ascii="Times New Roman" w:hAnsi="Times New Roman"/>
          <w:bCs/>
          <w:color w:val="000000"/>
          <w:sz w:val="20"/>
          <w:szCs w:val="20"/>
        </w:rPr>
        <w:tab/>
      </w:r>
      <w:r w:rsidR="00340D6A" w:rsidRPr="00CD5345">
        <w:rPr>
          <w:rFonts w:ascii="Times New Roman" w:hAnsi="Times New Roman"/>
          <w:bCs/>
          <w:color w:val="000000"/>
          <w:sz w:val="20"/>
          <w:szCs w:val="20"/>
        </w:rPr>
        <w:tab/>
      </w:r>
      <w:r w:rsidR="00652482" w:rsidRPr="00CD5345">
        <w:rPr>
          <w:rFonts w:ascii="Times New Roman" w:hAnsi="Times New Roman"/>
          <w:bCs/>
          <w:color w:val="000000"/>
          <w:sz w:val="20"/>
          <w:szCs w:val="20"/>
        </w:rPr>
        <w:t>60 to 180 days suspension</w:t>
      </w:r>
      <w:r w:rsidR="00340D6A" w:rsidRPr="00CD5345">
        <w:rPr>
          <w:rFonts w:ascii="Times New Roman" w:hAnsi="Times New Roman"/>
          <w:bCs/>
          <w:color w:val="000000"/>
          <w:sz w:val="20"/>
          <w:szCs w:val="20"/>
        </w:rPr>
        <w:t>;</w:t>
      </w:r>
    </w:p>
    <w:p w:rsidR="00C60DE8" w:rsidRPr="00CD5345" w:rsidRDefault="007D2699"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652482" w:rsidRPr="00CD5345">
        <w:rPr>
          <w:rFonts w:ascii="Times New Roman" w:hAnsi="Times New Roman"/>
          <w:bCs/>
          <w:color w:val="000000"/>
          <w:sz w:val="20"/>
          <w:szCs w:val="20"/>
        </w:rPr>
        <w:t>(</w:t>
      </w:r>
      <w:r w:rsidR="005F5DC5" w:rsidRPr="00CD5345">
        <w:rPr>
          <w:rFonts w:ascii="Times New Roman" w:hAnsi="Times New Roman"/>
          <w:bCs/>
          <w:color w:val="000000"/>
          <w:sz w:val="20"/>
          <w:szCs w:val="20"/>
        </w:rPr>
        <w:t>c</w:t>
      </w:r>
      <w:r w:rsidR="00652482" w:rsidRPr="00CD5345">
        <w:rPr>
          <w:rFonts w:ascii="Times New Roman" w:hAnsi="Times New Roman"/>
          <w:bCs/>
          <w:color w:val="000000"/>
          <w:sz w:val="20"/>
          <w:szCs w:val="20"/>
        </w:rPr>
        <w:t>)</w:t>
      </w:r>
      <w:r w:rsidRPr="00CD5345">
        <w:rPr>
          <w:rFonts w:ascii="Times New Roman" w:hAnsi="Times New Roman"/>
          <w:bCs/>
          <w:color w:val="000000"/>
          <w:sz w:val="20"/>
          <w:szCs w:val="20"/>
        </w:rPr>
        <w:tab/>
      </w:r>
      <w:r w:rsidR="00652482" w:rsidRPr="00CD5345">
        <w:rPr>
          <w:rFonts w:ascii="Times New Roman" w:hAnsi="Times New Roman"/>
          <w:bCs/>
          <w:color w:val="000000"/>
          <w:sz w:val="20"/>
          <w:szCs w:val="20"/>
        </w:rPr>
        <w:t>3</w:t>
      </w:r>
      <w:r w:rsidR="00652482" w:rsidRPr="00CD5345">
        <w:rPr>
          <w:rFonts w:ascii="Times New Roman" w:hAnsi="Times New Roman"/>
          <w:bCs/>
          <w:color w:val="000000"/>
          <w:sz w:val="20"/>
          <w:szCs w:val="20"/>
          <w:vertAlign w:val="superscript"/>
        </w:rPr>
        <w:t>rd</w:t>
      </w:r>
      <w:r w:rsidR="00652482" w:rsidRPr="00CD5345">
        <w:rPr>
          <w:rFonts w:ascii="Times New Roman" w:hAnsi="Times New Roman"/>
          <w:bCs/>
          <w:color w:val="000000"/>
          <w:sz w:val="20"/>
          <w:szCs w:val="20"/>
        </w:rPr>
        <w:t xml:space="preserve"> offe</w:t>
      </w:r>
      <w:r w:rsidR="00C60DE8" w:rsidRPr="00CD5345">
        <w:rPr>
          <w:rFonts w:ascii="Times New Roman" w:hAnsi="Times New Roman"/>
          <w:bCs/>
          <w:color w:val="000000"/>
          <w:sz w:val="20"/>
          <w:szCs w:val="20"/>
        </w:rPr>
        <w:t>nse or more</w:t>
      </w:r>
      <w:r w:rsidR="00340D6A" w:rsidRPr="00CD5345">
        <w:rPr>
          <w:rFonts w:ascii="Times New Roman" w:hAnsi="Times New Roman"/>
          <w:bCs/>
          <w:color w:val="000000"/>
          <w:sz w:val="20"/>
          <w:szCs w:val="20"/>
        </w:rPr>
        <w:tab/>
      </w:r>
      <w:r w:rsidR="00652482" w:rsidRPr="00CD5345">
        <w:rPr>
          <w:rFonts w:ascii="Times New Roman" w:hAnsi="Times New Roman"/>
          <w:bCs/>
          <w:color w:val="000000"/>
          <w:sz w:val="20"/>
          <w:szCs w:val="20"/>
        </w:rPr>
        <w:t>150 to 180 days suspension</w:t>
      </w:r>
      <w:r w:rsidR="00C60DE8" w:rsidRPr="00CD5345">
        <w:rPr>
          <w:rFonts w:ascii="Times New Roman" w:hAnsi="Times New Roman"/>
          <w:bCs/>
          <w:color w:val="000000"/>
          <w:sz w:val="20"/>
          <w:szCs w:val="20"/>
        </w:rPr>
        <w:t xml:space="preserve"> or termination</w:t>
      </w:r>
      <w:r w:rsidR="00340D6A" w:rsidRPr="00CD5345">
        <w:rPr>
          <w:rFonts w:ascii="Times New Roman" w:hAnsi="Times New Roman"/>
          <w:bCs/>
          <w:color w:val="000000"/>
          <w:sz w:val="20"/>
          <w:szCs w:val="20"/>
        </w:rPr>
        <w:t>.</w:t>
      </w:r>
    </w:p>
    <w:p w:rsidR="00491D77" w:rsidRPr="00CD5345" w:rsidRDefault="007D2699"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C60DE8" w:rsidRPr="00CD5345">
        <w:rPr>
          <w:rFonts w:ascii="Times New Roman" w:hAnsi="Times New Roman"/>
          <w:bCs/>
          <w:color w:val="000000"/>
          <w:sz w:val="20"/>
          <w:szCs w:val="20"/>
        </w:rPr>
        <w:t>(3)</w:t>
      </w:r>
      <w:r w:rsidRPr="00CD5345">
        <w:rPr>
          <w:rFonts w:ascii="Times New Roman" w:hAnsi="Times New Roman"/>
          <w:bCs/>
          <w:color w:val="000000"/>
          <w:sz w:val="20"/>
          <w:szCs w:val="20"/>
        </w:rPr>
        <w:tab/>
      </w:r>
      <w:r w:rsidR="00652482" w:rsidRPr="00CD5345">
        <w:rPr>
          <w:rFonts w:ascii="Times New Roman" w:hAnsi="Times New Roman"/>
          <w:bCs/>
          <w:color w:val="000000"/>
          <w:sz w:val="20"/>
          <w:szCs w:val="20"/>
        </w:rPr>
        <w:t xml:space="preserve">Severe </w:t>
      </w:r>
      <w:r w:rsidR="00340D6A" w:rsidRPr="00CD5345">
        <w:rPr>
          <w:rFonts w:ascii="Times New Roman" w:hAnsi="Times New Roman"/>
          <w:bCs/>
          <w:color w:val="000000"/>
          <w:sz w:val="20"/>
          <w:szCs w:val="20"/>
        </w:rPr>
        <w:t>v</w:t>
      </w:r>
      <w:r w:rsidR="00652482" w:rsidRPr="00CD5345">
        <w:rPr>
          <w:rFonts w:ascii="Times New Roman" w:hAnsi="Times New Roman"/>
          <w:bCs/>
          <w:color w:val="000000"/>
          <w:sz w:val="20"/>
          <w:szCs w:val="20"/>
        </w:rPr>
        <w:t xml:space="preserve">iolations. </w:t>
      </w:r>
      <w:r w:rsidR="00491D77" w:rsidRPr="00CD5345">
        <w:rPr>
          <w:rFonts w:ascii="Times New Roman" w:hAnsi="Times New Roman"/>
          <w:bCs/>
          <w:color w:val="000000"/>
          <w:sz w:val="20"/>
          <w:szCs w:val="20"/>
        </w:rPr>
        <w:t xml:space="preserve"> </w:t>
      </w:r>
      <w:r w:rsidR="00652482" w:rsidRPr="00CD5345">
        <w:rPr>
          <w:rFonts w:ascii="Times New Roman" w:hAnsi="Times New Roman"/>
          <w:bCs/>
          <w:color w:val="000000"/>
          <w:sz w:val="20"/>
          <w:szCs w:val="20"/>
        </w:rPr>
        <w:t>Severe violations, including but</w:t>
      </w:r>
      <w:r w:rsidR="00491D77" w:rsidRPr="00CD5345">
        <w:rPr>
          <w:rFonts w:ascii="Times New Roman" w:hAnsi="Times New Roman"/>
          <w:bCs/>
          <w:color w:val="000000"/>
          <w:sz w:val="20"/>
          <w:szCs w:val="20"/>
        </w:rPr>
        <w:t xml:space="preserve"> </w:t>
      </w:r>
      <w:r w:rsidR="00652482" w:rsidRPr="00CD5345">
        <w:rPr>
          <w:rFonts w:ascii="Times New Roman" w:hAnsi="Times New Roman"/>
          <w:bCs/>
          <w:color w:val="000000"/>
          <w:sz w:val="20"/>
          <w:szCs w:val="20"/>
        </w:rPr>
        <w:t>not limited to</w:t>
      </w:r>
      <w:r w:rsidR="00A55B97" w:rsidRPr="00CD5345">
        <w:rPr>
          <w:rFonts w:ascii="Times New Roman" w:hAnsi="Times New Roman"/>
          <w:bCs/>
          <w:color w:val="000000"/>
          <w:sz w:val="20"/>
          <w:szCs w:val="20"/>
        </w:rPr>
        <w:t xml:space="preserve"> </w:t>
      </w:r>
      <w:r w:rsidR="003F1689" w:rsidRPr="00CD5345">
        <w:rPr>
          <w:rFonts w:ascii="Times New Roman" w:hAnsi="Times New Roman"/>
          <w:bCs/>
          <w:color w:val="000000"/>
          <w:sz w:val="20"/>
          <w:szCs w:val="20"/>
        </w:rPr>
        <w:t>violations of the division’s sexual harassment policy</w:t>
      </w:r>
      <w:r w:rsidR="00A55B97" w:rsidRPr="00CD5345">
        <w:rPr>
          <w:rFonts w:ascii="Times New Roman" w:hAnsi="Times New Roman"/>
          <w:bCs/>
          <w:color w:val="000000"/>
          <w:sz w:val="20"/>
          <w:szCs w:val="20"/>
        </w:rPr>
        <w:t>,</w:t>
      </w:r>
      <w:r w:rsidR="00652482" w:rsidRPr="00CD5345">
        <w:rPr>
          <w:rFonts w:ascii="Times New Roman" w:hAnsi="Times New Roman"/>
          <w:bCs/>
          <w:color w:val="000000"/>
          <w:sz w:val="20"/>
          <w:szCs w:val="20"/>
        </w:rPr>
        <w:t xml:space="preserve"> gambling, being under the influence or in possession of alcohol or weapons,</w:t>
      </w:r>
      <w:r w:rsidR="007E1897" w:rsidRPr="00CD5345">
        <w:rPr>
          <w:rFonts w:ascii="Times New Roman" w:hAnsi="Times New Roman"/>
          <w:bCs/>
          <w:color w:val="000000"/>
          <w:sz w:val="20"/>
          <w:szCs w:val="20"/>
        </w:rPr>
        <w:t xml:space="preserve"> illegal drugs, prohibited materials, theft, embezzlement, </w:t>
      </w:r>
      <w:r w:rsidR="00C65BB7" w:rsidRPr="00CD5345">
        <w:rPr>
          <w:rFonts w:ascii="Times New Roman" w:hAnsi="Times New Roman"/>
          <w:bCs/>
          <w:color w:val="000000"/>
          <w:sz w:val="20"/>
          <w:szCs w:val="20"/>
        </w:rPr>
        <w:t xml:space="preserve">cheating </w:t>
      </w:r>
      <w:r w:rsidR="00BE5151" w:rsidRPr="00CD5345">
        <w:rPr>
          <w:rFonts w:ascii="Times New Roman" w:hAnsi="Times New Roman"/>
          <w:bCs/>
          <w:color w:val="000000"/>
          <w:sz w:val="20"/>
          <w:szCs w:val="20"/>
        </w:rPr>
        <w:t>during the election of committee members</w:t>
      </w:r>
      <w:r w:rsidR="00652482" w:rsidRPr="00CD5345">
        <w:rPr>
          <w:rFonts w:ascii="Times New Roman" w:hAnsi="Times New Roman"/>
          <w:bCs/>
          <w:color w:val="000000"/>
          <w:sz w:val="20"/>
          <w:szCs w:val="20"/>
        </w:rPr>
        <w:t>, violating the IACSA or the Federal Indian Arts and Crafts Act, possession of weapons, physical altercations, or other criminal violations</w:t>
      </w:r>
      <w:r w:rsidR="00767BD7" w:rsidRPr="00CD5345">
        <w:rPr>
          <w:rFonts w:ascii="Times New Roman" w:hAnsi="Times New Roman"/>
          <w:bCs/>
          <w:color w:val="000000"/>
          <w:sz w:val="20"/>
          <w:szCs w:val="20"/>
        </w:rPr>
        <w:t>,</w:t>
      </w:r>
      <w:r w:rsidR="00652482" w:rsidRPr="00CD5345">
        <w:rPr>
          <w:rFonts w:ascii="Times New Roman" w:hAnsi="Times New Roman"/>
          <w:bCs/>
          <w:color w:val="000000"/>
          <w:sz w:val="20"/>
          <w:szCs w:val="20"/>
        </w:rPr>
        <w:t xml:space="preserve"> may result in the following disciplines:</w:t>
      </w:r>
    </w:p>
    <w:p w:rsidR="00491D77" w:rsidRPr="00CD5345" w:rsidRDefault="007D2699"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491D77" w:rsidRPr="00CD5345">
        <w:rPr>
          <w:rFonts w:ascii="Times New Roman" w:hAnsi="Times New Roman"/>
          <w:bCs/>
          <w:color w:val="000000"/>
          <w:sz w:val="20"/>
          <w:szCs w:val="20"/>
        </w:rPr>
        <w:t>(</w:t>
      </w:r>
      <w:r w:rsidR="00340D6A" w:rsidRPr="00CD5345">
        <w:rPr>
          <w:rFonts w:ascii="Times New Roman" w:hAnsi="Times New Roman"/>
          <w:bCs/>
          <w:color w:val="000000"/>
          <w:sz w:val="20"/>
          <w:szCs w:val="20"/>
        </w:rPr>
        <w:t>a</w:t>
      </w:r>
      <w:r w:rsidR="00491D77" w:rsidRPr="00CD5345">
        <w:rPr>
          <w:rFonts w:ascii="Times New Roman" w:hAnsi="Times New Roman"/>
          <w:bCs/>
          <w:color w:val="000000"/>
          <w:sz w:val="20"/>
          <w:szCs w:val="20"/>
        </w:rPr>
        <w:t>)</w:t>
      </w:r>
      <w:r w:rsidRPr="00CD5345">
        <w:rPr>
          <w:rFonts w:ascii="Times New Roman" w:hAnsi="Times New Roman"/>
          <w:bCs/>
          <w:color w:val="000000"/>
          <w:sz w:val="20"/>
          <w:szCs w:val="20"/>
        </w:rPr>
        <w:tab/>
      </w:r>
      <w:r w:rsidR="00652482" w:rsidRPr="00CD5345">
        <w:rPr>
          <w:rFonts w:ascii="Times New Roman" w:hAnsi="Times New Roman"/>
          <w:bCs/>
          <w:color w:val="000000"/>
          <w:sz w:val="20"/>
          <w:szCs w:val="20"/>
        </w:rPr>
        <w:t>1</w:t>
      </w:r>
      <w:r w:rsidR="00652482" w:rsidRPr="00CD5345">
        <w:rPr>
          <w:rFonts w:ascii="Times New Roman" w:hAnsi="Times New Roman"/>
          <w:bCs/>
          <w:color w:val="000000"/>
          <w:sz w:val="20"/>
          <w:szCs w:val="20"/>
          <w:vertAlign w:val="superscript"/>
        </w:rPr>
        <w:t>st</w:t>
      </w:r>
      <w:r w:rsidR="00652482" w:rsidRPr="00CD5345">
        <w:rPr>
          <w:rFonts w:ascii="Times New Roman" w:hAnsi="Times New Roman"/>
          <w:bCs/>
          <w:color w:val="000000"/>
          <w:sz w:val="20"/>
          <w:szCs w:val="20"/>
        </w:rPr>
        <w:t xml:space="preserve"> offense</w:t>
      </w:r>
      <w:r w:rsidR="00340D6A" w:rsidRPr="00CD5345">
        <w:rPr>
          <w:rFonts w:ascii="Times New Roman" w:hAnsi="Times New Roman"/>
          <w:bCs/>
          <w:color w:val="000000"/>
          <w:sz w:val="20"/>
          <w:szCs w:val="20"/>
        </w:rPr>
        <w:tab/>
      </w:r>
      <w:r w:rsidR="00340D6A" w:rsidRPr="00CD5345">
        <w:rPr>
          <w:rFonts w:ascii="Times New Roman" w:hAnsi="Times New Roman"/>
          <w:bCs/>
          <w:color w:val="000000"/>
          <w:sz w:val="20"/>
          <w:szCs w:val="20"/>
        </w:rPr>
        <w:tab/>
      </w:r>
      <w:r w:rsidR="00652482" w:rsidRPr="00CD5345">
        <w:rPr>
          <w:rFonts w:ascii="Times New Roman" w:hAnsi="Times New Roman"/>
          <w:bCs/>
          <w:color w:val="000000"/>
          <w:sz w:val="20"/>
          <w:szCs w:val="20"/>
        </w:rPr>
        <w:t>60 days suspension or termination</w:t>
      </w:r>
      <w:r w:rsidR="00340D6A" w:rsidRPr="00CD5345">
        <w:rPr>
          <w:rFonts w:ascii="Times New Roman" w:hAnsi="Times New Roman"/>
          <w:bCs/>
          <w:color w:val="000000"/>
          <w:sz w:val="20"/>
          <w:szCs w:val="20"/>
        </w:rPr>
        <w:t>;</w:t>
      </w:r>
    </w:p>
    <w:p w:rsidR="00491D77" w:rsidRPr="00CD5345" w:rsidRDefault="007D2699"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Pr="00CD5345">
        <w:rPr>
          <w:rFonts w:ascii="Times New Roman" w:hAnsi="Times New Roman"/>
          <w:color w:val="000000"/>
          <w:sz w:val="20"/>
          <w:szCs w:val="20"/>
        </w:rPr>
        <w:tab/>
      </w:r>
      <w:r w:rsidR="00491D77" w:rsidRPr="00CD5345">
        <w:rPr>
          <w:rFonts w:ascii="Times New Roman" w:hAnsi="Times New Roman"/>
          <w:bCs/>
          <w:color w:val="000000"/>
          <w:sz w:val="20"/>
          <w:szCs w:val="20"/>
        </w:rPr>
        <w:t>(</w:t>
      </w:r>
      <w:r w:rsidR="00340D6A" w:rsidRPr="00CD5345">
        <w:rPr>
          <w:rFonts w:ascii="Times New Roman" w:hAnsi="Times New Roman"/>
          <w:bCs/>
          <w:color w:val="000000"/>
          <w:sz w:val="20"/>
          <w:szCs w:val="20"/>
        </w:rPr>
        <w:t>b)</w:t>
      </w:r>
      <w:r w:rsidR="0047088E" w:rsidRPr="00CD5345">
        <w:rPr>
          <w:rFonts w:ascii="Times New Roman" w:hAnsi="Times New Roman"/>
          <w:bCs/>
          <w:color w:val="000000"/>
          <w:sz w:val="20"/>
          <w:szCs w:val="20"/>
        </w:rPr>
        <w:tab/>
      </w:r>
      <w:r w:rsidR="00652482" w:rsidRPr="00CD5345">
        <w:rPr>
          <w:rFonts w:ascii="Times New Roman" w:hAnsi="Times New Roman"/>
          <w:bCs/>
          <w:color w:val="000000"/>
          <w:sz w:val="20"/>
          <w:szCs w:val="20"/>
        </w:rPr>
        <w:t>2</w:t>
      </w:r>
      <w:r w:rsidR="00652482" w:rsidRPr="00CD5345">
        <w:rPr>
          <w:rFonts w:ascii="Times New Roman" w:hAnsi="Times New Roman"/>
          <w:bCs/>
          <w:color w:val="000000"/>
          <w:sz w:val="20"/>
          <w:szCs w:val="20"/>
          <w:vertAlign w:val="superscript"/>
        </w:rPr>
        <w:t>nd</w:t>
      </w:r>
      <w:r w:rsidR="00652482" w:rsidRPr="00CD5345">
        <w:rPr>
          <w:rFonts w:ascii="Times New Roman" w:hAnsi="Times New Roman"/>
          <w:bCs/>
          <w:color w:val="000000"/>
          <w:sz w:val="20"/>
          <w:szCs w:val="20"/>
        </w:rPr>
        <w:t xml:space="preserve"> offense</w:t>
      </w:r>
      <w:r w:rsidR="00340D6A" w:rsidRPr="00CD5345">
        <w:rPr>
          <w:rFonts w:ascii="Times New Roman" w:hAnsi="Times New Roman"/>
          <w:bCs/>
          <w:color w:val="000000"/>
          <w:sz w:val="20"/>
          <w:szCs w:val="20"/>
        </w:rPr>
        <w:tab/>
      </w:r>
      <w:r w:rsidR="00340D6A" w:rsidRPr="00CD5345">
        <w:rPr>
          <w:rFonts w:ascii="Times New Roman" w:hAnsi="Times New Roman"/>
          <w:bCs/>
          <w:color w:val="000000"/>
          <w:sz w:val="20"/>
          <w:szCs w:val="20"/>
        </w:rPr>
        <w:tab/>
      </w:r>
      <w:r w:rsidR="00652482" w:rsidRPr="00CD5345">
        <w:rPr>
          <w:rFonts w:ascii="Times New Roman" w:hAnsi="Times New Roman"/>
          <w:bCs/>
          <w:color w:val="000000"/>
          <w:sz w:val="20"/>
          <w:szCs w:val="20"/>
        </w:rPr>
        <w:t xml:space="preserve">90 to 180 days suspension </w:t>
      </w:r>
      <w:r w:rsidR="00491D77" w:rsidRPr="00CD5345">
        <w:rPr>
          <w:rFonts w:ascii="Times New Roman" w:hAnsi="Times New Roman"/>
          <w:bCs/>
          <w:color w:val="000000"/>
          <w:sz w:val="20"/>
          <w:szCs w:val="20"/>
        </w:rPr>
        <w:t>or termination</w:t>
      </w:r>
      <w:r w:rsidR="00340D6A" w:rsidRPr="00CD5345">
        <w:rPr>
          <w:rFonts w:ascii="Times New Roman" w:hAnsi="Times New Roman"/>
          <w:bCs/>
          <w:color w:val="000000"/>
          <w:sz w:val="20"/>
          <w:szCs w:val="20"/>
        </w:rPr>
        <w:t>;</w:t>
      </w:r>
    </w:p>
    <w:p w:rsidR="00652482" w:rsidRPr="00CD5345" w:rsidRDefault="0047088E"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491D77" w:rsidRPr="00CD5345">
        <w:rPr>
          <w:rFonts w:ascii="Times New Roman" w:hAnsi="Times New Roman"/>
          <w:bCs/>
          <w:color w:val="000000"/>
          <w:sz w:val="20"/>
          <w:szCs w:val="20"/>
        </w:rPr>
        <w:t>(</w:t>
      </w:r>
      <w:r w:rsidR="00340D6A" w:rsidRPr="00CD5345">
        <w:rPr>
          <w:rFonts w:ascii="Times New Roman" w:hAnsi="Times New Roman"/>
          <w:bCs/>
          <w:color w:val="000000"/>
          <w:sz w:val="20"/>
          <w:szCs w:val="20"/>
        </w:rPr>
        <w:t>c</w:t>
      </w:r>
      <w:r w:rsidR="00491D77" w:rsidRPr="00CD5345">
        <w:rPr>
          <w:rFonts w:ascii="Times New Roman" w:hAnsi="Times New Roman"/>
          <w:bCs/>
          <w:color w:val="000000"/>
          <w:sz w:val="20"/>
          <w:szCs w:val="20"/>
        </w:rPr>
        <w:t>)</w:t>
      </w:r>
      <w:r w:rsidRPr="00CD5345">
        <w:rPr>
          <w:rFonts w:ascii="Times New Roman" w:hAnsi="Times New Roman"/>
          <w:bCs/>
          <w:color w:val="000000"/>
          <w:sz w:val="20"/>
          <w:szCs w:val="20"/>
        </w:rPr>
        <w:tab/>
      </w:r>
      <w:r w:rsidR="00652482" w:rsidRPr="00CD5345">
        <w:rPr>
          <w:rFonts w:ascii="Times New Roman" w:hAnsi="Times New Roman"/>
          <w:bCs/>
          <w:color w:val="000000"/>
          <w:sz w:val="20"/>
          <w:szCs w:val="20"/>
        </w:rPr>
        <w:t>3</w:t>
      </w:r>
      <w:r w:rsidR="00652482" w:rsidRPr="00CD5345">
        <w:rPr>
          <w:rFonts w:ascii="Times New Roman" w:hAnsi="Times New Roman"/>
          <w:bCs/>
          <w:color w:val="000000"/>
          <w:sz w:val="20"/>
          <w:szCs w:val="20"/>
          <w:vertAlign w:val="superscript"/>
        </w:rPr>
        <w:t>rd</w:t>
      </w:r>
      <w:r w:rsidR="00652482" w:rsidRPr="00CD5345">
        <w:rPr>
          <w:rFonts w:ascii="Times New Roman" w:hAnsi="Times New Roman"/>
          <w:bCs/>
          <w:color w:val="000000"/>
          <w:sz w:val="20"/>
          <w:szCs w:val="20"/>
        </w:rPr>
        <w:t xml:space="preserve"> offense</w:t>
      </w:r>
      <w:r w:rsidR="00340D6A" w:rsidRPr="00CD5345">
        <w:rPr>
          <w:rFonts w:ascii="Times New Roman" w:hAnsi="Times New Roman"/>
          <w:bCs/>
          <w:color w:val="000000"/>
          <w:sz w:val="20"/>
          <w:szCs w:val="20"/>
        </w:rPr>
        <w:tab/>
      </w:r>
      <w:r w:rsidR="00652482" w:rsidRPr="00CD5345">
        <w:rPr>
          <w:rFonts w:ascii="Times New Roman" w:hAnsi="Times New Roman"/>
          <w:bCs/>
          <w:color w:val="000000"/>
          <w:sz w:val="20"/>
          <w:szCs w:val="20"/>
        </w:rPr>
        <w:tab/>
      </w:r>
      <w:r w:rsidR="00340D6A" w:rsidRPr="00CD5345">
        <w:rPr>
          <w:rFonts w:ascii="Times New Roman" w:hAnsi="Times New Roman"/>
          <w:bCs/>
          <w:color w:val="000000"/>
          <w:sz w:val="20"/>
          <w:szCs w:val="20"/>
        </w:rPr>
        <w:t>t</w:t>
      </w:r>
      <w:r w:rsidR="00652482" w:rsidRPr="00CD5345">
        <w:rPr>
          <w:rFonts w:ascii="Times New Roman" w:hAnsi="Times New Roman"/>
          <w:bCs/>
          <w:color w:val="000000"/>
          <w:sz w:val="20"/>
          <w:szCs w:val="20"/>
        </w:rPr>
        <w:t>ermination</w:t>
      </w:r>
      <w:r w:rsidR="00340D6A" w:rsidRPr="00CD5345">
        <w:rPr>
          <w:rFonts w:ascii="Times New Roman" w:hAnsi="Times New Roman"/>
          <w:bCs/>
          <w:color w:val="000000"/>
          <w:sz w:val="20"/>
          <w:szCs w:val="20"/>
        </w:rPr>
        <w:t>.</w:t>
      </w:r>
    </w:p>
    <w:p w:rsidR="00491D77" w:rsidRPr="00CD5345" w:rsidRDefault="0047088E" w:rsidP="00DB43B1">
      <w:pPr>
        <w:spacing w:after="0" w:line="240" w:lineRule="auto"/>
        <w:contextualSpacing/>
        <w:rPr>
          <w:rFonts w:ascii="Times New Roman" w:hAnsi="Times New Roman"/>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491D77" w:rsidRPr="00CD5345">
        <w:rPr>
          <w:rFonts w:ascii="Times New Roman" w:hAnsi="Times New Roman"/>
          <w:bCs/>
          <w:color w:val="000000"/>
          <w:sz w:val="20"/>
          <w:szCs w:val="20"/>
        </w:rPr>
        <w:t>(4)</w:t>
      </w:r>
      <w:r w:rsidRPr="00CD5345">
        <w:rPr>
          <w:rFonts w:ascii="Times New Roman" w:hAnsi="Times New Roman"/>
          <w:bCs/>
          <w:color w:val="000000"/>
          <w:sz w:val="20"/>
          <w:szCs w:val="20"/>
        </w:rPr>
        <w:tab/>
      </w:r>
      <w:r w:rsidR="00652482" w:rsidRPr="00CD5345">
        <w:rPr>
          <w:rFonts w:ascii="Times New Roman" w:hAnsi="Times New Roman"/>
          <w:sz w:val="20"/>
          <w:szCs w:val="20"/>
        </w:rPr>
        <w:t>Criminal activities under the portal may be grounds for</w:t>
      </w:r>
      <w:r w:rsidR="00F135FC" w:rsidRPr="00CD5345">
        <w:rPr>
          <w:rFonts w:ascii="Times New Roman" w:hAnsi="Times New Roman"/>
          <w:sz w:val="20"/>
          <w:szCs w:val="20"/>
        </w:rPr>
        <w:t xml:space="preserve"> </w:t>
      </w:r>
      <w:r w:rsidR="00652482" w:rsidRPr="00CD5345">
        <w:rPr>
          <w:rFonts w:ascii="Times New Roman" w:hAnsi="Times New Roman"/>
          <w:sz w:val="20"/>
          <w:szCs w:val="20"/>
        </w:rPr>
        <w:t>immediate termination.</w:t>
      </w:r>
    </w:p>
    <w:p w:rsidR="0047088E" w:rsidRPr="00CD5345" w:rsidRDefault="0047088E" w:rsidP="00DB43B1">
      <w:pPr>
        <w:spacing w:after="0" w:line="240" w:lineRule="auto"/>
        <w:contextualSpacing/>
        <w:rPr>
          <w:rFonts w:ascii="Times New Roman" w:hAnsi="Times New Roman"/>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491D77" w:rsidRPr="00CD5345">
        <w:rPr>
          <w:rFonts w:ascii="Times New Roman" w:hAnsi="Times New Roman"/>
          <w:bCs/>
          <w:color w:val="000000"/>
          <w:sz w:val="20"/>
          <w:szCs w:val="20"/>
        </w:rPr>
        <w:t>(5)</w:t>
      </w:r>
      <w:r w:rsidRPr="00CD5345">
        <w:rPr>
          <w:rFonts w:ascii="Times New Roman" w:hAnsi="Times New Roman"/>
          <w:bCs/>
          <w:color w:val="000000"/>
          <w:sz w:val="20"/>
          <w:szCs w:val="20"/>
        </w:rPr>
        <w:tab/>
      </w:r>
      <w:r w:rsidR="00652482" w:rsidRPr="00CD5345">
        <w:rPr>
          <w:rFonts w:ascii="Times New Roman" w:hAnsi="Times New Roman"/>
          <w:sz w:val="20"/>
          <w:szCs w:val="20"/>
        </w:rPr>
        <w:t xml:space="preserve">A second or severe violation committed by an active committee member </w:t>
      </w:r>
      <w:r w:rsidR="00D41B05" w:rsidRPr="00CD5345">
        <w:rPr>
          <w:rFonts w:ascii="Times New Roman" w:hAnsi="Times New Roman"/>
          <w:sz w:val="20"/>
          <w:szCs w:val="20"/>
        </w:rPr>
        <w:t xml:space="preserve">may </w:t>
      </w:r>
      <w:r w:rsidR="00652482" w:rsidRPr="00CD5345">
        <w:rPr>
          <w:rFonts w:ascii="Times New Roman" w:hAnsi="Times New Roman"/>
          <w:sz w:val="20"/>
          <w:szCs w:val="20"/>
        </w:rPr>
        <w:t>result in an immediate and permanent removal from the committee and the offender shall never participate in the capacity as a former committee membe</w:t>
      </w:r>
      <w:r w:rsidR="00340D6A" w:rsidRPr="00CD5345">
        <w:rPr>
          <w:rFonts w:ascii="Times New Roman" w:hAnsi="Times New Roman"/>
          <w:sz w:val="20"/>
          <w:szCs w:val="20"/>
        </w:rPr>
        <w:t>r.</w:t>
      </w:r>
    </w:p>
    <w:p w:rsidR="00445592" w:rsidRPr="00CD5345" w:rsidRDefault="0047088E" w:rsidP="00DB43B1">
      <w:pPr>
        <w:spacing w:after="0" w:line="240" w:lineRule="auto"/>
        <w:contextualSpacing/>
        <w:rPr>
          <w:rFonts w:ascii="Times New Roman" w:hAnsi="Times New Roman"/>
          <w:sz w:val="20"/>
          <w:szCs w:val="20"/>
        </w:rPr>
      </w:pPr>
      <w:r w:rsidRPr="00CD5345">
        <w:rPr>
          <w:rFonts w:ascii="Times New Roman" w:hAnsi="Times New Roman"/>
          <w:sz w:val="20"/>
          <w:szCs w:val="20"/>
        </w:rPr>
        <w:lastRenderedPageBreak/>
        <w:tab/>
      </w:r>
      <w:r w:rsidR="00445592" w:rsidRPr="00CD5345">
        <w:rPr>
          <w:rFonts w:ascii="Times New Roman" w:hAnsi="Times New Roman"/>
          <w:b/>
          <w:sz w:val="20"/>
          <w:szCs w:val="20"/>
        </w:rPr>
        <w:t>C.</w:t>
      </w:r>
      <w:r w:rsidR="00445592" w:rsidRPr="00CD5345">
        <w:rPr>
          <w:rFonts w:ascii="Times New Roman" w:hAnsi="Times New Roman"/>
          <w:sz w:val="20"/>
          <w:szCs w:val="20"/>
        </w:rPr>
        <w:tab/>
      </w:r>
      <w:r w:rsidR="00652482" w:rsidRPr="00CD5345">
        <w:rPr>
          <w:rFonts w:ascii="Times New Roman" w:hAnsi="Times New Roman"/>
          <w:bCs/>
          <w:color w:val="000000"/>
          <w:sz w:val="20"/>
          <w:szCs w:val="20"/>
        </w:rPr>
        <w:t>Appeals.</w:t>
      </w:r>
      <w:r w:rsidR="00445592" w:rsidRPr="00CD5345">
        <w:rPr>
          <w:rFonts w:ascii="Times New Roman" w:hAnsi="Times New Roman"/>
          <w:bCs/>
          <w:color w:val="000000"/>
          <w:sz w:val="20"/>
          <w:szCs w:val="20"/>
        </w:rPr>
        <w:t xml:space="preserve"> </w:t>
      </w:r>
      <w:r w:rsidR="00652482" w:rsidRPr="00CD5345">
        <w:rPr>
          <w:rFonts w:ascii="Times New Roman" w:hAnsi="Times New Roman"/>
          <w:bCs/>
          <w:color w:val="000000"/>
          <w:sz w:val="20"/>
          <w:szCs w:val="20"/>
        </w:rPr>
        <w:t xml:space="preserve"> Any </w:t>
      </w:r>
      <w:r w:rsidR="00445592" w:rsidRPr="00CD5345">
        <w:rPr>
          <w:rFonts w:ascii="Times New Roman" w:hAnsi="Times New Roman"/>
          <w:bCs/>
          <w:color w:val="000000"/>
          <w:sz w:val="20"/>
          <w:szCs w:val="20"/>
        </w:rPr>
        <w:t>p</w:t>
      </w:r>
      <w:r w:rsidR="00652482" w:rsidRPr="00CD5345">
        <w:rPr>
          <w:rFonts w:ascii="Times New Roman" w:hAnsi="Times New Roman"/>
          <w:bCs/>
          <w:color w:val="000000"/>
          <w:sz w:val="20"/>
          <w:szCs w:val="20"/>
        </w:rPr>
        <w:t>articipant who is aggrieved by a suspension or termination from the program or removal from the committee may appeal the penalty to the director.</w:t>
      </w:r>
      <w:r w:rsidR="000354E2" w:rsidRPr="00CD5345">
        <w:rPr>
          <w:rFonts w:ascii="Times New Roman" w:hAnsi="Times New Roman"/>
          <w:bCs/>
          <w:color w:val="000000"/>
          <w:sz w:val="20"/>
          <w:szCs w:val="20"/>
        </w:rPr>
        <w:t xml:space="preserve">  Upon an appeal under this section, the director may enforce or alter </w:t>
      </w:r>
      <w:r w:rsidR="00415A15" w:rsidRPr="00CD5345">
        <w:rPr>
          <w:rFonts w:ascii="Times New Roman" w:hAnsi="Times New Roman"/>
          <w:bCs/>
          <w:color w:val="000000"/>
          <w:sz w:val="20"/>
          <w:szCs w:val="20"/>
        </w:rPr>
        <w:t>penalties issued by the coordinator</w:t>
      </w:r>
      <w:r w:rsidR="000354E2" w:rsidRPr="00CD5345">
        <w:rPr>
          <w:rFonts w:ascii="Times New Roman" w:hAnsi="Times New Roman"/>
          <w:bCs/>
          <w:color w:val="000000"/>
          <w:sz w:val="20"/>
          <w:szCs w:val="20"/>
        </w:rPr>
        <w:t>.</w:t>
      </w:r>
    </w:p>
    <w:p w:rsidR="009D31E5" w:rsidRPr="00CD5345" w:rsidRDefault="0047088E" w:rsidP="00DB43B1">
      <w:pPr>
        <w:spacing w:after="0" w:line="240" w:lineRule="auto"/>
        <w:contextualSpacing/>
        <w:rPr>
          <w:rFonts w:ascii="Times New Roman" w:hAnsi="Times New Roman"/>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445592" w:rsidRPr="00CD5345">
        <w:rPr>
          <w:rFonts w:ascii="Times New Roman" w:hAnsi="Times New Roman"/>
          <w:bCs/>
          <w:color w:val="000000"/>
          <w:sz w:val="20"/>
          <w:szCs w:val="20"/>
        </w:rPr>
        <w:t>(1)</w:t>
      </w:r>
      <w:r w:rsidRPr="00CD5345">
        <w:rPr>
          <w:rFonts w:ascii="Times New Roman" w:hAnsi="Times New Roman"/>
          <w:bCs/>
          <w:color w:val="000000"/>
          <w:sz w:val="20"/>
          <w:szCs w:val="20"/>
        </w:rPr>
        <w:tab/>
      </w:r>
      <w:r w:rsidR="00445592" w:rsidRPr="00CD5345">
        <w:rPr>
          <w:rFonts w:ascii="Times New Roman" w:hAnsi="Times New Roman"/>
          <w:bCs/>
          <w:color w:val="000000"/>
          <w:sz w:val="20"/>
          <w:szCs w:val="20"/>
        </w:rPr>
        <w:t>A p</w:t>
      </w:r>
      <w:r w:rsidR="00652482" w:rsidRPr="00CD5345">
        <w:rPr>
          <w:rFonts w:ascii="Times New Roman" w:hAnsi="Times New Roman"/>
          <w:bCs/>
          <w:color w:val="000000"/>
          <w:sz w:val="20"/>
          <w:szCs w:val="20"/>
        </w:rPr>
        <w:t xml:space="preserve">articipant shall have </w:t>
      </w:r>
      <w:r w:rsidR="00340D6A" w:rsidRPr="00CD5345">
        <w:rPr>
          <w:rFonts w:ascii="Times New Roman" w:hAnsi="Times New Roman"/>
          <w:bCs/>
          <w:color w:val="000000"/>
          <w:sz w:val="20"/>
          <w:szCs w:val="20"/>
        </w:rPr>
        <w:t>10</w:t>
      </w:r>
      <w:r w:rsidR="003F1689" w:rsidRPr="00CD5345">
        <w:rPr>
          <w:rFonts w:ascii="Times New Roman" w:hAnsi="Times New Roman"/>
          <w:bCs/>
          <w:color w:val="000000"/>
          <w:sz w:val="20"/>
          <w:szCs w:val="20"/>
        </w:rPr>
        <w:t xml:space="preserve"> </w:t>
      </w:r>
      <w:r w:rsidR="00D23C0F" w:rsidRPr="00CD5345">
        <w:rPr>
          <w:rFonts w:ascii="Times New Roman" w:hAnsi="Times New Roman"/>
          <w:bCs/>
          <w:color w:val="000000"/>
          <w:sz w:val="20"/>
          <w:szCs w:val="20"/>
        </w:rPr>
        <w:t>calendar</w:t>
      </w:r>
      <w:r w:rsidR="00652482" w:rsidRPr="00CD5345">
        <w:rPr>
          <w:rFonts w:ascii="Times New Roman" w:hAnsi="Times New Roman"/>
          <w:bCs/>
          <w:color w:val="000000"/>
          <w:sz w:val="20"/>
          <w:szCs w:val="20"/>
        </w:rPr>
        <w:t xml:space="preserve"> days from the date of the issued notice of discipline to appeal that</w:t>
      </w:r>
      <w:r w:rsidR="00F135FC" w:rsidRPr="00CD5345">
        <w:rPr>
          <w:rFonts w:ascii="Times New Roman" w:hAnsi="Times New Roman"/>
          <w:bCs/>
          <w:color w:val="000000"/>
          <w:sz w:val="20"/>
          <w:szCs w:val="20"/>
        </w:rPr>
        <w:t xml:space="preserve"> </w:t>
      </w:r>
      <w:r w:rsidR="00652482" w:rsidRPr="00CD5345">
        <w:rPr>
          <w:rFonts w:ascii="Times New Roman" w:hAnsi="Times New Roman"/>
          <w:bCs/>
          <w:color w:val="000000"/>
          <w:sz w:val="20"/>
          <w:szCs w:val="20"/>
        </w:rPr>
        <w:t xml:space="preserve">discipline in writing.  All appeals shall clearly and concisely explain why the imposed discipline is inappropriate. </w:t>
      </w:r>
      <w:r w:rsidR="00F135FC" w:rsidRPr="00CD5345">
        <w:rPr>
          <w:rFonts w:ascii="Times New Roman" w:hAnsi="Times New Roman"/>
          <w:bCs/>
          <w:color w:val="000000"/>
          <w:sz w:val="20"/>
          <w:szCs w:val="20"/>
        </w:rPr>
        <w:t xml:space="preserve"> </w:t>
      </w:r>
      <w:r w:rsidR="00445592" w:rsidRPr="00CD5345">
        <w:rPr>
          <w:rFonts w:ascii="Times New Roman" w:hAnsi="Times New Roman"/>
          <w:bCs/>
          <w:color w:val="000000"/>
          <w:sz w:val="20"/>
          <w:szCs w:val="20"/>
        </w:rPr>
        <w:t>The coordinator shall place a</w:t>
      </w:r>
      <w:r w:rsidR="00652482" w:rsidRPr="00CD5345">
        <w:rPr>
          <w:rFonts w:ascii="Times New Roman" w:hAnsi="Times New Roman"/>
          <w:bCs/>
          <w:color w:val="000000"/>
          <w:sz w:val="20"/>
          <w:szCs w:val="20"/>
        </w:rPr>
        <w:t xml:space="preserve"> copy of the notice and the participant</w:t>
      </w:r>
      <w:r w:rsidR="00445592" w:rsidRPr="00CD5345">
        <w:rPr>
          <w:rFonts w:ascii="Times New Roman" w:hAnsi="Times New Roman"/>
          <w:bCs/>
          <w:color w:val="000000"/>
          <w:sz w:val="20"/>
          <w:szCs w:val="20"/>
        </w:rPr>
        <w:t>’s appeal, if any,</w:t>
      </w:r>
      <w:r w:rsidR="00340D6A" w:rsidRPr="00CD5345">
        <w:rPr>
          <w:rFonts w:ascii="Times New Roman" w:hAnsi="Times New Roman"/>
          <w:bCs/>
          <w:color w:val="000000"/>
          <w:sz w:val="20"/>
          <w:szCs w:val="20"/>
        </w:rPr>
        <w:t xml:space="preserve"> in the participant’s file.</w:t>
      </w:r>
    </w:p>
    <w:p w:rsidR="009D31E5" w:rsidRPr="00CD5345" w:rsidRDefault="0047088E" w:rsidP="00DB43B1">
      <w:pPr>
        <w:spacing w:after="0" w:line="240" w:lineRule="auto"/>
        <w:contextualSpacing/>
        <w:rPr>
          <w:rFonts w:ascii="Times New Roman" w:hAnsi="Times New Roman"/>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9D31E5" w:rsidRPr="00CD5345">
        <w:rPr>
          <w:rFonts w:ascii="Times New Roman" w:hAnsi="Times New Roman"/>
          <w:bCs/>
          <w:color w:val="000000"/>
          <w:sz w:val="20"/>
          <w:szCs w:val="20"/>
        </w:rPr>
        <w:t>(2)</w:t>
      </w:r>
      <w:r w:rsidRPr="00CD5345">
        <w:rPr>
          <w:rFonts w:ascii="Times New Roman" w:hAnsi="Times New Roman"/>
          <w:bCs/>
          <w:color w:val="000000"/>
          <w:sz w:val="20"/>
          <w:szCs w:val="20"/>
        </w:rPr>
        <w:tab/>
      </w:r>
      <w:r w:rsidR="00652482" w:rsidRPr="00CD5345">
        <w:rPr>
          <w:rFonts w:ascii="Times New Roman" w:hAnsi="Times New Roman"/>
          <w:bCs/>
          <w:color w:val="000000"/>
          <w:sz w:val="20"/>
          <w:szCs w:val="20"/>
        </w:rPr>
        <w:t xml:space="preserve">Suspensions or terminations from the program shall not begin until the participant’s appeal has been </w:t>
      </w:r>
      <w:r w:rsidR="003F1689" w:rsidRPr="00CD5345">
        <w:rPr>
          <w:rFonts w:ascii="Times New Roman" w:hAnsi="Times New Roman"/>
          <w:bCs/>
          <w:color w:val="000000"/>
          <w:sz w:val="20"/>
          <w:szCs w:val="20"/>
        </w:rPr>
        <w:t>acted upon</w:t>
      </w:r>
      <w:r w:rsidR="00652482" w:rsidRPr="00CD5345">
        <w:rPr>
          <w:rFonts w:ascii="Times New Roman" w:hAnsi="Times New Roman"/>
          <w:bCs/>
          <w:color w:val="000000"/>
          <w:sz w:val="20"/>
          <w:szCs w:val="20"/>
        </w:rPr>
        <w:t xml:space="preserve"> by the director. </w:t>
      </w:r>
    </w:p>
    <w:p w:rsidR="009D31E5" w:rsidRPr="00CD5345" w:rsidRDefault="0047088E" w:rsidP="00DB43B1">
      <w:pPr>
        <w:spacing w:after="0" w:line="240" w:lineRule="auto"/>
        <w:contextualSpacing/>
        <w:rPr>
          <w:rFonts w:ascii="Times New Roman" w:hAnsi="Times New Roman"/>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9D31E5" w:rsidRPr="00CD5345">
        <w:rPr>
          <w:rFonts w:ascii="Times New Roman" w:hAnsi="Times New Roman"/>
          <w:bCs/>
          <w:color w:val="000000"/>
          <w:sz w:val="20"/>
          <w:szCs w:val="20"/>
        </w:rPr>
        <w:t>(3)</w:t>
      </w:r>
      <w:r w:rsidRPr="00CD5345">
        <w:rPr>
          <w:rFonts w:ascii="Times New Roman" w:hAnsi="Times New Roman"/>
          <w:bCs/>
          <w:color w:val="000000"/>
          <w:sz w:val="20"/>
          <w:szCs w:val="20"/>
        </w:rPr>
        <w:tab/>
      </w:r>
      <w:r w:rsidR="00652482" w:rsidRPr="00CD5345">
        <w:rPr>
          <w:rFonts w:ascii="Times New Roman" w:hAnsi="Times New Roman"/>
          <w:bCs/>
          <w:color w:val="000000"/>
          <w:sz w:val="20"/>
          <w:szCs w:val="20"/>
        </w:rPr>
        <w:t xml:space="preserve">The director shall review the committee’s recommendation along with the </w:t>
      </w:r>
      <w:r w:rsidR="009D31E5" w:rsidRPr="00CD5345">
        <w:rPr>
          <w:rFonts w:ascii="Times New Roman" w:hAnsi="Times New Roman"/>
          <w:bCs/>
          <w:color w:val="000000"/>
          <w:sz w:val="20"/>
          <w:szCs w:val="20"/>
        </w:rPr>
        <w:t>p</w:t>
      </w:r>
      <w:r w:rsidR="00652482" w:rsidRPr="00CD5345">
        <w:rPr>
          <w:rFonts w:ascii="Times New Roman" w:hAnsi="Times New Roman"/>
          <w:bCs/>
          <w:color w:val="000000"/>
          <w:sz w:val="20"/>
          <w:szCs w:val="20"/>
        </w:rPr>
        <w:t>articipant’s appeal and file before accepting, rejecting, or altering the committee’s recommendation.</w:t>
      </w:r>
    </w:p>
    <w:p w:rsidR="009D31E5" w:rsidRPr="00CD5345" w:rsidRDefault="0047088E" w:rsidP="00DB43B1">
      <w:pPr>
        <w:spacing w:after="0" w:line="240" w:lineRule="auto"/>
        <w:contextualSpacing/>
        <w:rPr>
          <w:rFonts w:ascii="Times New Roman" w:hAnsi="Times New Roman"/>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9D31E5" w:rsidRPr="00CD5345">
        <w:rPr>
          <w:rFonts w:ascii="Times New Roman" w:hAnsi="Times New Roman"/>
          <w:bCs/>
          <w:color w:val="000000"/>
          <w:sz w:val="20"/>
          <w:szCs w:val="20"/>
        </w:rPr>
        <w:t>(4)</w:t>
      </w:r>
      <w:r w:rsidRPr="00CD5345">
        <w:rPr>
          <w:rFonts w:ascii="Times New Roman" w:hAnsi="Times New Roman"/>
          <w:bCs/>
          <w:color w:val="000000"/>
          <w:sz w:val="20"/>
          <w:szCs w:val="20"/>
        </w:rPr>
        <w:tab/>
      </w:r>
      <w:r w:rsidR="00652482" w:rsidRPr="00CD5345">
        <w:rPr>
          <w:rFonts w:ascii="Times New Roman" w:hAnsi="Times New Roman"/>
          <w:bCs/>
          <w:color w:val="000000"/>
          <w:sz w:val="20"/>
          <w:szCs w:val="20"/>
        </w:rPr>
        <w:t xml:space="preserve">A participant may appeal the director’s </w:t>
      </w:r>
      <w:r w:rsidR="00814824" w:rsidRPr="00CD5345">
        <w:rPr>
          <w:rFonts w:ascii="Times New Roman" w:hAnsi="Times New Roman"/>
          <w:bCs/>
          <w:color w:val="000000"/>
          <w:sz w:val="20"/>
          <w:szCs w:val="20"/>
        </w:rPr>
        <w:t xml:space="preserve">decision in writing </w:t>
      </w:r>
      <w:r w:rsidR="00652482" w:rsidRPr="00CD5345">
        <w:rPr>
          <w:rFonts w:ascii="Times New Roman" w:hAnsi="Times New Roman"/>
          <w:bCs/>
          <w:color w:val="000000"/>
          <w:sz w:val="20"/>
          <w:szCs w:val="20"/>
        </w:rPr>
        <w:t>to the secretary of the department</w:t>
      </w:r>
      <w:r w:rsidR="009B6F7A" w:rsidRPr="00CD5345">
        <w:rPr>
          <w:rFonts w:ascii="Times New Roman" w:hAnsi="Times New Roman"/>
          <w:bCs/>
          <w:color w:val="000000"/>
          <w:sz w:val="20"/>
          <w:szCs w:val="20"/>
        </w:rPr>
        <w:t xml:space="preserve"> of cultural af</w:t>
      </w:r>
      <w:r w:rsidR="002C1ECE" w:rsidRPr="00CD5345">
        <w:rPr>
          <w:rFonts w:ascii="Times New Roman" w:hAnsi="Times New Roman"/>
          <w:bCs/>
          <w:color w:val="000000"/>
          <w:sz w:val="20"/>
          <w:szCs w:val="20"/>
        </w:rPr>
        <w:t>f</w:t>
      </w:r>
      <w:r w:rsidR="009B6F7A" w:rsidRPr="00CD5345">
        <w:rPr>
          <w:rFonts w:ascii="Times New Roman" w:hAnsi="Times New Roman"/>
          <w:bCs/>
          <w:color w:val="000000"/>
          <w:sz w:val="20"/>
          <w:szCs w:val="20"/>
        </w:rPr>
        <w:t>airs</w:t>
      </w:r>
      <w:r w:rsidR="00F135FC" w:rsidRPr="00CD5345">
        <w:rPr>
          <w:rFonts w:ascii="Times New Roman" w:hAnsi="Times New Roman"/>
          <w:bCs/>
          <w:color w:val="000000"/>
          <w:sz w:val="20"/>
          <w:szCs w:val="20"/>
        </w:rPr>
        <w:t xml:space="preserve"> within</w:t>
      </w:r>
      <w:r w:rsidR="00F135FC" w:rsidRPr="00CD5345">
        <w:rPr>
          <w:rFonts w:ascii="Times New Roman" w:hAnsi="Times New Roman"/>
          <w:bCs/>
          <w:sz w:val="20"/>
          <w:szCs w:val="20"/>
        </w:rPr>
        <w:t xml:space="preserve"> </w:t>
      </w:r>
      <w:r w:rsidR="003F1689" w:rsidRPr="00CD5345">
        <w:rPr>
          <w:rFonts w:ascii="Times New Roman" w:hAnsi="Times New Roman"/>
          <w:bCs/>
          <w:sz w:val="20"/>
          <w:szCs w:val="20"/>
        </w:rPr>
        <w:t>10</w:t>
      </w:r>
      <w:r w:rsidR="00340D6A" w:rsidRPr="00CD5345">
        <w:rPr>
          <w:rFonts w:ascii="Times New Roman" w:hAnsi="Times New Roman"/>
          <w:bCs/>
          <w:sz w:val="20"/>
          <w:szCs w:val="20"/>
        </w:rPr>
        <w:t>-</w:t>
      </w:r>
      <w:r w:rsidR="00F135FC" w:rsidRPr="00CD5345">
        <w:rPr>
          <w:rFonts w:ascii="Times New Roman" w:hAnsi="Times New Roman"/>
          <w:bCs/>
          <w:color w:val="000000"/>
          <w:sz w:val="20"/>
          <w:szCs w:val="20"/>
        </w:rPr>
        <w:t>calendar days</w:t>
      </w:r>
      <w:r w:rsidR="00652482" w:rsidRPr="00CD5345">
        <w:rPr>
          <w:rFonts w:ascii="Times New Roman" w:hAnsi="Times New Roman"/>
          <w:bCs/>
          <w:color w:val="000000"/>
          <w:sz w:val="20"/>
          <w:szCs w:val="20"/>
        </w:rPr>
        <w:t>; the</w:t>
      </w:r>
      <w:r w:rsidR="009D31E5" w:rsidRPr="00CD5345">
        <w:rPr>
          <w:rFonts w:ascii="Times New Roman" w:hAnsi="Times New Roman"/>
          <w:bCs/>
          <w:color w:val="000000"/>
          <w:sz w:val="20"/>
          <w:szCs w:val="20"/>
        </w:rPr>
        <w:t xml:space="preserve"> </w:t>
      </w:r>
      <w:r w:rsidR="00652482" w:rsidRPr="00CD5345">
        <w:rPr>
          <w:rFonts w:ascii="Times New Roman" w:hAnsi="Times New Roman"/>
          <w:bCs/>
          <w:color w:val="000000"/>
          <w:sz w:val="20"/>
          <w:szCs w:val="20"/>
        </w:rPr>
        <w:t xml:space="preserve">secretary has discretionary review, meaning the secretary does </w:t>
      </w:r>
      <w:r w:rsidR="00340D6A" w:rsidRPr="00CD5345">
        <w:rPr>
          <w:rFonts w:ascii="Times New Roman" w:hAnsi="Times New Roman"/>
          <w:bCs/>
          <w:color w:val="000000"/>
          <w:sz w:val="20"/>
          <w:szCs w:val="20"/>
        </w:rPr>
        <w:t xml:space="preserve">not have to review the matter. </w:t>
      </w:r>
      <w:r w:rsidR="00652482" w:rsidRPr="00CD5345">
        <w:rPr>
          <w:rFonts w:ascii="Times New Roman" w:hAnsi="Times New Roman"/>
          <w:bCs/>
          <w:color w:val="000000"/>
          <w:sz w:val="20"/>
          <w:szCs w:val="20"/>
        </w:rPr>
        <w:t xml:space="preserve"> The secretary’s review shall be limited to the findings of fact and </w:t>
      </w:r>
      <w:r w:rsidR="007B502A" w:rsidRPr="00CD5345">
        <w:rPr>
          <w:rFonts w:ascii="Times New Roman" w:hAnsi="Times New Roman"/>
          <w:bCs/>
          <w:color w:val="000000"/>
          <w:sz w:val="20"/>
          <w:szCs w:val="20"/>
        </w:rPr>
        <w:t xml:space="preserve">other parts of the </w:t>
      </w:r>
      <w:r w:rsidR="00652482" w:rsidRPr="00CD5345">
        <w:rPr>
          <w:rFonts w:ascii="Times New Roman" w:hAnsi="Times New Roman"/>
          <w:bCs/>
          <w:color w:val="000000"/>
          <w:sz w:val="20"/>
          <w:szCs w:val="20"/>
        </w:rPr>
        <w:t>record developed</w:t>
      </w:r>
      <w:r w:rsidR="009D31E5" w:rsidRPr="00CD5345">
        <w:rPr>
          <w:rFonts w:ascii="Times New Roman" w:hAnsi="Times New Roman"/>
          <w:bCs/>
          <w:color w:val="000000"/>
          <w:sz w:val="20"/>
          <w:szCs w:val="20"/>
        </w:rPr>
        <w:t xml:space="preserve"> as directed</w:t>
      </w:r>
      <w:r w:rsidR="00652482" w:rsidRPr="00CD5345">
        <w:rPr>
          <w:rFonts w:ascii="Times New Roman" w:hAnsi="Times New Roman"/>
          <w:bCs/>
          <w:color w:val="000000"/>
          <w:sz w:val="20"/>
          <w:szCs w:val="20"/>
        </w:rPr>
        <w:t xml:space="preserve"> in 4.51.57</w:t>
      </w:r>
      <w:r w:rsidR="009D31E5" w:rsidRPr="00CD5345">
        <w:rPr>
          <w:rFonts w:ascii="Times New Roman" w:hAnsi="Times New Roman"/>
          <w:bCs/>
          <w:color w:val="000000"/>
          <w:sz w:val="20"/>
          <w:szCs w:val="20"/>
        </w:rPr>
        <w:t>.15 NMAC</w:t>
      </w:r>
      <w:r w:rsidR="00652482" w:rsidRPr="00CD5345">
        <w:rPr>
          <w:rFonts w:ascii="Times New Roman" w:hAnsi="Times New Roman"/>
          <w:bCs/>
          <w:color w:val="000000"/>
          <w:sz w:val="20"/>
          <w:szCs w:val="20"/>
        </w:rPr>
        <w:t>.</w:t>
      </w:r>
      <w:r w:rsidR="003A2A27" w:rsidRPr="00CD5345">
        <w:rPr>
          <w:rFonts w:ascii="Times New Roman" w:hAnsi="Times New Roman"/>
          <w:bCs/>
          <w:color w:val="000000"/>
          <w:sz w:val="20"/>
          <w:szCs w:val="20"/>
        </w:rPr>
        <w:t xml:space="preserve">  </w:t>
      </w:r>
      <w:r w:rsidR="00D33611" w:rsidRPr="00CD5345">
        <w:rPr>
          <w:rFonts w:ascii="Times New Roman" w:hAnsi="Times New Roman"/>
          <w:bCs/>
          <w:color w:val="000000"/>
          <w:sz w:val="20"/>
          <w:szCs w:val="20"/>
        </w:rPr>
        <w:t>The secretary’s decision not</w:t>
      </w:r>
      <w:r w:rsidR="00D92603" w:rsidRPr="00CD5345">
        <w:rPr>
          <w:rFonts w:ascii="Times New Roman" w:hAnsi="Times New Roman"/>
          <w:bCs/>
          <w:color w:val="000000"/>
          <w:sz w:val="20"/>
          <w:szCs w:val="20"/>
        </w:rPr>
        <w:t xml:space="preserve"> to</w:t>
      </w:r>
      <w:r w:rsidR="00D33611" w:rsidRPr="00CD5345">
        <w:rPr>
          <w:rFonts w:ascii="Times New Roman" w:hAnsi="Times New Roman"/>
          <w:bCs/>
          <w:color w:val="000000"/>
          <w:sz w:val="20"/>
          <w:szCs w:val="20"/>
        </w:rPr>
        <w:t xml:space="preserve"> review the matter or to deny </w:t>
      </w:r>
      <w:r w:rsidR="0079422C" w:rsidRPr="00CD5345">
        <w:rPr>
          <w:rFonts w:ascii="Times New Roman" w:hAnsi="Times New Roman"/>
          <w:bCs/>
          <w:color w:val="000000"/>
          <w:sz w:val="20"/>
          <w:szCs w:val="20"/>
        </w:rPr>
        <w:t>the</w:t>
      </w:r>
      <w:r w:rsidR="00D33611" w:rsidRPr="00CD5345">
        <w:rPr>
          <w:rFonts w:ascii="Times New Roman" w:hAnsi="Times New Roman"/>
          <w:bCs/>
          <w:color w:val="000000"/>
          <w:sz w:val="20"/>
          <w:szCs w:val="20"/>
        </w:rPr>
        <w:t xml:space="preserve"> appeal is the </w:t>
      </w:r>
      <w:r w:rsidR="0079422C" w:rsidRPr="00CD5345">
        <w:rPr>
          <w:rFonts w:ascii="Times New Roman" w:hAnsi="Times New Roman"/>
          <w:bCs/>
          <w:color w:val="000000"/>
          <w:sz w:val="20"/>
          <w:szCs w:val="20"/>
        </w:rPr>
        <w:t>department of cultural affairs</w:t>
      </w:r>
      <w:r w:rsidR="00D33611" w:rsidRPr="00CD5345">
        <w:rPr>
          <w:rFonts w:ascii="Times New Roman" w:hAnsi="Times New Roman"/>
          <w:bCs/>
          <w:color w:val="000000"/>
          <w:sz w:val="20"/>
          <w:szCs w:val="20"/>
        </w:rPr>
        <w:t>’ final action on the matter.</w:t>
      </w:r>
    </w:p>
    <w:p w:rsidR="00652482" w:rsidRPr="00CD5345" w:rsidRDefault="003F66EA" w:rsidP="00DB43B1">
      <w:pPr>
        <w:spacing w:after="0" w:line="240" w:lineRule="auto"/>
        <w:contextualSpacing/>
        <w:rPr>
          <w:rFonts w:ascii="Times New Roman" w:hAnsi="Times New Roman"/>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9D31E5" w:rsidRPr="00CD5345">
        <w:rPr>
          <w:rFonts w:ascii="Times New Roman" w:hAnsi="Times New Roman"/>
          <w:bCs/>
          <w:color w:val="000000"/>
          <w:sz w:val="20"/>
          <w:szCs w:val="20"/>
        </w:rPr>
        <w:t>(5)</w:t>
      </w:r>
      <w:r w:rsidRPr="00CD5345">
        <w:rPr>
          <w:rFonts w:ascii="Times New Roman" w:hAnsi="Times New Roman"/>
          <w:bCs/>
          <w:color w:val="000000"/>
          <w:sz w:val="20"/>
          <w:szCs w:val="20"/>
        </w:rPr>
        <w:tab/>
      </w:r>
      <w:r w:rsidR="00652482" w:rsidRPr="00CD5345">
        <w:rPr>
          <w:rFonts w:ascii="Times New Roman" w:hAnsi="Times New Roman"/>
          <w:bCs/>
          <w:color w:val="000000"/>
          <w:sz w:val="20"/>
          <w:szCs w:val="20"/>
        </w:rPr>
        <w:t>Nothing in</w:t>
      </w:r>
      <w:r w:rsidR="00800941" w:rsidRPr="00CD5345">
        <w:rPr>
          <w:rFonts w:ascii="Times New Roman" w:hAnsi="Times New Roman"/>
          <w:bCs/>
          <w:color w:val="000000"/>
          <w:sz w:val="20"/>
          <w:szCs w:val="20"/>
        </w:rPr>
        <w:t xml:space="preserve"> these rules</w:t>
      </w:r>
      <w:r w:rsidR="00652482" w:rsidRPr="00CD5345">
        <w:rPr>
          <w:rFonts w:ascii="Times New Roman" w:hAnsi="Times New Roman"/>
          <w:bCs/>
          <w:color w:val="000000"/>
          <w:sz w:val="20"/>
          <w:szCs w:val="20"/>
        </w:rPr>
        <w:t xml:space="preserve"> shall</w:t>
      </w:r>
      <w:r w:rsidR="009D31E5" w:rsidRPr="00CD5345">
        <w:rPr>
          <w:rFonts w:ascii="Times New Roman" w:hAnsi="Times New Roman"/>
          <w:bCs/>
          <w:color w:val="000000"/>
          <w:sz w:val="20"/>
          <w:szCs w:val="20"/>
        </w:rPr>
        <w:t xml:space="preserve"> </w:t>
      </w:r>
      <w:r w:rsidR="00652482" w:rsidRPr="00CD5345">
        <w:rPr>
          <w:rFonts w:ascii="Times New Roman" w:hAnsi="Times New Roman"/>
          <w:bCs/>
          <w:color w:val="000000"/>
          <w:sz w:val="20"/>
          <w:szCs w:val="20"/>
        </w:rPr>
        <w:t>eliminate the right of the division to immediately suspend a participant in cases in which a participant poses a threat to the safety of others.</w:t>
      </w:r>
    </w:p>
    <w:p w:rsidR="00652482" w:rsidRPr="00CD5345" w:rsidRDefault="005F5DC5"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[4.51.57.15 NMAC - N, XX/XX/2018]</w:t>
      </w:r>
    </w:p>
    <w:p w:rsidR="005F5DC5" w:rsidRPr="00CD5345" w:rsidRDefault="005F5DC5" w:rsidP="00DB43B1">
      <w:pPr>
        <w:widowControl w:val="0"/>
        <w:autoSpaceDE w:val="0"/>
        <w:autoSpaceDN w:val="0"/>
        <w:adjustRightInd w:val="0"/>
        <w:spacing w:after="0" w:line="240" w:lineRule="auto"/>
        <w:rPr>
          <w:rFonts w:ascii="Times New Roman" w:hAnsi="Times New Roman"/>
          <w:color w:val="000000"/>
          <w:sz w:val="20"/>
          <w:szCs w:val="20"/>
        </w:rPr>
      </w:pPr>
    </w:p>
    <w:p w:rsidR="0047088E" w:rsidRPr="00CD5345" w:rsidRDefault="00E163F4"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
          <w:bCs/>
          <w:color w:val="000000"/>
          <w:sz w:val="20"/>
          <w:szCs w:val="20"/>
        </w:rPr>
        <w:t>4.51.57.16</w:t>
      </w:r>
      <w:r w:rsidR="004B1459" w:rsidRPr="00CD5345">
        <w:rPr>
          <w:rFonts w:ascii="Times New Roman" w:hAnsi="Times New Roman"/>
          <w:b/>
          <w:bCs/>
          <w:color w:val="000000"/>
          <w:sz w:val="20"/>
          <w:szCs w:val="20"/>
        </w:rPr>
        <w:tab/>
      </w:r>
      <w:r w:rsidR="00652482" w:rsidRPr="00CD5345">
        <w:rPr>
          <w:rFonts w:ascii="Times New Roman" w:hAnsi="Times New Roman"/>
          <w:b/>
          <w:bCs/>
          <w:color w:val="000000"/>
          <w:sz w:val="20"/>
          <w:szCs w:val="20"/>
        </w:rPr>
        <w:t>AUTHENTIC</w:t>
      </w:r>
      <w:r w:rsidR="009D31E5" w:rsidRPr="00CD5345">
        <w:rPr>
          <w:rFonts w:ascii="Times New Roman" w:hAnsi="Times New Roman"/>
          <w:b/>
          <w:bCs/>
          <w:color w:val="000000"/>
          <w:sz w:val="20"/>
          <w:szCs w:val="20"/>
        </w:rPr>
        <w:t>ITY AND QUALITY STANDARDS</w:t>
      </w:r>
      <w:r w:rsidR="00340D6A" w:rsidRPr="00CD5345">
        <w:rPr>
          <w:rFonts w:ascii="Times New Roman" w:hAnsi="Times New Roman"/>
          <w:b/>
          <w:bCs/>
          <w:color w:val="000000"/>
          <w:sz w:val="20"/>
          <w:szCs w:val="20"/>
        </w:rPr>
        <w:t>:</w:t>
      </w:r>
    </w:p>
    <w:p w:rsidR="00650945" w:rsidRPr="00CD5345" w:rsidRDefault="00096426"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
          <w:bCs/>
          <w:color w:val="000000"/>
          <w:sz w:val="20"/>
          <w:szCs w:val="20"/>
        </w:rPr>
        <w:tab/>
      </w:r>
      <w:r w:rsidR="00033230" w:rsidRPr="00CD5345">
        <w:rPr>
          <w:rFonts w:ascii="Times New Roman" w:hAnsi="Times New Roman"/>
          <w:b/>
          <w:bCs/>
          <w:color w:val="000000"/>
          <w:sz w:val="20"/>
          <w:szCs w:val="20"/>
        </w:rPr>
        <w:t>A.</w:t>
      </w:r>
      <w:r w:rsidR="00033230" w:rsidRPr="00CD5345">
        <w:rPr>
          <w:rFonts w:ascii="Times New Roman" w:hAnsi="Times New Roman"/>
          <w:bCs/>
          <w:color w:val="000000"/>
          <w:sz w:val="20"/>
          <w:szCs w:val="20"/>
        </w:rPr>
        <w:tab/>
      </w:r>
      <w:r w:rsidRPr="00CD5345">
        <w:rPr>
          <w:rFonts w:ascii="Times New Roman" w:hAnsi="Times New Roman"/>
          <w:bCs/>
          <w:color w:val="000000"/>
          <w:sz w:val="20"/>
          <w:szCs w:val="20"/>
        </w:rPr>
        <w:t>General Criteria:</w:t>
      </w:r>
    </w:p>
    <w:p w:rsidR="009404B3" w:rsidRPr="00CD5345" w:rsidRDefault="00650945"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00340D6A" w:rsidRPr="00CD5345">
        <w:rPr>
          <w:rFonts w:ascii="Times New Roman" w:hAnsi="Times New Roman"/>
          <w:bCs/>
          <w:color w:val="000000"/>
          <w:sz w:val="20"/>
          <w:szCs w:val="20"/>
        </w:rPr>
        <w:tab/>
      </w:r>
      <w:r w:rsidRPr="00CD5345">
        <w:rPr>
          <w:rFonts w:ascii="Times New Roman" w:hAnsi="Times New Roman"/>
          <w:bCs/>
          <w:color w:val="000000"/>
          <w:sz w:val="20"/>
          <w:szCs w:val="20"/>
        </w:rPr>
        <w:t>(1)</w:t>
      </w:r>
      <w:r w:rsidRPr="00CD5345">
        <w:rPr>
          <w:rFonts w:ascii="Times New Roman" w:hAnsi="Times New Roman"/>
          <w:bCs/>
          <w:color w:val="000000"/>
          <w:sz w:val="20"/>
          <w:szCs w:val="20"/>
        </w:rPr>
        <w:tab/>
      </w:r>
      <w:r w:rsidR="00090912" w:rsidRPr="00CD5345">
        <w:rPr>
          <w:rFonts w:ascii="Times New Roman" w:hAnsi="Times New Roman"/>
          <w:bCs/>
          <w:color w:val="000000"/>
          <w:sz w:val="20"/>
          <w:szCs w:val="20"/>
        </w:rPr>
        <w:t xml:space="preserve">Participants </w:t>
      </w:r>
      <w:r w:rsidR="005F701B" w:rsidRPr="00CD5345">
        <w:rPr>
          <w:rFonts w:ascii="Times New Roman" w:hAnsi="Times New Roman"/>
          <w:bCs/>
          <w:color w:val="000000"/>
          <w:sz w:val="20"/>
          <w:szCs w:val="20"/>
        </w:rPr>
        <w:t>shall</w:t>
      </w:r>
      <w:r w:rsidR="00090912" w:rsidRPr="00CD5345">
        <w:rPr>
          <w:rFonts w:ascii="Times New Roman" w:hAnsi="Times New Roman"/>
          <w:bCs/>
          <w:color w:val="000000"/>
          <w:sz w:val="20"/>
          <w:szCs w:val="20"/>
        </w:rPr>
        <w:t xml:space="preserve"> accurately represent the materials and origins of all products and </w:t>
      </w:r>
      <w:r w:rsidR="005F701B" w:rsidRPr="00CD5345">
        <w:rPr>
          <w:rFonts w:ascii="Times New Roman" w:hAnsi="Times New Roman"/>
          <w:bCs/>
          <w:color w:val="000000"/>
          <w:sz w:val="20"/>
          <w:szCs w:val="20"/>
        </w:rPr>
        <w:t>shall</w:t>
      </w:r>
      <w:r w:rsidR="00090912" w:rsidRPr="00CD5345">
        <w:rPr>
          <w:rFonts w:ascii="Times New Roman" w:hAnsi="Times New Roman"/>
          <w:bCs/>
          <w:color w:val="000000"/>
          <w:sz w:val="20"/>
          <w:szCs w:val="20"/>
        </w:rPr>
        <w:t xml:space="preserve"> accurately identify the creator of all products and the methodology used to create all products.</w:t>
      </w:r>
    </w:p>
    <w:p w:rsidR="00096426" w:rsidRPr="00CD5345" w:rsidRDefault="009404B3" w:rsidP="00DB43B1">
      <w:pPr>
        <w:widowControl w:val="0"/>
        <w:autoSpaceDE w:val="0"/>
        <w:autoSpaceDN w:val="0"/>
        <w:adjustRightInd w:val="0"/>
        <w:spacing w:after="0" w:line="240" w:lineRule="auto"/>
        <w:rPr>
          <w:rFonts w:ascii="Times New Roman" w:hAnsi="Times New Roman"/>
          <w:sz w:val="20"/>
          <w:szCs w:val="20"/>
        </w:rPr>
      </w:pPr>
      <w:r w:rsidRPr="00CD5345">
        <w:rPr>
          <w:rFonts w:ascii="Times New Roman" w:hAnsi="Times New Roman"/>
          <w:bCs/>
          <w:color w:val="000000"/>
          <w:sz w:val="20"/>
          <w:szCs w:val="20"/>
        </w:rPr>
        <w:tab/>
      </w:r>
      <w:r w:rsidR="00340D6A" w:rsidRPr="00CD5345">
        <w:rPr>
          <w:rFonts w:ascii="Times New Roman" w:hAnsi="Times New Roman"/>
          <w:bCs/>
          <w:color w:val="000000"/>
          <w:sz w:val="20"/>
          <w:szCs w:val="20"/>
        </w:rPr>
        <w:tab/>
      </w:r>
      <w:r w:rsidR="00650945" w:rsidRPr="00CD5345">
        <w:rPr>
          <w:rFonts w:ascii="Times New Roman" w:hAnsi="Times New Roman"/>
          <w:sz w:val="20"/>
          <w:szCs w:val="20"/>
        </w:rPr>
        <w:t>(2)</w:t>
      </w:r>
      <w:r w:rsidR="00650945" w:rsidRPr="00CD5345">
        <w:rPr>
          <w:rFonts w:ascii="Times New Roman" w:hAnsi="Times New Roman"/>
          <w:sz w:val="20"/>
          <w:szCs w:val="20"/>
        </w:rPr>
        <w:tab/>
        <w:t>Generally p</w:t>
      </w:r>
      <w:r w:rsidR="0055222E" w:rsidRPr="00CD5345">
        <w:rPr>
          <w:rFonts w:ascii="Times New Roman" w:hAnsi="Times New Roman"/>
          <w:sz w:val="20"/>
          <w:szCs w:val="20"/>
        </w:rPr>
        <w:t xml:space="preserve">rohibited materials: </w:t>
      </w:r>
      <w:r w:rsidR="00650945" w:rsidRPr="00CD5345">
        <w:rPr>
          <w:rFonts w:ascii="Times New Roman" w:hAnsi="Times New Roman"/>
          <w:sz w:val="20"/>
          <w:szCs w:val="20"/>
        </w:rPr>
        <w:t>N</w:t>
      </w:r>
      <w:r w:rsidR="0055222E" w:rsidRPr="00CD5345">
        <w:rPr>
          <w:rFonts w:ascii="Times New Roman" w:hAnsi="Times New Roman"/>
          <w:sz w:val="20"/>
          <w:szCs w:val="20"/>
        </w:rPr>
        <w:t xml:space="preserve">o </w:t>
      </w:r>
      <w:r w:rsidR="00A864C4" w:rsidRPr="00CD5345">
        <w:rPr>
          <w:rFonts w:ascii="Times New Roman" w:hAnsi="Times New Roman"/>
          <w:sz w:val="20"/>
          <w:szCs w:val="20"/>
        </w:rPr>
        <w:t>participant</w:t>
      </w:r>
      <w:r w:rsidR="0055222E" w:rsidRPr="00CD5345">
        <w:rPr>
          <w:rFonts w:ascii="Times New Roman" w:hAnsi="Times New Roman"/>
          <w:sz w:val="20"/>
          <w:szCs w:val="20"/>
        </w:rPr>
        <w:t xml:space="preserve"> shall use any reconstituted materials; color-shot, pre-drilled, semi-precious stones; imported </w:t>
      </w:r>
      <w:proofErr w:type="spellStart"/>
      <w:r w:rsidR="0055222E" w:rsidRPr="00CD5345">
        <w:rPr>
          <w:rFonts w:ascii="Times New Roman" w:hAnsi="Times New Roman"/>
          <w:sz w:val="20"/>
          <w:szCs w:val="20"/>
        </w:rPr>
        <w:t>heishi</w:t>
      </w:r>
      <w:proofErr w:type="spellEnd"/>
      <w:r w:rsidR="0055222E" w:rsidRPr="00CD5345">
        <w:rPr>
          <w:rFonts w:ascii="Times New Roman" w:hAnsi="Times New Roman"/>
          <w:sz w:val="20"/>
          <w:szCs w:val="20"/>
        </w:rPr>
        <w:t>; or, pre-carved pieces in any jewelry exhibited or off</w:t>
      </w:r>
      <w:r w:rsidR="00340D6A" w:rsidRPr="00CD5345">
        <w:rPr>
          <w:rFonts w:ascii="Times New Roman" w:hAnsi="Times New Roman"/>
          <w:sz w:val="20"/>
          <w:szCs w:val="20"/>
        </w:rPr>
        <w:t>ered for sale under the portal.</w:t>
      </w:r>
    </w:p>
    <w:p w:rsidR="00033230" w:rsidRPr="00CD5345" w:rsidRDefault="00096426"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sz w:val="20"/>
          <w:szCs w:val="20"/>
        </w:rPr>
        <w:tab/>
      </w:r>
      <w:r w:rsidR="00090912" w:rsidRPr="00CD5345">
        <w:rPr>
          <w:rFonts w:ascii="Times New Roman" w:hAnsi="Times New Roman"/>
          <w:b/>
          <w:bCs/>
          <w:color w:val="000000"/>
          <w:sz w:val="20"/>
          <w:szCs w:val="20"/>
        </w:rPr>
        <w:t>B.</w:t>
      </w:r>
      <w:r w:rsidR="00090912" w:rsidRPr="00CD5345">
        <w:rPr>
          <w:rFonts w:ascii="Times New Roman" w:hAnsi="Times New Roman"/>
          <w:bCs/>
          <w:color w:val="000000"/>
          <w:sz w:val="20"/>
          <w:szCs w:val="20"/>
        </w:rPr>
        <w:tab/>
      </w:r>
      <w:r w:rsidRPr="00CD5345">
        <w:rPr>
          <w:rFonts w:ascii="Times New Roman" w:hAnsi="Times New Roman"/>
          <w:bCs/>
          <w:color w:val="000000"/>
          <w:sz w:val="20"/>
          <w:szCs w:val="20"/>
        </w:rPr>
        <w:t>Metalsmithing:</w:t>
      </w:r>
    </w:p>
    <w:p w:rsidR="00033230" w:rsidRPr="00CD5345" w:rsidRDefault="0047088E"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033230" w:rsidRPr="00CD5345">
        <w:rPr>
          <w:rFonts w:ascii="Times New Roman" w:hAnsi="Times New Roman"/>
          <w:bCs/>
          <w:color w:val="000000"/>
          <w:sz w:val="20"/>
          <w:szCs w:val="20"/>
        </w:rPr>
        <w:t>(1)</w:t>
      </w:r>
      <w:r w:rsidRPr="00CD5345">
        <w:rPr>
          <w:rFonts w:ascii="Times New Roman" w:hAnsi="Times New Roman"/>
          <w:bCs/>
          <w:color w:val="000000"/>
          <w:sz w:val="20"/>
          <w:szCs w:val="20"/>
        </w:rPr>
        <w:tab/>
      </w:r>
      <w:r w:rsidR="00340D6A" w:rsidRPr="00CD5345">
        <w:rPr>
          <w:rFonts w:ascii="Times New Roman" w:hAnsi="Times New Roman"/>
          <w:bCs/>
          <w:color w:val="000000"/>
          <w:sz w:val="20"/>
          <w:szCs w:val="20"/>
        </w:rPr>
        <w:t>Materials:</w:t>
      </w:r>
    </w:p>
    <w:p w:rsidR="00033230" w:rsidRPr="00CD5345" w:rsidRDefault="0047088E"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033230" w:rsidRPr="00CD5345">
        <w:rPr>
          <w:rFonts w:ascii="Times New Roman" w:hAnsi="Times New Roman"/>
          <w:bCs/>
          <w:color w:val="000000"/>
          <w:sz w:val="20"/>
          <w:szCs w:val="20"/>
        </w:rPr>
        <w:t>(</w:t>
      </w:r>
      <w:r w:rsidR="00340D6A" w:rsidRPr="00CD5345">
        <w:rPr>
          <w:rFonts w:ascii="Times New Roman" w:hAnsi="Times New Roman"/>
          <w:bCs/>
          <w:color w:val="000000"/>
          <w:sz w:val="20"/>
          <w:szCs w:val="20"/>
        </w:rPr>
        <w:t>a</w:t>
      </w:r>
      <w:r w:rsidR="00033230" w:rsidRPr="00CD5345">
        <w:rPr>
          <w:rFonts w:ascii="Times New Roman" w:hAnsi="Times New Roman"/>
          <w:bCs/>
          <w:color w:val="000000"/>
          <w:sz w:val="20"/>
          <w:szCs w:val="20"/>
        </w:rPr>
        <w:t>)</w:t>
      </w:r>
      <w:r w:rsidRPr="00CD5345">
        <w:rPr>
          <w:rFonts w:ascii="Times New Roman" w:hAnsi="Times New Roman"/>
          <w:bCs/>
          <w:color w:val="000000"/>
          <w:sz w:val="20"/>
          <w:szCs w:val="20"/>
        </w:rPr>
        <w:tab/>
      </w:r>
      <w:r w:rsidR="00652482" w:rsidRPr="00CD5345">
        <w:rPr>
          <w:rFonts w:ascii="Times New Roman" w:hAnsi="Times New Roman"/>
          <w:color w:val="000000"/>
          <w:sz w:val="20"/>
          <w:szCs w:val="20"/>
        </w:rPr>
        <w:t xml:space="preserve">Silver: </w:t>
      </w:r>
      <w:r w:rsidR="00340D6A" w:rsidRPr="00CD5345">
        <w:rPr>
          <w:rFonts w:ascii="Times New Roman" w:hAnsi="Times New Roman"/>
          <w:color w:val="000000"/>
          <w:sz w:val="20"/>
          <w:szCs w:val="20"/>
        </w:rPr>
        <w:t xml:space="preserve"> Silver</w:t>
      </w:r>
      <w:r w:rsidR="00652482" w:rsidRPr="00CD5345">
        <w:rPr>
          <w:rFonts w:ascii="Times New Roman" w:hAnsi="Times New Roman"/>
          <w:color w:val="000000"/>
          <w:sz w:val="20"/>
          <w:szCs w:val="20"/>
        </w:rPr>
        <w:t xml:space="preserve"> jewelry shall be made of sterling silver</w:t>
      </w:r>
      <w:r w:rsidR="0088513F" w:rsidRPr="00CD5345">
        <w:rPr>
          <w:rFonts w:ascii="Times New Roman" w:hAnsi="Times New Roman"/>
          <w:color w:val="000000"/>
          <w:sz w:val="20"/>
          <w:szCs w:val="20"/>
        </w:rPr>
        <w:t xml:space="preserve"> or fine silver</w:t>
      </w:r>
      <w:r w:rsidR="00652482" w:rsidRPr="00CD5345">
        <w:rPr>
          <w:rFonts w:ascii="Times New Roman" w:hAnsi="Times New Roman"/>
          <w:color w:val="000000"/>
          <w:sz w:val="20"/>
          <w:szCs w:val="20"/>
        </w:rPr>
        <w:t xml:space="preserve">, and not silver plate or commercial liquid silver. </w:t>
      </w:r>
      <w:r w:rsidR="00792573"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Gold overlay on sterling silver is allowable.  All silver jewelry shall have “sterling” or .925 stamped on each piece.</w:t>
      </w:r>
    </w:p>
    <w:p w:rsidR="00EC09BE" w:rsidRPr="00CD5345" w:rsidRDefault="0047088E"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033230" w:rsidRPr="00CD5345">
        <w:rPr>
          <w:rFonts w:ascii="Times New Roman" w:hAnsi="Times New Roman"/>
          <w:bCs/>
          <w:color w:val="000000"/>
          <w:sz w:val="20"/>
          <w:szCs w:val="20"/>
        </w:rPr>
        <w:t>(</w:t>
      </w:r>
      <w:r w:rsidR="00340D6A" w:rsidRPr="00CD5345">
        <w:rPr>
          <w:rFonts w:ascii="Times New Roman" w:hAnsi="Times New Roman"/>
          <w:bCs/>
          <w:color w:val="000000"/>
          <w:sz w:val="20"/>
          <w:szCs w:val="20"/>
        </w:rPr>
        <w:t>b</w:t>
      </w:r>
      <w:r w:rsidR="00033230" w:rsidRPr="00CD5345">
        <w:rPr>
          <w:rFonts w:ascii="Times New Roman" w:hAnsi="Times New Roman"/>
          <w:bCs/>
          <w:color w:val="000000"/>
          <w:sz w:val="20"/>
          <w:szCs w:val="20"/>
        </w:rPr>
        <w:t>)</w:t>
      </w:r>
      <w:r w:rsidRPr="00CD5345">
        <w:rPr>
          <w:rFonts w:ascii="Times New Roman" w:hAnsi="Times New Roman"/>
          <w:bCs/>
          <w:color w:val="000000"/>
          <w:sz w:val="20"/>
          <w:szCs w:val="20"/>
        </w:rPr>
        <w:tab/>
      </w:r>
      <w:r w:rsidR="00543FDF" w:rsidRPr="00CD5345">
        <w:rPr>
          <w:rFonts w:ascii="Times New Roman" w:hAnsi="Times New Roman"/>
          <w:bCs/>
          <w:color w:val="000000"/>
          <w:sz w:val="20"/>
          <w:szCs w:val="20"/>
        </w:rPr>
        <w:t>Gold:  Gold jewelry must be appropriately stamped, 10K through 24K.  All gold-filled jewelry must be appropriately</w:t>
      </w:r>
      <w:r w:rsidR="00EC09BE" w:rsidRPr="00CD5345">
        <w:rPr>
          <w:rFonts w:ascii="Times New Roman" w:hAnsi="Times New Roman"/>
          <w:bCs/>
          <w:color w:val="000000"/>
          <w:sz w:val="20"/>
          <w:szCs w:val="20"/>
        </w:rPr>
        <w:t xml:space="preserve"> stamped, 10</w:t>
      </w:r>
      <w:r w:rsidR="00340D6A" w:rsidRPr="00CD5345">
        <w:rPr>
          <w:rFonts w:ascii="Times New Roman" w:hAnsi="Times New Roman"/>
          <w:bCs/>
          <w:color w:val="000000"/>
          <w:sz w:val="20"/>
          <w:szCs w:val="20"/>
        </w:rPr>
        <w:t xml:space="preserve"> </w:t>
      </w:r>
      <w:r w:rsidR="00EC09BE" w:rsidRPr="00CD5345">
        <w:rPr>
          <w:rFonts w:ascii="Times New Roman" w:hAnsi="Times New Roman"/>
          <w:bCs/>
          <w:color w:val="000000"/>
          <w:sz w:val="20"/>
          <w:szCs w:val="20"/>
        </w:rPr>
        <w:t>KGF through 24 KGF.</w:t>
      </w:r>
    </w:p>
    <w:p w:rsidR="00C61A39" w:rsidRPr="00CD5345" w:rsidRDefault="0047088E"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EC09BE" w:rsidRPr="00CD5345">
        <w:rPr>
          <w:rFonts w:ascii="Times New Roman" w:hAnsi="Times New Roman"/>
          <w:bCs/>
          <w:color w:val="000000"/>
          <w:sz w:val="20"/>
          <w:szCs w:val="20"/>
        </w:rPr>
        <w:t>(</w:t>
      </w:r>
      <w:r w:rsidR="00340D6A" w:rsidRPr="00CD5345">
        <w:rPr>
          <w:rFonts w:ascii="Times New Roman" w:hAnsi="Times New Roman"/>
          <w:bCs/>
          <w:color w:val="000000"/>
          <w:sz w:val="20"/>
          <w:szCs w:val="20"/>
        </w:rPr>
        <w:t>c</w:t>
      </w:r>
      <w:r w:rsidR="00EC09BE" w:rsidRPr="00CD5345">
        <w:rPr>
          <w:rFonts w:ascii="Times New Roman" w:hAnsi="Times New Roman"/>
          <w:bCs/>
          <w:color w:val="000000"/>
          <w:sz w:val="20"/>
          <w:szCs w:val="20"/>
        </w:rPr>
        <w:t>)</w:t>
      </w:r>
      <w:r w:rsidRPr="00CD5345">
        <w:rPr>
          <w:rFonts w:ascii="Times New Roman" w:hAnsi="Times New Roman"/>
          <w:bCs/>
          <w:color w:val="000000"/>
          <w:sz w:val="20"/>
          <w:szCs w:val="20"/>
        </w:rPr>
        <w:tab/>
      </w:r>
      <w:r w:rsidR="00652482" w:rsidRPr="00CD5345">
        <w:rPr>
          <w:rFonts w:ascii="Times New Roman" w:hAnsi="Times New Roman"/>
          <w:color w:val="000000"/>
          <w:sz w:val="20"/>
          <w:szCs w:val="20"/>
        </w:rPr>
        <w:t xml:space="preserve">Prohibited materials: </w:t>
      </w:r>
      <w:r w:rsidR="00792573"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 xml:space="preserve">In addition to the above prohibited materials, no participant shall use any </w:t>
      </w:r>
      <w:r w:rsidR="00EC09BE" w:rsidRPr="00CD5345">
        <w:rPr>
          <w:rFonts w:ascii="Times New Roman" w:hAnsi="Times New Roman"/>
          <w:color w:val="000000"/>
          <w:sz w:val="20"/>
          <w:szCs w:val="20"/>
        </w:rPr>
        <w:t xml:space="preserve">plated silver; commercial liquid silver; </w:t>
      </w:r>
      <w:r w:rsidR="00652482" w:rsidRPr="00CD5345">
        <w:rPr>
          <w:rFonts w:ascii="Times New Roman" w:hAnsi="Times New Roman"/>
          <w:color w:val="000000"/>
          <w:sz w:val="20"/>
          <w:szCs w:val="20"/>
        </w:rPr>
        <w:t xml:space="preserve">reconstituted materials; color-shot, pre-drilled, semi-precious stones; imported </w:t>
      </w:r>
      <w:proofErr w:type="spellStart"/>
      <w:r w:rsidR="00652482" w:rsidRPr="00CD5345">
        <w:rPr>
          <w:rFonts w:ascii="Times New Roman" w:hAnsi="Times New Roman"/>
          <w:color w:val="000000"/>
          <w:sz w:val="20"/>
          <w:szCs w:val="20"/>
        </w:rPr>
        <w:t>heishi</w:t>
      </w:r>
      <w:proofErr w:type="spellEnd"/>
      <w:r w:rsidR="00652482" w:rsidRPr="00CD5345">
        <w:rPr>
          <w:rFonts w:ascii="Times New Roman" w:hAnsi="Times New Roman"/>
          <w:color w:val="000000"/>
          <w:sz w:val="20"/>
          <w:szCs w:val="20"/>
        </w:rPr>
        <w:t>;</w:t>
      </w:r>
      <w:r w:rsidR="0088513F" w:rsidRPr="00CD5345">
        <w:rPr>
          <w:rFonts w:ascii="Times New Roman" w:hAnsi="Times New Roman"/>
          <w:color w:val="000000"/>
          <w:sz w:val="20"/>
          <w:szCs w:val="20"/>
        </w:rPr>
        <w:t xml:space="preserve"> faceted cabochons</w:t>
      </w:r>
      <w:r w:rsidR="00EC09BE" w:rsidRPr="00CD5345">
        <w:rPr>
          <w:rFonts w:ascii="Times New Roman" w:hAnsi="Times New Roman"/>
          <w:color w:val="000000"/>
          <w:sz w:val="20"/>
          <w:szCs w:val="20"/>
        </w:rPr>
        <w:t>; gallery wire (also known as gallery bezel);</w:t>
      </w:r>
      <w:r w:rsidR="00652482" w:rsidRPr="00CD5345">
        <w:rPr>
          <w:rFonts w:ascii="Times New Roman" w:hAnsi="Times New Roman"/>
          <w:color w:val="000000"/>
          <w:sz w:val="20"/>
          <w:szCs w:val="20"/>
        </w:rPr>
        <w:t xml:space="preserve"> or, pre-carved pieces in any jewelry exhibited or offered for sale </w:t>
      </w:r>
      <w:r w:rsidR="00033230" w:rsidRPr="00CD5345">
        <w:rPr>
          <w:rFonts w:ascii="Times New Roman" w:hAnsi="Times New Roman"/>
          <w:color w:val="000000"/>
          <w:sz w:val="20"/>
          <w:szCs w:val="20"/>
        </w:rPr>
        <w:t>in the program area.</w:t>
      </w:r>
      <w:r w:rsidR="00C61A39" w:rsidRPr="00CD5345">
        <w:rPr>
          <w:rFonts w:ascii="Times New Roman" w:hAnsi="Times New Roman"/>
          <w:color w:val="000000"/>
          <w:sz w:val="20"/>
          <w:szCs w:val="20"/>
        </w:rPr>
        <w:t xml:space="preserve">  </w:t>
      </w:r>
      <w:r w:rsidR="00C61A39" w:rsidRPr="00CD5345">
        <w:rPr>
          <w:rFonts w:ascii="Times New Roman" w:hAnsi="Times New Roman"/>
          <w:bCs/>
          <w:sz w:val="20"/>
          <w:szCs w:val="20"/>
        </w:rPr>
        <w:t>Given the wide range of patterned wire available and its ever evolving nature, it would be burdensome to list each allowed and not allowed pattern wire.  Before the application of such materials, participants must receive clarification from the portal committee that s</w:t>
      </w:r>
      <w:r w:rsidR="00340D6A" w:rsidRPr="00CD5345">
        <w:rPr>
          <w:rFonts w:ascii="Times New Roman" w:hAnsi="Times New Roman"/>
          <w:bCs/>
          <w:sz w:val="20"/>
          <w:szCs w:val="20"/>
        </w:rPr>
        <w:t>uch use would be allowed.</w:t>
      </w:r>
    </w:p>
    <w:p w:rsidR="007D0BA2" w:rsidRPr="00CD5345" w:rsidRDefault="0047088E"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7D0BA2" w:rsidRPr="00CD5345">
        <w:rPr>
          <w:rFonts w:ascii="Times New Roman" w:hAnsi="Times New Roman"/>
          <w:bCs/>
          <w:color w:val="000000"/>
          <w:sz w:val="20"/>
          <w:szCs w:val="20"/>
        </w:rPr>
        <w:t>(2)</w:t>
      </w:r>
      <w:r w:rsidRPr="00CD5345">
        <w:rPr>
          <w:rFonts w:ascii="Times New Roman" w:hAnsi="Times New Roman"/>
          <w:bCs/>
          <w:color w:val="000000"/>
          <w:sz w:val="20"/>
          <w:szCs w:val="20"/>
        </w:rPr>
        <w:tab/>
      </w:r>
      <w:r w:rsidR="007D0BA2" w:rsidRPr="00CD5345">
        <w:rPr>
          <w:rFonts w:ascii="Times New Roman" w:hAnsi="Times New Roman"/>
          <w:bCs/>
          <w:color w:val="000000"/>
          <w:sz w:val="20"/>
          <w:szCs w:val="20"/>
        </w:rPr>
        <w:t>Mark</w:t>
      </w:r>
      <w:r w:rsidR="00340D6A" w:rsidRPr="00CD5345">
        <w:rPr>
          <w:rFonts w:ascii="Times New Roman" w:hAnsi="Times New Roman"/>
          <w:bCs/>
          <w:color w:val="000000"/>
          <w:sz w:val="20"/>
          <w:szCs w:val="20"/>
        </w:rPr>
        <w:t>:</w:t>
      </w:r>
    </w:p>
    <w:p w:rsidR="00652482" w:rsidRPr="00CD5345" w:rsidRDefault="0047088E"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7D0BA2" w:rsidRPr="00CD5345">
        <w:rPr>
          <w:rFonts w:ascii="Times New Roman" w:hAnsi="Times New Roman"/>
          <w:bCs/>
          <w:color w:val="000000"/>
          <w:sz w:val="20"/>
          <w:szCs w:val="20"/>
        </w:rPr>
        <w:t>(</w:t>
      </w:r>
      <w:r w:rsidR="001F18A2" w:rsidRPr="00CD5345">
        <w:rPr>
          <w:rFonts w:ascii="Times New Roman" w:hAnsi="Times New Roman"/>
          <w:bCs/>
          <w:color w:val="000000"/>
          <w:sz w:val="20"/>
          <w:szCs w:val="20"/>
        </w:rPr>
        <w:t>a</w:t>
      </w:r>
      <w:r w:rsidR="007D0BA2" w:rsidRPr="00CD5345">
        <w:rPr>
          <w:rFonts w:ascii="Times New Roman" w:hAnsi="Times New Roman"/>
          <w:bCs/>
          <w:color w:val="000000"/>
          <w:sz w:val="20"/>
          <w:szCs w:val="20"/>
        </w:rPr>
        <w:t>)</w:t>
      </w:r>
      <w:r w:rsidRPr="00CD5345">
        <w:rPr>
          <w:rFonts w:ascii="Times New Roman" w:hAnsi="Times New Roman"/>
          <w:bCs/>
          <w:color w:val="000000"/>
          <w:sz w:val="20"/>
          <w:szCs w:val="20"/>
        </w:rPr>
        <w:tab/>
      </w:r>
      <w:r w:rsidR="00EB466A" w:rsidRPr="00CD5345">
        <w:rPr>
          <w:rFonts w:ascii="Times New Roman" w:hAnsi="Times New Roman"/>
          <w:bCs/>
          <w:color w:val="000000"/>
          <w:sz w:val="20"/>
          <w:szCs w:val="20"/>
        </w:rPr>
        <w:t xml:space="preserve">Each </w:t>
      </w:r>
      <w:r w:rsidR="00EB466A" w:rsidRPr="00CD5345">
        <w:rPr>
          <w:rFonts w:ascii="Times New Roman" w:hAnsi="Times New Roman"/>
          <w:color w:val="000000"/>
          <w:sz w:val="20"/>
          <w:szCs w:val="20"/>
        </w:rPr>
        <w:t>p</w:t>
      </w:r>
      <w:r w:rsidR="00652482" w:rsidRPr="00CD5345">
        <w:rPr>
          <w:rFonts w:ascii="Times New Roman" w:hAnsi="Times New Roman"/>
          <w:color w:val="000000"/>
          <w:sz w:val="20"/>
          <w:szCs w:val="20"/>
        </w:rPr>
        <w:t>articipant shall stamp metal jewelry</w:t>
      </w:r>
      <w:r w:rsidR="00637329" w:rsidRPr="00CD5345">
        <w:rPr>
          <w:rFonts w:ascii="Times New Roman" w:hAnsi="Times New Roman"/>
          <w:color w:val="000000"/>
          <w:sz w:val="20"/>
          <w:szCs w:val="20"/>
        </w:rPr>
        <w:t xml:space="preserve"> with </w:t>
      </w:r>
      <w:r w:rsidR="00EB466A" w:rsidRPr="00CD5345">
        <w:rPr>
          <w:rFonts w:ascii="Times New Roman" w:hAnsi="Times New Roman"/>
          <w:color w:val="000000"/>
          <w:sz w:val="20"/>
          <w:szCs w:val="20"/>
        </w:rPr>
        <w:t xml:space="preserve">the participant’s </w:t>
      </w:r>
      <w:r w:rsidR="00637329" w:rsidRPr="00CD5345">
        <w:rPr>
          <w:rFonts w:ascii="Times New Roman" w:hAnsi="Times New Roman"/>
          <w:color w:val="000000"/>
          <w:sz w:val="20"/>
          <w:szCs w:val="20"/>
        </w:rPr>
        <w:t>mark</w:t>
      </w:r>
      <w:r w:rsidR="00652482" w:rsidRPr="00CD5345">
        <w:rPr>
          <w:rFonts w:ascii="Times New Roman" w:hAnsi="Times New Roman"/>
          <w:color w:val="000000"/>
          <w:sz w:val="20"/>
          <w:szCs w:val="20"/>
        </w:rPr>
        <w:t xml:space="preserve">. </w:t>
      </w:r>
    </w:p>
    <w:p w:rsidR="00D4736D" w:rsidRPr="00CD5345" w:rsidRDefault="0047088E"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7D0BA2" w:rsidRPr="00CD5345">
        <w:rPr>
          <w:rFonts w:ascii="Times New Roman" w:hAnsi="Times New Roman"/>
          <w:bCs/>
          <w:color w:val="000000"/>
          <w:sz w:val="20"/>
          <w:szCs w:val="20"/>
        </w:rPr>
        <w:t>(</w:t>
      </w:r>
      <w:r w:rsidR="001F18A2" w:rsidRPr="00CD5345">
        <w:rPr>
          <w:rFonts w:ascii="Times New Roman" w:hAnsi="Times New Roman"/>
          <w:bCs/>
          <w:color w:val="000000"/>
          <w:sz w:val="20"/>
          <w:szCs w:val="20"/>
        </w:rPr>
        <w:t>b</w:t>
      </w:r>
      <w:r w:rsidR="007D0BA2" w:rsidRPr="00CD5345">
        <w:rPr>
          <w:rFonts w:ascii="Times New Roman" w:hAnsi="Times New Roman"/>
          <w:bCs/>
          <w:color w:val="000000"/>
          <w:sz w:val="20"/>
          <w:szCs w:val="20"/>
        </w:rPr>
        <w:t>)</w:t>
      </w:r>
      <w:r w:rsidRPr="00CD5345">
        <w:rPr>
          <w:rFonts w:ascii="Times New Roman" w:hAnsi="Times New Roman"/>
          <w:bCs/>
          <w:color w:val="000000"/>
          <w:sz w:val="20"/>
          <w:szCs w:val="20"/>
        </w:rPr>
        <w:tab/>
      </w:r>
      <w:r w:rsidR="00652482" w:rsidRPr="00CD5345">
        <w:rPr>
          <w:rFonts w:ascii="Times New Roman" w:hAnsi="Times New Roman"/>
          <w:color w:val="000000"/>
          <w:sz w:val="20"/>
          <w:szCs w:val="20"/>
        </w:rPr>
        <w:t>On metal jewelry with stones, participants shall place the mark on the back of the piece opposite the center of the stone</w:t>
      </w:r>
      <w:r w:rsidR="00AC730C" w:rsidRPr="00CD5345">
        <w:rPr>
          <w:rFonts w:ascii="Times New Roman" w:hAnsi="Times New Roman"/>
          <w:color w:val="000000"/>
          <w:sz w:val="20"/>
          <w:szCs w:val="20"/>
        </w:rPr>
        <w:t xml:space="preserve"> before the stone is set</w:t>
      </w:r>
      <w:r w:rsidR="00652482" w:rsidRPr="00CD5345">
        <w:rPr>
          <w:rFonts w:ascii="Times New Roman" w:hAnsi="Times New Roman"/>
          <w:color w:val="000000"/>
          <w:sz w:val="20"/>
          <w:szCs w:val="20"/>
        </w:rPr>
        <w:t xml:space="preserve">. </w:t>
      </w:r>
      <w:r w:rsidR="004B1459" w:rsidRPr="00CD5345">
        <w:rPr>
          <w:rFonts w:ascii="Times New Roman" w:hAnsi="Times New Roman"/>
          <w:color w:val="000000"/>
          <w:sz w:val="20"/>
          <w:szCs w:val="20"/>
        </w:rPr>
        <w:t xml:space="preserve"> </w:t>
      </w:r>
      <w:r w:rsidR="00AC730C" w:rsidRPr="00CD5345">
        <w:rPr>
          <w:rFonts w:ascii="Times New Roman" w:hAnsi="Times New Roman"/>
          <w:color w:val="000000"/>
          <w:sz w:val="20"/>
          <w:szCs w:val="20"/>
        </w:rPr>
        <w:t xml:space="preserve">If the design permits, the mark must be placed on the back of the bezel cup before the stone is set.  If the design of a reversible pendant (or other piece of jewelry) makes it impossible to stamp the mark behind the stone, the pendant (or other piece of jewelry) shall be stamped on the bezel.  </w:t>
      </w:r>
      <w:r w:rsidR="00652482" w:rsidRPr="00CD5345">
        <w:rPr>
          <w:rFonts w:ascii="Times New Roman" w:hAnsi="Times New Roman"/>
          <w:color w:val="000000"/>
          <w:sz w:val="20"/>
          <w:szCs w:val="20"/>
        </w:rPr>
        <w:t xml:space="preserve">The intention of this provision is to require the participant to stamp the piece before the stones are set, and to make it impossible to stamp such pieces after they are completed. </w:t>
      </w:r>
      <w:r w:rsidR="00792573"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Metal plates with a mark that is soldered or attached by other means to a piece of metal jewelry shall not be permitted.</w:t>
      </w:r>
    </w:p>
    <w:p w:rsidR="00D4736D" w:rsidRPr="00CD5345" w:rsidRDefault="0047088E"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637329" w:rsidRPr="00CD5345">
        <w:rPr>
          <w:rFonts w:ascii="Times New Roman" w:hAnsi="Times New Roman"/>
          <w:bCs/>
          <w:color w:val="000000"/>
          <w:sz w:val="20"/>
          <w:szCs w:val="20"/>
        </w:rPr>
        <w:t>(3)</w:t>
      </w:r>
      <w:r w:rsidRPr="00CD5345">
        <w:rPr>
          <w:rFonts w:ascii="Times New Roman" w:hAnsi="Times New Roman"/>
          <w:bCs/>
          <w:color w:val="000000"/>
          <w:sz w:val="20"/>
          <w:szCs w:val="20"/>
        </w:rPr>
        <w:tab/>
      </w:r>
      <w:r w:rsidR="00637329" w:rsidRPr="00CD5345">
        <w:rPr>
          <w:rFonts w:ascii="Times New Roman" w:hAnsi="Times New Roman"/>
          <w:bCs/>
          <w:color w:val="000000"/>
          <w:sz w:val="20"/>
          <w:szCs w:val="20"/>
        </w:rPr>
        <w:t>Findings</w:t>
      </w:r>
      <w:r w:rsidR="001F18A2" w:rsidRPr="00CD5345">
        <w:rPr>
          <w:rFonts w:ascii="Times New Roman" w:hAnsi="Times New Roman"/>
          <w:bCs/>
          <w:color w:val="000000"/>
          <w:sz w:val="20"/>
          <w:szCs w:val="20"/>
        </w:rPr>
        <w:t>:</w:t>
      </w:r>
      <w:r w:rsidR="00D4736D" w:rsidRPr="00CD5345">
        <w:rPr>
          <w:rFonts w:ascii="Times New Roman" w:hAnsi="Times New Roman"/>
          <w:color w:val="000000"/>
          <w:sz w:val="20"/>
          <w:szCs w:val="20"/>
        </w:rPr>
        <w:t xml:space="preserve"> </w:t>
      </w:r>
      <w:r w:rsidR="00637329"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 xml:space="preserve">Accepted findings used on jewelry sold </w:t>
      </w:r>
      <w:r w:rsidR="00637329" w:rsidRPr="00CD5345">
        <w:rPr>
          <w:rFonts w:ascii="Times New Roman" w:hAnsi="Times New Roman"/>
          <w:color w:val="000000"/>
          <w:sz w:val="20"/>
          <w:szCs w:val="20"/>
        </w:rPr>
        <w:t>in the program</w:t>
      </w:r>
      <w:r w:rsidR="00652482" w:rsidRPr="00CD5345">
        <w:rPr>
          <w:rFonts w:ascii="Times New Roman" w:hAnsi="Times New Roman"/>
          <w:color w:val="000000"/>
          <w:sz w:val="20"/>
          <w:szCs w:val="20"/>
        </w:rPr>
        <w:t xml:space="preserve"> shall be the following:</w:t>
      </w:r>
    </w:p>
    <w:p w:rsidR="00D4736D" w:rsidRPr="00CD5345" w:rsidRDefault="0047088E"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637329" w:rsidRPr="00CD5345">
        <w:rPr>
          <w:rFonts w:ascii="Times New Roman" w:hAnsi="Times New Roman"/>
          <w:bCs/>
          <w:color w:val="000000"/>
          <w:sz w:val="20"/>
          <w:szCs w:val="20"/>
        </w:rPr>
        <w:t>(</w:t>
      </w:r>
      <w:r w:rsidR="001F18A2" w:rsidRPr="00CD5345">
        <w:rPr>
          <w:rFonts w:ascii="Times New Roman" w:hAnsi="Times New Roman"/>
          <w:bCs/>
          <w:color w:val="000000"/>
          <w:sz w:val="20"/>
          <w:szCs w:val="20"/>
        </w:rPr>
        <w:t>a</w:t>
      </w:r>
      <w:r w:rsidR="00D4736D" w:rsidRPr="00CD5345">
        <w:rPr>
          <w:rFonts w:ascii="Times New Roman" w:hAnsi="Times New Roman"/>
          <w:bCs/>
          <w:color w:val="000000"/>
          <w:sz w:val="20"/>
          <w:szCs w:val="20"/>
        </w:rPr>
        <w:t>)</w:t>
      </w:r>
      <w:r w:rsidRPr="00CD5345">
        <w:rPr>
          <w:rFonts w:ascii="Times New Roman" w:hAnsi="Times New Roman"/>
          <w:bCs/>
          <w:color w:val="000000"/>
          <w:sz w:val="20"/>
          <w:szCs w:val="20"/>
        </w:rPr>
        <w:tab/>
      </w:r>
      <w:r w:rsidR="00652482" w:rsidRPr="00CD5345">
        <w:rPr>
          <w:rFonts w:ascii="Times New Roman" w:hAnsi="Times New Roman"/>
          <w:color w:val="000000"/>
          <w:sz w:val="20"/>
          <w:szCs w:val="20"/>
        </w:rPr>
        <w:t>Sterling s</w:t>
      </w:r>
      <w:r w:rsidR="00D4736D" w:rsidRPr="00CD5345">
        <w:rPr>
          <w:rFonts w:ascii="Times New Roman" w:hAnsi="Times New Roman"/>
          <w:color w:val="000000"/>
          <w:sz w:val="20"/>
          <w:szCs w:val="20"/>
        </w:rPr>
        <w:t>ilver findings:</w:t>
      </w:r>
      <w:r w:rsidR="00792573" w:rsidRPr="00CD5345">
        <w:rPr>
          <w:rFonts w:ascii="Times New Roman" w:hAnsi="Times New Roman"/>
          <w:color w:val="000000"/>
          <w:sz w:val="20"/>
          <w:szCs w:val="20"/>
        </w:rPr>
        <w:t xml:space="preserve"> </w:t>
      </w:r>
      <w:r w:rsidR="00D4736D" w:rsidRPr="00CD5345">
        <w:rPr>
          <w:rFonts w:ascii="Times New Roman" w:hAnsi="Times New Roman"/>
          <w:color w:val="000000"/>
          <w:sz w:val="20"/>
          <w:szCs w:val="20"/>
        </w:rPr>
        <w:t xml:space="preserve"> All chains, all jump rings, all spring rings, all tie-on hooks and eyes,</w:t>
      </w:r>
      <w:r w:rsidR="00652482" w:rsidRPr="00CD5345">
        <w:rPr>
          <w:rFonts w:ascii="Times New Roman" w:hAnsi="Times New Roman"/>
          <w:color w:val="000000"/>
          <w:sz w:val="20"/>
          <w:szCs w:val="20"/>
        </w:rPr>
        <w:t xml:space="preserve"> all crimp</w:t>
      </w:r>
      <w:r w:rsidR="00D4736D" w:rsidRPr="00CD5345">
        <w:rPr>
          <w:rFonts w:ascii="Times New Roman" w:hAnsi="Times New Roman"/>
          <w:color w:val="000000"/>
          <w:sz w:val="20"/>
          <w:szCs w:val="20"/>
        </w:rPr>
        <w:t xml:space="preserve"> type hook and eye earring part,</w:t>
      </w:r>
      <w:r w:rsidR="0088513F" w:rsidRPr="00CD5345">
        <w:rPr>
          <w:rFonts w:ascii="Times New Roman" w:hAnsi="Times New Roman"/>
          <w:color w:val="000000"/>
          <w:sz w:val="20"/>
          <w:szCs w:val="20"/>
        </w:rPr>
        <w:t xml:space="preserve"> all toggle claps,</w:t>
      </w:r>
      <w:r w:rsidR="00D4736D" w:rsidRPr="00CD5345">
        <w:rPr>
          <w:rFonts w:ascii="Times New Roman" w:hAnsi="Times New Roman"/>
          <w:color w:val="000000"/>
          <w:sz w:val="20"/>
          <w:szCs w:val="20"/>
        </w:rPr>
        <w:t xml:space="preserve"> all screw-on</w:t>
      </w:r>
      <w:r w:rsidR="00C61A39" w:rsidRPr="00CD5345">
        <w:rPr>
          <w:rFonts w:ascii="Times New Roman" w:hAnsi="Times New Roman"/>
          <w:color w:val="000000"/>
          <w:sz w:val="20"/>
          <w:szCs w:val="20"/>
        </w:rPr>
        <w:t xml:space="preserve"> and </w:t>
      </w:r>
      <w:r w:rsidR="00D4736D" w:rsidRPr="00CD5345">
        <w:rPr>
          <w:rFonts w:ascii="Times New Roman" w:hAnsi="Times New Roman"/>
          <w:color w:val="000000"/>
          <w:sz w:val="20"/>
          <w:szCs w:val="20"/>
        </w:rPr>
        <w:t>clip-on</w:t>
      </w:r>
      <w:r w:rsidR="00C61A39" w:rsidRPr="00CD5345">
        <w:rPr>
          <w:rFonts w:ascii="Times New Roman" w:hAnsi="Times New Roman"/>
          <w:color w:val="000000"/>
          <w:sz w:val="20"/>
          <w:szCs w:val="20"/>
        </w:rPr>
        <w:t xml:space="preserve"> earrings</w:t>
      </w:r>
      <w:r w:rsidR="00D4736D" w:rsidRPr="00CD5345">
        <w:rPr>
          <w:rFonts w:ascii="Times New Roman" w:hAnsi="Times New Roman"/>
          <w:color w:val="000000"/>
          <w:sz w:val="20"/>
          <w:szCs w:val="20"/>
        </w:rPr>
        <w:t>,</w:t>
      </w:r>
      <w:r w:rsidR="00652482" w:rsidRPr="00CD5345">
        <w:rPr>
          <w:rFonts w:ascii="Times New Roman" w:hAnsi="Times New Roman"/>
          <w:color w:val="000000"/>
          <w:sz w:val="20"/>
          <w:szCs w:val="20"/>
        </w:rPr>
        <w:t xml:space="preserve"> all ear</w:t>
      </w:r>
      <w:r w:rsidR="00D4736D" w:rsidRPr="00CD5345">
        <w:rPr>
          <w:rFonts w:ascii="Times New Roman" w:hAnsi="Times New Roman"/>
          <w:color w:val="000000"/>
          <w:sz w:val="20"/>
          <w:szCs w:val="20"/>
        </w:rPr>
        <w:t xml:space="preserve"> wire types, all ear posts and </w:t>
      </w:r>
      <w:r w:rsidR="00C61A39" w:rsidRPr="00CD5345">
        <w:rPr>
          <w:rFonts w:ascii="Times New Roman" w:hAnsi="Times New Roman"/>
          <w:color w:val="000000"/>
          <w:sz w:val="20"/>
          <w:szCs w:val="20"/>
        </w:rPr>
        <w:t>backs</w:t>
      </w:r>
      <w:r w:rsidR="00D4736D" w:rsidRPr="00CD5345">
        <w:rPr>
          <w:rFonts w:ascii="Times New Roman" w:hAnsi="Times New Roman"/>
          <w:color w:val="000000"/>
          <w:sz w:val="20"/>
          <w:szCs w:val="20"/>
        </w:rPr>
        <w:t>,</w:t>
      </w:r>
      <w:r w:rsidR="00652482" w:rsidRPr="00CD5345">
        <w:rPr>
          <w:rFonts w:ascii="Times New Roman" w:hAnsi="Times New Roman"/>
          <w:color w:val="000000"/>
          <w:sz w:val="20"/>
          <w:szCs w:val="20"/>
        </w:rPr>
        <w:t xml:space="preserve"> omega clips</w:t>
      </w:r>
      <w:r w:rsidR="00D4736D" w:rsidRPr="00CD5345">
        <w:rPr>
          <w:rFonts w:ascii="Times New Roman" w:hAnsi="Times New Roman"/>
          <w:color w:val="000000"/>
          <w:sz w:val="20"/>
          <w:szCs w:val="20"/>
        </w:rPr>
        <w:t>, all cuff link and components,</w:t>
      </w:r>
      <w:r w:rsidR="00652482" w:rsidRPr="00CD5345">
        <w:rPr>
          <w:rFonts w:ascii="Times New Roman" w:hAnsi="Times New Roman"/>
          <w:color w:val="000000"/>
          <w:sz w:val="20"/>
          <w:szCs w:val="20"/>
        </w:rPr>
        <w:t xml:space="preserve"> all necklace cones</w:t>
      </w:r>
      <w:r w:rsidR="00D4736D" w:rsidRPr="00CD5345">
        <w:rPr>
          <w:rFonts w:ascii="Times New Roman" w:hAnsi="Times New Roman"/>
          <w:color w:val="000000"/>
          <w:sz w:val="20"/>
          <w:szCs w:val="20"/>
        </w:rPr>
        <w:t xml:space="preserve">, all </w:t>
      </w:r>
      <w:r w:rsidR="00C61A39" w:rsidRPr="00CD5345">
        <w:rPr>
          <w:rFonts w:ascii="Times New Roman" w:hAnsi="Times New Roman"/>
          <w:color w:val="000000"/>
          <w:sz w:val="20"/>
          <w:szCs w:val="20"/>
        </w:rPr>
        <w:t xml:space="preserve">bolo </w:t>
      </w:r>
      <w:r w:rsidR="00D4736D" w:rsidRPr="00CD5345">
        <w:rPr>
          <w:rFonts w:ascii="Times New Roman" w:hAnsi="Times New Roman"/>
          <w:color w:val="000000"/>
          <w:sz w:val="20"/>
          <w:szCs w:val="20"/>
        </w:rPr>
        <w:t>tips,</w:t>
      </w:r>
      <w:r w:rsidR="00652482" w:rsidRPr="00CD5345">
        <w:rPr>
          <w:rFonts w:ascii="Times New Roman" w:hAnsi="Times New Roman"/>
          <w:color w:val="000000"/>
          <w:sz w:val="20"/>
          <w:szCs w:val="20"/>
        </w:rPr>
        <w:t xml:space="preserve"> all bench made beads (2 mm to 9 mm seamless are acceptable)</w:t>
      </w:r>
      <w:r w:rsidR="00D4736D" w:rsidRPr="00CD5345">
        <w:rPr>
          <w:rFonts w:ascii="Times New Roman" w:hAnsi="Times New Roman"/>
          <w:color w:val="000000"/>
          <w:sz w:val="20"/>
          <w:szCs w:val="20"/>
        </w:rPr>
        <w:t>, all size money clips, surgical wire for earrings, all size melon beads, and</w:t>
      </w:r>
      <w:r w:rsidR="00652482" w:rsidRPr="00CD5345">
        <w:rPr>
          <w:rFonts w:ascii="Times New Roman" w:hAnsi="Times New Roman"/>
          <w:color w:val="000000"/>
          <w:sz w:val="20"/>
          <w:szCs w:val="20"/>
        </w:rPr>
        <w:t xml:space="preserve"> bezel cups in all sizes and shapes from 2 mm to 5 mm.</w:t>
      </w:r>
    </w:p>
    <w:p w:rsidR="00D4736D" w:rsidRPr="00CD5345" w:rsidRDefault="001F18A2"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bCs/>
          <w:color w:val="000000"/>
          <w:sz w:val="20"/>
          <w:szCs w:val="20"/>
        </w:rPr>
        <w:lastRenderedPageBreak/>
        <w:tab/>
      </w:r>
      <w:r w:rsidR="0047088E" w:rsidRPr="00CD5345">
        <w:rPr>
          <w:rFonts w:ascii="Times New Roman" w:hAnsi="Times New Roman"/>
          <w:bCs/>
          <w:color w:val="000000"/>
          <w:sz w:val="20"/>
          <w:szCs w:val="20"/>
        </w:rPr>
        <w:tab/>
      </w:r>
      <w:r w:rsidR="0047088E" w:rsidRPr="00CD5345">
        <w:rPr>
          <w:rFonts w:ascii="Times New Roman" w:hAnsi="Times New Roman"/>
          <w:bCs/>
          <w:color w:val="000000"/>
          <w:sz w:val="20"/>
          <w:szCs w:val="20"/>
        </w:rPr>
        <w:tab/>
      </w:r>
      <w:r w:rsidR="00637329" w:rsidRPr="00CD5345">
        <w:rPr>
          <w:rFonts w:ascii="Times New Roman" w:hAnsi="Times New Roman"/>
          <w:bCs/>
          <w:color w:val="000000"/>
          <w:sz w:val="20"/>
          <w:szCs w:val="20"/>
        </w:rPr>
        <w:t>(</w:t>
      </w:r>
      <w:r w:rsidRPr="00CD5345">
        <w:rPr>
          <w:rFonts w:ascii="Times New Roman" w:hAnsi="Times New Roman"/>
          <w:bCs/>
          <w:color w:val="000000"/>
          <w:sz w:val="20"/>
          <w:szCs w:val="20"/>
        </w:rPr>
        <w:t>b</w:t>
      </w:r>
      <w:r w:rsidR="00D4736D" w:rsidRPr="00CD5345">
        <w:rPr>
          <w:rFonts w:ascii="Times New Roman" w:hAnsi="Times New Roman"/>
          <w:bCs/>
          <w:color w:val="000000"/>
          <w:sz w:val="20"/>
          <w:szCs w:val="20"/>
        </w:rPr>
        <w:t>)</w:t>
      </w:r>
      <w:r w:rsidRPr="00CD5345">
        <w:rPr>
          <w:rFonts w:ascii="Times New Roman" w:hAnsi="Times New Roman"/>
          <w:bCs/>
          <w:color w:val="000000"/>
          <w:sz w:val="20"/>
          <w:szCs w:val="20"/>
        </w:rPr>
        <w:tab/>
      </w:r>
      <w:r w:rsidR="00652482" w:rsidRPr="00CD5345">
        <w:rPr>
          <w:rFonts w:ascii="Times New Roman" w:hAnsi="Times New Roman"/>
          <w:color w:val="000000"/>
          <w:sz w:val="20"/>
          <w:szCs w:val="20"/>
        </w:rPr>
        <w:t xml:space="preserve">Nickel or base metal findings: </w:t>
      </w:r>
      <w:r w:rsidR="00D4736D"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All size buckles backs</w:t>
      </w:r>
      <w:r w:rsidR="00D4736D" w:rsidRPr="00CD5345">
        <w:rPr>
          <w:rFonts w:ascii="Times New Roman" w:hAnsi="Times New Roman"/>
          <w:color w:val="000000"/>
          <w:sz w:val="20"/>
          <w:szCs w:val="20"/>
        </w:rPr>
        <w:t>,</w:t>
      </w:r>
      <w:r w:rsidR="00652482" w:rsidRPr="00CD5345">
        <w:rPr>
          <w:rFonts w:ascii="Times New Roman" w:hAnsi="Times New Roman"/>
          <w:color w:val="000000"/>
          <w:sz w:val="20"/>
          <w:szCs w:val="20"/>
        </w:rPr>
        <w:t xml:space="preserve"> all </w:t>
      </w:r>
      <w:r w:rsidR="00C61A39" w:rsidRPr="00CD5345">
        <w:rPr>
          <w:rFonts w:ascii="Times New Roman" w:hAnsi="Times New Roman"/>
          <w:color w:val="000000"/>
          <w:sz w:val="20"/>
          <w:szCs w:val="20"/>
        </w:rPr>
        <w:t xml:space="preserve">bolo </w:t>
      </w:r>
      <w:r w:rsidR="00652482" w:rsidRPr="00CD5345">
        <w:rPr>
          <w:rFonts w:ascii="Times New Roman" w:hAnsi="Times New Roman"/>
          <w:color w:val="000000"/>
          <w:sz w:val="20"/>
          <w:szCs w:val="20"/>
        </w:rPr>
        <w:t>backs</w:t>
      </w:r>
      <w:r w:rsidR="00D4736D" w:rsidRPr="00CD5345">
        <w:rPr>
          <w:rFonts w:ascii="Times New Roman" w:hAnsi="Times New Roman"/>
          <w:color w:val="000000"/>
          <w:sz w:val="20"/>
          <w:szCs w:val="20"/>
        </w:rPr>
        <w:t>,</w:t>
      </w:r>
      <w:r w:rsidR="00652482" w:rsidRPr="00CD5345">
        <w:rPr>
          <w:rFonts w:ascii="Times New Roman" w:hAnsi="Times New Roman"/>
          <w:color w:val="000000"/>
          <w:sz w:val="20"/>
          <w:szCs w:val="20"/>
        </w:rPr>
        <w:t xml:space="preserve"> all foxtail and </w:t>
      </w:r>
      <w:proofErr w:type="spellStart"/>
      <w:r w:rsidR="00652482" w:rsidRPr="00CD5345">
        <w:rPr>
          <w:rFonts w:ascii="Times New Roman" w:hAnsi="Times New Roman"/>
          <w:color w:val="000000"/>
          <w:sz w:val="20"/>
          <w:szCs w:val="20"/>
        </w:rPr>
        <w:t>tigertail</w:t>
      </w:r>
      <w:proofErr w:type="spellEnd"/>
      <w:r w:rsidR="00D4736D" w:rsidRPr="00CD5345">
        <w:rPr>
          <w:rFonts w:ascii="Times New Roman" w:hAnsi="Times New Roman"/>
          <w:color w:val="000000"/>
          <w:sz w:val="20"/>
          <w:szCs w:val="20"/>
        </w:rPr>
        <w:t>,</w:t>
      </w:r>
      <w:r w:rsidR="00652482" w:rsidRPr="00CD5345">
        <w:rPr>
          <w:rFonts w:ascii="Times New Roman" w:hAnsi="Times New Roman"/>
          <w:color w:val="000000"/>
          <w:sz w:val="20"/>
          <w:szCs w:val="20"/>
        </w:rPr>
        <w:t xml:space="preserve"> all conch backs</w:t>
      </w:r>
      <w:r w:rsidR="00C61A39" w:rsidRPr="00CD5345">
        <w:rPr>
          <w:rFonts w:ascii="Times New Roman" w:hAnsi="Times New Roman"/>
          <w:color w:val="000000"/>
          <w:sz w:val="20"/>
          <w:szCs w:val="20"/>
        </w:rPr>
        <w:t xml:space="preserve"> key rings</w:t>
      </w:r>
      <w:r w:rsidR="00D4736D" w:rsidRPr="00CD5345">
        <w:rPr>
          <w:rFonts w:ascii="Times New Roman" w:hAnsi="Times New Roman"/>
          <w:color w:val="000000"/>
          <w:sz w:val="20"/>
          <w:szCs w:val="20"/>
        </w:rPr>
        <w:t>,</w:t>
      </w:r>
      <w:r w:rsidR="00547CB7" w:rsidRPr="00CD5345">
        <w:rPr>
          <w:rFonts w:ascii="Times New Roman" w:hAnsi="Times New Roman"/>
          <w:color w:val="000000"/>
          <w:sz w:val="20"/>
          <w:szCs w:val="20"/>
        </w:rPr>
        <w:t xml:space="preserve"> </w:t>
      </w:r>
      <w:r w:rsidR="00D4736D" w:rsidRPr="00CD5345">
        <w:rPr>
          <w:rFonts w:ascii="Times New Roman" w:hAnsi="Times New Roman"/>
          <w:color w:val="000000"/>
          <w:sz w:val="20"/>
          <w:szCs w:val="20"/>
        </w:rPr>
        <w:t>including split rings,</w:t>
      </w:r>
      <w:r w:rsidR="00652482" w:rsidRPr="00CD5345">
        <w:rPr>
          <w:rFonts w:ascii="Times New Roman" w:hAnsi="Times New Roman"/>
          <w:color w:val="000000"/>
          <w:sz w:val="20"/>
          <w:szCs w:val="20"/>
        </w:rPr>
        <w:t xml:space="preserve"> all barrel catches including eyeglass/chain attachm</w:t>
      </w:r>
      <w:r w:rsidR="00D4736D" w:rsidRPr="00CD5345">
        <w:rPr>
          <w:rFonts w:ascii="Times New Roman" w:hAnsi="Times New Roman"/>
          <w:color w:val="000000"/>
          <w:sz w:val="20"/>
          <w:szCs w:val="20"/>
        </w:rPr>
        <w:t>ents,</w:t>
      </w:r>
      <w:r w:rsidR="00652482" w:rsidRPr="00CD5345">
        <w:rPr>
          <w:rFonts w:ascii="Times New Roman" w:hAnsi="Times New Roman"/>
          <w:color w:val="000000"/>
          <w:sz w:val="20"/>
          <w:szCs w:val="20"/>
        </w:rPr>
        <w:t xml:space="preserve"> all tie t</w:t>
      </w:r>
      <w:r w:rsidR="00D4736D" w:rsidRPr="00CD5345">
        <w:rPr>
          <w:rFonts w:ascii="Times New Roman" w:hAnsi="Times New Roman"/>
          <w:color w:val="000000"/>
          <w:sz w:val="20"/>
          <w:szCs w:val="20"/>
        </w:rPr>
        <w:t>acks, sets and clutches (backs),</w:t>
      </w:r>
      <w:r w:rsidR="00652482" w:rsidRPr="00CD5345">
        <w:rPr>
          <w:rFonts w:ascii="Times New Roman" w:hAnsi="Times New Roman"/>
          <w:color w:val="000000"/>
          <w:sz w:val="20"/>
          <w:szCs w:val="20"/>
        </w:rPr>
        <w:t xml:space="preserve"> al</w:t>
      </w:r>
      <w:r w:rsidR="00D4736D" w:rsidRPr="00CD5345">
        <w:rPr>
          <w:rFonts w:ascii="Times New Roman" w:hAnsi="Times New Roman"/>
          <w:color w:val="000000"/>
          <w:sz w:val="20"/>
          <w:szCs w:val="20"/>
        </w:rPr>
        <w:t>l scarf pins (stick pins) backs,</w:t>
      </w:r>
      <w:r w:rsidR="00652482" w:rsidRPr="00CD5345">
        <w:rPr>
          <w:rFonts w:ascii="Times New Roman" w:hAnsi="Times New Roman"/>
          <w:color w:val="000000"/>
          <w:sz w:val="20"/>
          <w:szCs w:val="20"/>
        </w:rPr>
        <w:t xml:space="preserve"> a</w:t>
      </w:r>
      <w:r w:rsidR="00D4736D" w:rsidRPr="00CD5345">
        <w:rPr>
          <w:rFonts w:ascii="Times New Roman" w:hAnsi="Times New Roman"/>
          <w:color w:val="000000"/>
          <w:sz w:val="20"/>
          <w:szCs w:val="20"/>
        </w:rPr>
        <w:t xml:space="preserve">ll pin bars and </w:t>
      </w:r>
      <w:proofErr w:type="spellStart"/>
      <w:r w:rsidR="00D4736D" w:rsidRPr="00CD5345">
        <w:rPr>
          <w:rFonts w:ascii="Times New Roman" w:hAnsi="Times New Roman"/>
          <w:color w:val="000000"/>
          <w:sz w:val="20"/>
          <w:szCs w:val="20"/>
        </w:rPr>
        <w:t>pinsets</w:t>
      </w:r>
      <w:proofErr w:type="spellEnd"/>
      <w:r w:rsidR="00D4736D" w:rsidRPr="00CD5345">
        <w:rPr>
          <w:rFonts w:ascii="Times New Roman" w:hAnsi="Times New Roman"/>
          <w:color w:val="000000"/>
          <w:sz w:val="20"/>
          <w:szCs w:val="20"/>
        </w:rPr>
        <w:t xml:space="preserve"> (backs), all barrette backs, all tie bar slides,</w:t>
      </w:r>
      <w:r w:rsidR="00652482" w:rsidRPr="00CD5345">
        <w:rPr>
          <w:rFonts w:ascii="Times New Roman" w:hAnsi="Times New Roman"/>
          <w:color w:val="000000"/>
          <w:sz w:val="20"/>
          <w:szCs w:val="20"/>
        </w:rPr>
        <w:t xml:space="preserve"> all alligator clips</w:t>
      </w:r>
      <w:r w:rsidR="00D4736D" w:rsidRPr="00CD5345">
        <w:rPr>
          <w:rFonts w:ascii="Times New Roman" w:hAnsi="Times New Roman"/>
          <w:color w:val="000000"/>
          <w:sz w:val="20"/>
          <w:szCs w:val="20"/>
        </w:rPr>
        <w:t>,</w:t>
      </w:r>
      <w:r w:rsidR="00652482" w:rsidRPr="00CD5345">
        <w:rPr>
          <w:rFonts w:ascii="Times New Roman" w:hAnsi="Times New Roman"/>
          <w:color w:val="000000"/>
          <w:sz w:val="20"/>
          <w:szCs w:val="20"/>
        </w:rPr>
        <w:t xml:space="preserve"> all expansion centers</w:t>
      </w:r>
      <w:r w:rsidR="00D4736D" w:rsidRPr="00CD5345">
        <w:rPr>
          <w:rFonts w:ascii="Times New Roman" w:hAnsi="Times New Roman"/>
          <w:color w:val="000000"/>
          <w:sz w:val="20"/>
          <w:szCs w:val="20"/>
        </w:rPr>
        <w:t xml:space="preserve">, all size spring bars, </w:t>
      </w:r>
      <w:proofErr w:type="spellStart"/>
      <w:r w:rsidR="00D4736D" w:rsidRPr="00CD5345">
        <w:rPr>
          <w:rFonts w:ascii="Times New Roman" w:hAnsi="Times New Roman"/>
          <w:color w:val="000000"/>
          <w:sz w:val="20"/>
          <w:szCs w:val="20"/>
        </w:rPr>
        <w:t>keyholders</w:t>
      </w:r>
      <w:proofErr w:type="spellEnd"/>
      <w:r w:rsidR="00D4736D" w:rsidRPr="00CD5345">
        <w:rPr>
          <w:rFonts w:ascii="Times New Roman" w:hAnsi="Times New Roman"/>
          <w:color w:val="000000"/>
          <w:sz w:val="20"/>
          <w:szCs w:val="20"/>
        </w:rPr>
        <w:t xml:space="preserve"> (safety pins)-</w:t>
      </w:r>
      <w:r w:rsidR="00652482" w:rsidRPr="00CD5345">
        <w:rPr>
          <w:rFonts w:ascii="Times New Roman" w:hAnsi="Times New Roman"/>
          <w:color w:val="000000"/>
          <w:sz w:val="20"/>
          <w:szCs w:val="20"/>
        </w:rPr>
        <w:t>large a</w:t>
      </w:r>
      <w:r w:rsidR="00D4736D" w:rsidRPr="00CD5345">
        <w:rPr>
          <w:rFonts w:ascii="Times New Roman" w:hAnsi="Times New Roman"/>
          <w:color w:val="000000"/>
          <w:sz w:val="20"/>
          <w:szCs w:val="20"/>
        </w:rPr>
        <w:t xml:space="preserve">nd medium sizes, </w:t>
      </w:r>
      <w:r w:rsidR="00652482" w:rsidRPr="00CD5345">
        <w:rPr>
          <w:rFonts w:ascii="Times New Roman" w:hAnsi="Times New Roman"/>
          <w:color w:val="000000"/>
          <w:sz w:val="20"/>
          <w:szCs w:val="20"/>
        </w:rPr>
        <w:t>all size money clips</w:t>
      </w:r>
      <w:r w:rsidR="00D4736D" w:rsidRPr="00CD5345">
        <w:rPr>
          <w:rFonts w:ascii="Times New Roman" w:hAnsi="Times New Roman"/>
          <w:color w:val="000000"/>
          <w:sz w:val="20"/>
          <w:szCs w:val="20"/>
        </w:rPr>
        <w:t>, and</w:t>
      </w:r>
      <w:r w:rsidR="00652482" w:rsidRPr="00CD5345">
        <w:rPr>
          <w:rFonts w:ascii="Times New Roman" w:hAnsi="Times New Roman"/>
          <w:color w:val="000000"/>
          <w:sz w:val="20"/>
          <w:szCs w:val="20"/>
        </w:rPr>
        <w:t xml:space="preserve"> wire used in “memory bracelets”</w:t>
      </w:r>
      <w:r w:rsidR="00C32F40" w:rsidRPr="00CD5345">
        <w:rPr>
          <w:rFonts w:ascii="Times New Roman" w:hAnsi="Times New Roman"/>
          <w:color w:val="000000"/>
          <w:sz w:val="20"/>
          <w:szCs w:val="20"/>
        </w:rPr>
        <w:t>,</w:t>
      </w:r>
      <w:r w:rsidR="005F701B" w:rsidRPr="00CD5345">
        <w:rPr>
          <w:rFonts w:ascii="Times New Roman" w:hAnsi="Times New Roman"/>
          <w:color w:val="000000"/>
          <w:sz w:val="20"/>
          <w:szCs w:val="20"/>
        </w:rPr>
        <w:t xml:space="preserve"> and</w:t>
      </w:r>
      <w:r w:rsidR="00D4736D" w:rsidRPr="00CD5345">
        <w:rPr>
          <w:rFonts w:ascii="Times New Roman" w:hAnsi="Times New Roman"/>
          <w:color w:val="000000"/>
          <w:sz w:val="20"/>
          <w:szCs w:val="20"/>
        </w:rPr>
        <w:t xml:space="preserve"> wire post earrings.</w:t>
      </w:r>
    </w:p>
    <w:p w:rsidR="00D4736D" w:rsidRPr="00CD5345" w:rsidRDefault="0047088E"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1F18A2" w:rsidRPr="00CD5345">
        <w:rPr>
          <w:rFonts w:ascii="Times New Roman" w:hAnsi="Times New Roman"/>
          <w:bCs/>
          <w:color w:val="000000"/>
          <w:sz w:val="20"/>
          <w:szCs w:val="20"/>
        </w:rPr>
        <w:t>(c</w:t>
      </w:r>
      <w:r w:rsidR="00D4736D" w:rsidRPr="00CD5345">
        <w:rPr>
          <w:rFonts w:ascii="Times New Roman" w:hAnsi="Times New Roman"/>
          <w:bCs/>
          <w:color w:val="000000"/>
          <w:sz w:val="20"/>
          <w:szCs w:val="20"/>
        </w:rPr>
        <w:t>)</w:t>
      </w:r>
      <w:r w:rsidRPr="00CD5345">
        <w:rPr>
          <w:rFonts w:ascii="Times New Roman" w:hAnsi="Times New Roman"/>
          <w:bCs/>
          <w:color w:val="000000"/>
          <w:sz w:val="20"/>
          <w:szCs w:val="20"/>
        </w:rPr>
        <w:tab/>
      </w:r>
      <w:r w:rsidR="00652482" w:rsidRPr="00CD5345">
        <w:rPr>
          <w:rFonts w:ascii="Times New Roman" w:hAnsi="Times New Roman"/>
          <w:color w:val="000000"/>
          <w:sz w:val="20"/>
          <w:szCs w:val="20"/>
        </w:rPr>
        <w:t>14K gold findings:</w:t>
      </w:r>
      <w:r w:rsidR="00D4736D" w:rsidRPr="00CD5345">
        <w:rPr>
          <w:rFonts w:ascii="Times New Roman" w:hAnsi="Times New Roman"/>
          <w:color w:val="000000"/>
          <w:sz w:val="20"/>
          <w:szCs w:val="20"/>
        </w:rPr>
        <w:t xml:space="preserve">  All ear posts and nuts, joint catches, jump rings, spring rings, </w:t>
      </w:r>
      <w:r w:rsidR="00C32F40" w:rsidRPr="00CD5345">
        <w:rPr>
          <w:rFonts w:ascii="Times New Roman" w:hAnsi="Times New Roman"/>
          <w:color w:val="000000"/>
          <w:sz w:val="20"/>
          <w:szCs w:val="20"/>
        </w:rPr>
        <w:t xml:space="preserve">bolo </w:t>
      </w:r>
      <w:r w:rsidR="00D4736D" w:rsidRPr="00CD5345">
        <w:rPr>
          <w:rFonts w:ascii="Times New Roman" w:hAnsi="Times New Roman"/>
          <w:color w:val="000000"/>
          <w:sz w:val="20"/>
          <w:szCs w:val="20"/>
        </w:rPr>
        <w:t>backs,</w:t>
      </w:r>
      <w:r w:rsidR="00652482" w:rsidRPr="00CD5345">
        <w:rPr>
          <w:rFonts w:ascii="Times New Roman" w:hAnsi="Times New Roman"/>
          <w:color w:val="000000"/>
          <w:sz w:val="20"/>
          <w:szCs w:val="20"/>
        </w:rPr>
        <w:t xml:space="preserve"> </w:t>
      </w:r>
      <w:r w:rsidR="00C32F40" w:rsidRPr="00CD5345">
        <w:rPr>
          <w:rFonts w:ascii="Times New Roman" w:hAnsi="Times New Roman"/>
          <w:color w:val="000000"/>
          <w:sz w:val="20"/>
          <w:szCs w:val="20"/>
        </w:rPr>
        <w:t xml:space="preserve">bolo </w:t>
      </w:r>
      <w:r w:rsidR="00652482" w:rsidRPr="00CD5345">
        <w:rPr>
          <w:rFonts w:ascii="Times New Roman" w:hAnsi="Times New Roman"/>
          <w:color w:val="000000"/>
          <w:sz w:val="20"/>
          <w:szCs w:val="20"/>
        </w:rPr>
        <w:t>tips</w:t>
      </w:r>
      <w:r w:rsidR="00D4736D" w:rsidRPr="00CD5345">
        <w:rPr>
          <w:rFonts w:ascii="Times New Roman" w:hAnsi="Times New Roman"/>
          <w:color w:val="000000"/>
          <w:sz w:val="20"/>
          <w:szCs w:val="20"/>
        </w:rPr>
        <w:t xml:space="preserve">, </w:t>
      </w:r>
      <w:r w:rsidR="00C32F40" w:rsidRPr="00CD5345">
        <w:rPr>
          <w:rFonts w:ascii="Times New Roman" w:hAnsi="Times New Roman"/>
          <w:color w:val="000000"/>
          <w:sz w:val="20"/>
          <w:szCs w:val="20"/>
        </w:rPr>
        <w:t xml:space="preserve">and </w:t>
      </w:r>
      <w:r w:rsidR="00D4736D" w:rsidRPr="00CD5345">
        <w:rPr>
          <w:rFonts w:ascii="Times New Roman" w:hAnsi="Times New Roman"/>
          <w:color w:val="000000"/>
          <w:sz w:val="20"/>
          <w:szCs w:val="20"/>
        </w:rPr>
        <w:t>necklace cones.</w:t>
      </w:r>
    </w:p>
    <w:p w:rsidR="00D4736D" w:rsidRPr="00CD5345" w:rsidRDefault="0047088E"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637329" w:rsidRPr="00CD5345">
        <w:rPr>
          <w:rFonts w:ascii="Times New Roman" w:hAnsi="Times New Roman"/>
          <w:bCs/>
          <w:color w:val="000000"/>
          <w:sz w:val="20"/>
          <w:szCs w:val="20"/>
        </w:rPr>
        <w:t>(</w:t>
      </w:r>
      <w:r w:rsidR="001F18A2" w:rsidRPr="00CD5345">
        <w:rPr>
          <w:rFonts w:ascii="Times New Roman" w:hAnsi="Times New Roman"/>
          <w:bCs/>
          <w:color w:val="000000"/>
          <w:sz w:val="20"/>
          <w:szCs w:val="20"/>
        </w:rPr>
        <w:t>d</w:t>
      </w:r>
      <w:r w:rsidR="00D4736D" w:rsidRPr="00CD5345">
        <w:rPr>
          <w:rFonts w:ascii="Times New Roman" w:hAnsi="Times New Roman"/>
          <w:bCs/>
          <w:color w:val="000000"/>
          <w:sz w:val="20"/>
          <w:szCs w:val="20"/>
        </w:rPr>
        <w:t>)</w:t>
      </w:r>
      <w:r w:rsidRPr="00CD5345">
        <w:rPr>
          <w:rFonts w:ascii="Times New Roman" w:hAnsi="Times New Roman"/>
          <w:bCs/>
          <w:color w:val="000000"/>
          <w:sz w:val="20"/>
          <w:szCs w:val="20"/>
        </w:rPr>
        <w:tab/>
      </w:r>
      <w:r w:rsidR="00652482" w:rsidRPr="00CD5345">
        <w:rPr>
          <w:rFonts w:ascii="Times New Roman" w:hAnsi="Times New Roman"/>
          <w:color w:val="000000"/>
          <w:sz w:val="20"/>
          <w:szCs w:val="20"/>
        </w:rPr>
        <w:t xml:space="preserve">Gold filled findings: </w:t>
      </w:r>
      <w:r w:rsidR="00D4736D"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All posts and nut sets</w:t>
      </w:r>
      <w:r w:rsidR="00D4736D" w:rsidRPr="00CD5345">
        <w:rPr>
          <w:rFonts w:ascii="Times New Roman" w:hAnsi="Times New Roman"/>
          <w:color w:val="000000"/>
          <w:sz w:val="20"/>
          <w:szCs w:val="20"/>
        </w:rPr>
        <w:t>,</w:t>
      </w:r>
      <w:r w:rsidR="00652482" w:rsidRPr="00CD5345">
        <w:rPr>
          <w:rFonts w:ascii="Times New Roman" w:hAnsi="Times New Roman"/>
          <w:color w:val="000000"/>
          <w:sz w:val="20"/>
          <w:szCs w:val="20"/>
        </w:rPr>
        <w:t xml:space="preserve"> all French wire styles</w:t>
      </w:r>
      <w:r w:rsidR="00D4736D" w:rsidRPr="00CD5345">
        <w:rPr>
          <w:rFonts w:ascii="Times New Roman" w:hAnsi="Times New Roman"/>
          <w:color w:val="000000"/>
          <w:sz w:val="20"/>
          <w:szCs w:val="20"/>
        </w:rPr>
        <w:t>,</w:t>
      </w:r>
      <w:r w:rsidR="00652482" w:rsidRPr="00CD5345">
        <w:rPr>
          <w:rFonts w:ascii="Times New Roman" w:hAnsi="Times New Roman"/>
          <w:color w:val="000000"/>
          <w:sz w:val="20"/>
          <w:szCs w:val="20"/>
        </w:rPr>
        <w:t xml:space="preserve"> all hooks and eyes</w:t>
      </w:r>
      <w:r w:rsidR="00D4736D" w:rsidRPr="00CD5345">
        <w:rPr>
          <w:rFonts w:ascii="Times New Roman" w:hAnsi="Times New Roman"/>
          <w:color w:val="000000"/>
          <w:sz w:val="20"/>
          <w:szCs w:val="20"/>
        </w:rPr>
        <w:t>,</w:t>
      </w:r>
      <w:r w:rsidR="00652482" w:rsidRPr="00CD5345">
        <w:rPr>
          <w:rFonts w:ascii="Times New Roman" w:hAnsi="Times New Roman"/>
          <w:color w:val="000000"/>
          <w:sz w:val="20"/>
          <w:szCs w:val="20"/>
        </w:rPr>
        <w:t xml:space="preserve"> all spring rings</w:t>
      </w:r>
      <w:r w:rsidR="00792573" w:rsidRPr="00CD5345">
        <w:rPr>
          <w:rFonts w:ascii="Times New Roman" w:hAnsi="Times New Roman"/>
          <w:color w:val="000000"/>
          <w:sz w:val="20"/>
          <w:szCs w:val="20"/>
        </w:rPr>
        <w:t>,</w:t>
      </w:r>
      <w:r w:rsidR="00D4736D" w:rsidRPr="00CD5345">
        <w:rPr>
          <w:rFonts w:ascii="Times New Roman" w:hAnsi="Times New Roman"/>
          <w:color w:val="000000"/>
          <w:sz w:val="20"/>
          <w:szCs w:val="20"/>
        </w:rPr>
        <w:t xml:space="preserve"> all size jump rings, all neck chains; all beads,  all tie tack backs, all </w:t>
      </w:r>
      <w:r w:rsidR="00C32F40" w:rsidRPr="00CD5345">
        <w:rPr>
          <w:rFonts w:ascii="Times New Roman" w:hAnsi="Times New Roman"/>
          <w:color w:val="000000"/>
          <w:sz w:val="20"/>
          <w:szCs w:val="20"/>
        </w:rPr>
        <w:t xml:space="preserve">bolo </w:t>
      </w:r>
      <w:r w:rsidR="00D4736D" w:rsidRPr="00CD5345">
        <w:rPr>
          <w:rFonts w:ascii="Times New Roman" w:hAnsi="Times New Roman"/>
          <w:color w:val="000000"/>
          <w:sz w:val="20"/>
          <w:szCs w:val="20"/>
        </w:rPr>
        <w:t>tips,</w:t>
      </w:r>
      <w:r w:rsidR="00652482" w:rsidRPr="00CD5345">
        <w:rPr>
          <w:rFonts w:ascii="Times New Roman" w:hAnsi="Times New Roman"/>
          <w:color w:val="000000"/>
          <w:sz w:val="20"/>
          <w:szCs w:val="20"/>
        </w:rPr>
        <w:t xml:space="preserve"> all ear clips</w:t>
      </w:r>
      <w:r w:rsidR="00D4736D" w:rsidRPr="00CD5345">
        <w:rPr>
          <w:rFonts w:ascii="Times New Roman" w:hAnsi="Times New Roman"/>
          <w:color w:val="000000"/>
          <w:sz w:val="20"/>
          <w:szCs w:val="20"/>
        </w:rPr>
        <w:t>, stick pins and clutches, and</w:t>
      </w:r>
      <w:r w:rsidR="00652482" w:rsidRPr="00CD5345">
        <w:rPr>
          <w:rFonts w:ascii="Times New Roman" w:hAnsi="Times New Roman"/>
          <w:color w:val="000000"/>
          <w:sz w:val="20"/>
          <w:szCs w:val="20"/>
        </w:rPr>
        <w:t xml:space="preserve"> all size </w:t>
      </w:r>
      <w:r w:rsidR="00D4736D" w:rsidRPr="00CD5345">
        <w:rPr>
          <w:rFonts w:ascii="Times New Roman" w:hAnsi="Times New Roman"/>
          <w:color w:val="000000"/>
          <w:sz w:val="20"/>
          <w:szCs w:val="20"/>
        </w:rPr>
        <w:t>cones.</w:t>
      </w:r>
    </w:p>
    <w:p w:rsidR="00D4736D" w:rsidRPr="00CD5345" w:rsidRDefault="0047088E"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637329" w:rsidRPr="00CD5345">
        <w:rPr>
          <w:rFonts w:ascii="Times New Roman" w:hAnsi="Times New Roman"/>
          <w:bCs/>
          <w:color w:val="000000"/>
          <w:sz w:val="20"/>
          <w:szCs w:val="20"/>
        </w:rPr>
        <w:t>(</w:t>
      </w:r>
      <w:r w:rsidR="001F18A2" w:rsidRPr="00CD5345">
        <w:rPr>
          <w:rFonts w:ascii="Times New Roman" w:hAnsi="Times New Roman"/>
          <w:bCs/>
          <w:color w:val="000000"/>
          <w:sz w:val="20"/>
          <w:szCs w:val="20"/>
        </w:rPr>
        <w:t>e</w:t>
      </w:r>
      <w:r w:rsidR="00D4736D" w:rsidRPr="00CD5345">
        <w:rPr>
          <w:rFonts w:ascii="Times New Roman" w:hAnsi="Times New Roman"/>
          <w:bCs/>
          <w:color w:val="000000"/>
          <w:sz w:val="20"/>
          <w:szCs w:val="20"/>
        </w:rPr>
        <w:t>)</w:t>
      </w:r>
      <w:r w:rsidRPr="00CD5345">
        <w:rPr>
          <w:rFonts w:ascii="Times New Roman" w:hAnsi="Times New Roman"/>
          <w:bCs/>
          <w:color w:val="000000"/>
          <w:sz w:val="20"/>
          <w:szCs w:val="20"/>
        </w:rPr>
        <w:tab/>
      </w:r>
      <w:r w:rsidR="00652482" w:rsidRPr="00CD5345">
        <w:rPr>
          <w:rFonts w:ascii="Times New Roman" w:hAnsi="Times New Roman"/>
          <w:color w:val="000000"/>
          <w:sz w:val="20"/>
          <w:szCs w:val="20"/>
        </w:rPr>
        <w:t>Red brass or brass findings:</w:t>
      </w:r>
      <w:r w:rsidR="00D4736D" w:rsidRPr="00CD5345">
        <w:rPr>
          <w:rFonts w:ascii="Times New Roman" w:hAnsi="Times New Roman"/>
          <w:color w:val="000000"/>
          <w:sz w:val="20"/>
          <w:szCs w:val="20"/>
        </w:rPr>
        <w:t xml:space="preserve"> </w:t>
      </w:r>
      <w:r w:rsidR="00E7660B" w:rsidRPr="00CD5345">
        <w:rPr>
          <w:rFonts w:ascii="Times New Roman" w:hAnsi="Times New Roman"/>
          <w:color w:val="000000"/>
          <w:sz w:val="20"/>
          <w:szCs w:val="20"/>
        </w:rPr>
        <w:t xml:space="preserve"> All buckle backs, all key ring backs, all </w:t>
      </w:r>
      <w:proofErr w:type="spellStart"/>
      <w:r w:rsidR="00E7660B" w:rsidRPr="00CD5345">
        <w:rPr>
          <w:rFonts w:ascii="Times New Roman" w:hAnsi="Times New Roman"/>
          <w:color w:val="000000"/>
          <w:sz w:val="20"/>
          <w:szCs w:val="20"/>
        </w:rPr>
        <w:t>concho</w:t>
      </w:r>
      <w:proofErr w:type="spellEnd"/>
      <w:r w:rsidR="00E7660B" w:rsidRPr="00CD5345">
        <w:rPr>
          <w:rFonts w:ascii="Times New Roman" w:hAnsi="Times New Roman"/>
          <w:color w:val="000000"/>
          <w:sz w:val="20"/>
          <w:szCs w:val="20"/>
        </w:rPr>
        <w:t xml:space="preserve"> backs, all bol</w:t>
      </w:r>
      <w:r w:rsidR="00C32F40" w:rsidRPr="00CD5345">
        <w:rPr>
          <w:rFonts w:ascii="Times New Roman" w:hAnsi="Times New Roman"/>
          <w:color w:val="000000"/>
          <w:sz w:val="20"/>
          <w:szCs w:val="20"/>
        </w:rPr>
        <w:t>o</w:t>
      </w:r>
      <w:r w:rsidR="00E7660B" w:rsidRPr="00CD5345">
        <w:rPr>
          <w:rFonts w:ascii="Times New Roman" w:hAnsi="Times New Roman"/>
          <w:color w:val="000000"/>
          <w:sz w:val="20"/>
          <w:szCs w:val="20"/>
        </w:rPr>
        <w:t xml:space="preserve"> backs</w:t>
      </w:r>
      <w:r w:rsidR="004B60BC" w:rsidRPr="00CD5345">
        <w:rPr>
          <w:rFonts w:ascii="Times New Roman" w:hAnsi="Times New Roman"/>
          <w:color w:val="000000"/>
          <w:sz w:val="20"/>
          <w:szCs w:val="20"/>
        </w:rPr>
        <w:t>,</w:t>
      </w:r>
      <w:r w:rsidR="00637329" w:rsidRPr="00CD5345">
        <w:rPr>
          <w:rFonts w:ascii="Times New Roman" w:hAnsi="Times New Roman"/>
          <w:color w:val="000000"/>
          <w:sz w:val="20"/>
          <w:szCs w:val="20"/>
        </w:rPr>
        <w:t xml:space="preserve"> </w:t>
      </w:r>
      <w:r w:rsidR="00E7660B" w:rsidRPr="00CD5345">
        <w:rPr>
          <w:rFonts w:ascii="Times New Roman" w:hAnsi="Times New Roman"/>
          <w:color w:val="000000"/>
          <w:sz w:val="20"/>
          <w:szCs w:val="20"/>
        </w:rPr>
        <w:t>all bol</w:t>
      </w:r>
      <w:r w:rsidR="00C32F40" w:rsidRPr="00CD5345">
        <w:rPr>
          <w:rFonts w:ascii="Times New Roman" w:hAnsi="Times New Roman"/>
          <w:color w:val="000000"/>
          <w:sz w:val="20"/>
          <w:szCs w:val="20"/>
        </w:rPr>
        <w:t>o</w:t>
      </w:r>
      <w:r w:rsidR="00E7660B" w:rsidRPr="00CD5345">
        <w:rPr>
          <w:rFonts w:ascii="Times New Roman" w:hAnsi="Times New Roman"/>
          <w:color w:val="000000"/>
          <w:sz w:val="20"/>
          <w:szCs w:val="20"/>
        </w:rPr>
        <w:t xml:space="preserve"> tips, all hooks and eyes,</w:t>
      </w:r>
      <w:r w:rsidR="00652482" w:rsidRPr="00CD5345">
        <w:rPr>
          <w:rFonts w:ascii="Times New Roman" w:hAnsi="Times New Roman"/>
          <w:color w:val="000000"/>
          <w:sz w:val="20"/>
          <w:szCs w:val="20"/>
        </w:rPr>
        <w:t xml:space="preserve"> all bra</w:t>
      </w:r>
      <w:r w:rsidR="00D4736D" w:rsidRPr="00CD5345">
        <w:rPr>
          <w:rFonts w:ascii="Times New Roman" w:hAnsi="Times New Roman"/>
          <w:color w:val="000000"/>
          <w:sz w:val="20"/>
          <w:szCs w:val="20"/>
        </w:rPr>
        <w:t>ss beads</w:t>
      </w:r>
      <w:r w:rsidR="00E7660B" w:rsidRPr="00CD5345">
        <w:rPr>
          <w:rFonts w:ascii="Times New Roman" w:hAnsi="Times New Roman"/>
          <w:color w:val="000000"/>
          <w:sz w:val="20"/>
          <w:szCs w:val="20"/>
        </w:rPr>
        <w:t>, and</w:t>
      </w:r>
      <w:r w:rsidR="00D4736D" w:rsidRPr="00CD5345">
        <w:rPr>
          <w:rFonts w:ascii="Times New Roman" w:hAnsi="Times New Roman"/>
          <w:color w:val="000000"/>
          <w:sz w:val="20"/>
          <w:szCs w:val="20"/>
        </w:rPr>
        <w:t xml:space="preserve"> all size money clips.</w:t>
      </w:r>
    </w:p>
    <w:p w:rsidR="00637329" w:rsidRPr="00CD5345" w:rsidRDefault="0047088E"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637329" w:rsidRPr="00CD5345">
        <w:rPr>
          <w:rFonts w:ascii="Times New Roman" w:hAnsi="Times New Roman"/>
          <w:bCs/>
          <w:color w:val="000000"/>
          <w:sz w:val="20"/>
          <w:szCs w:val="20"/>
        </w:rPr>
        <w:t>(</w:t>
      </w:r>
      <w:r w:rsidR="001F18A2" w:rsidRPr="00CD5345">
        <w:rPr>
          <w:rFonts w:ascii="Times New Roman" w:hAnsi="Times New Roman"/>
          <w:bCs/>
          <w:color w:val="000000"/>
          <w:sz w:val="20"/>
          <w:szCs w:val="20"/>
        </w:rPr>
        <w:t>f</w:t>
      </w:r>
      <w:r w:rsidR="00D4736D" w:rsidRPr="00CD5345">
        <w:rPr>
          <w:rFonts w:ascii="Times New Roman" w:hAnsi="Times New Roman"/>
          <w:bCs/>
          <w:color w:val="000000"/>
          <w:sz w:val="20"/>
          <w:szCs w:val="20"/>
        </w:rPr>
        <w:t>)</w:t>
      </w:r>
      <w:r w:rsidRPr="00CD5345">
        <w:rPr>
          <w:rFonts w:ascii="Times New Roman" w:hAnsi="Times New Roman"/>
          <w:bCs/>
          <w:color w:val="000000"/>
          <w:sz w:val="20"/>
          <w:szCs w:val="20"/>
        </w:rPr>
        <w:tab/>
      </w:r>
      <w:r w:rsidR="00652482" w:rsidRPr="00CD5345">
        <w:rPr>
          <w:rFonts w:ascii="Times New Roman" w:hAnsi="Times New Roman"/>
          <w:color w:val="000000"/>
          <w:sz w:val="20"/>
          <w:szCs w:val="20"/>
        </w:rPr>
        <w:t xml:space="preserve">Leather findings: </w:t>
      </w:r>
      <w:r w:rsidR="004B60BC"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A</w:t>
      </w:r>
      <w:r w:rsidR="00E7660B" w:rsidRPr="00CD5345">
        <w:rPr>
          <w:rFonts w:ascii="Times New Roman" w:hAnsi="Times New Roman"/>
          <w:color w:val="000000"/>
          <w:sz w:val="20"/>
          <w:szCs w:val="20"/>
        </w:rPr>
        <w:t xml:space="preserve">ll size straps for </w:t>
      </w:r>
      <w:proofErr w:type="spellStart"/>
      <w:r w:rsidR="00E7660B" w:rsidRPr="00CD5345">
        <w:rPr>
          <w:rFonts w:ascii="Times New Roman" w:hAnsi="Times New Roman"/>
          <w:color w:val="000000"/>
          <w:sz w:val="20"/>
          <w:szCs w:val="20"/>
        </w:rPr>
        <w:t>concho</w:t>
      </w:r>
      <w:proofErr w:type="spellEnd"/>
      <w:r w:rsidR="00E7660B" w:rsidRPr="00CD5345">
        <w:rPr>
          <w:rFonts w:ascii="Times New Roman" w:hAnsi="Times New Roman"/>
          <w:color w:val="000000"/>
          <w:sz w:val="20"/>
          <w:szCs w:val="20"/>
        </w:rPr>
        <w:t xml:space="preserve"> belts and</w:t>
      </w:r>
      <w:r w:rsidR="00652482" w:rsidRPr="00CD5345">
        <w:rPr>
          <w:rFonts w:ascii="Times New Roman" w:hAnsi="Times New Roman"/>
          <w:color w:val="000000"/>
          <w:sz w:val="20"/>
          <w:szCs w:val="20"/>
        </w:rPr>
        <w:t xml:space="preserve"> all size braided bol</w:t>
      </w:r>
      <w:r w:rsidR="00C32F40" w:rsidRPr="00CD5345">
        <w:rPr>
          <w:rFonts w:ascii="Times New Roman" w:hAnsi="Times New Roman"/>
          <w:color w:val="000000"/>
          <w:sz w:val="20"/>
          <w:szCs w:val="20"/>
        </w:rPr>
        <w:t>o</w:t>
      </w:r>
      <w:r w:rsidR="00652482" w:rsidRPr="00CD5345">
        <w:rPr>
          <w:rFonts w:ascii="Times New Roman" w:hAnsi="Times New Roman"/>
          <w:color w:val="000000"/>
          <w:sz w:val="20"/>
          <w:szCs w:val="20"/>
        </w:rPr>
        <w:t xml:space="preserve"> cords. </w:t>
      </w:r>
      <w:r w:rsidR="00637329" w:rsidRPr="00CD5345">
        <w:rPr>
          <w:rFonts w:ascii="Times New Roman" w:hAnsi="Times New Roman"/>
          <w:color w:val="000000"/>
          <w:sz w:val="20"/>
          <w:szCs w:val="20"/>
        </w:rPr>
        <w:t xml:space="preserve"> Vinyl bol</w:t>
      </w:r>
      <w:r w:rsidR="00C32F40" w:rsidRPr="00CD5345">
        <w:rPr>
          <w:rFonts w:ascii="Times New Roman" w:hAnsi="Times New Roman"/>
          <w:color w:val="000000"/>
          <w:sz w:val="20"/>
          <w:szCs w:val="20"/>
        </w:rPr>
        <w:t>o</w:t>
      </w:r>
      <w:r w:rsidR="00637329" w:rsidRPr="00CD5345">
        <w:rPr>
          <w:rFonts w:ascii="Times New Roman" w:hAnsi="Times New Roman"/>
          <w:color w:val="000000"/>
          <w:sz w:val="20"/>
          <w:szCs w:val="20"/>
        </w:rPr>
        <w:t xml:space="preserve"> cords are permitted.</w:t>
      </w:r>
    </w:p>
    <w:p w:rsidR="0047088E" w:rsidRPr="00CD5345" w:rsidRDefault="0088513F"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r>
      <w:r w:rsidR="0047088E" w:rsidRPr="00CD5345">
        <w:rPr>
          <w:rFonts w:ascii="Times New Roman" w:hAnsi="Times New Roman"/>
          <w:color w:val="000000"/>
          <w:sz w:val="20"/>
          <w:szCs w:val="20"/>
        </w:rPr>
        <w:tab/>
      </w:r>
      <w:r w:rsidRPr="00CD5345">
        <w:rPr>
          <w:rFonts w:ascii="Times New Roman" w:hAnsi="Times New Roman"/>
          <w:color w:val="000000"/>
          <w:sz w:val="20"/>
          <w:szCs w:val="20"/>
        </w:rPr>
        <w:t>(</w:t>
      </w:r>
      <w:r w:rsidR="001F18A2" w:rsidRPr="00CD5345">
        <w:rPr>
          <w:rFonts w:ascii="Times New Roman" w:hAnsi="Times New Roman"/>
          <w:color w:val="000000"/>
          <w:sz w:val="20"/>
          <w:szCs w:val="20"/>
        </w:rPr>
        <w:t>g</w:t>
      </w:r>
      <w:r w:rsidRPr="00CD5345">
        <w:rPr>
          <w:rFonts w:ascii="Times New Roman" w:hAnsi="Times New Roman"/>
          <w:color w:val="000000"/>
          <w:sz w:val="20"/>
          <w:szCs w:val="20"/>
        </w:rPr>
        <w:t>)</w:t>
      </w:r>
      <w:r w:rsidR="001F18A2" w:rsidRPr="00CD5345">
        <w:rPr>
          <w:rFonts w:ascii="Times New Roman" w:hAnsi="Times New Roman"/>
          <w:color w:val="000000"/>
          <w:sz w:val="20"/>
          <w:szCs w:val="20"/>
        </w:rPr>
        <w:tab/>
        <w:t>All copper findings.</w:t>
      </w:r>
    </w:p>
    <w:p w:rsidR="00637329" w:rsidRPr="00CD5345" w:rsidRDefault="0047088E"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090912" w:rsidRPr="00CD5345">
        <w:rPr>
          <w:rFonts w:ascii="Times New Roman" w:hAnsi="Times New Roman"/>
          <w:b/>
          <w:bCs/>
          <w:color w:val="000000"/>
          <w:sz w:val="20"/>
          <w:szCs w:val="20"/>
        </w:rPr>
        <w:t>C</w:t>
      </w:r>
      <w:r w:rsidR="00637329" w:rsidRPr="00CD5345">
        <w:rPr>
          <w:rFonts w:ascii="Times New Roman" w:hAnsi="Times New Roman"/>
          <w:b/>
          <w:bCs/>
          <w:color w:val="000000"/>
          <w:sz w:val="20"/>
          <w:szCs w:val="20"/>
        </w:rPr>
        <w:t>.</w:t>
      </w:r>
      <w:r w:rsidR="00652482" w:rsidRPr="00CD5345">
        <w:rPr>
          <w:rFonts w:ascii="Times New Roman" w:hAnsi="Times New Roman"/>
          <w:bCs/>
          <w:color w:val="000000"/>
          <w:sz w:val="20"/>
          <w:szCs w:val="20"/>
        </w:rPr>
        <w:tab/>
      </w:r>
      <w:r w:rsidR="00096426" w:rsidRPr="00CD5345">
        <w:rPr>
          <w:rFonts w:ascii="Times New Roman" w:hAnsi="Times New Roman"/>
          <w:bCs/>
          <w:color w:val="000000"/>
          <w:sz w:val="20"/>
          <w:szCs w:val="20"/>
        </w:rPr>
        <w:t>Beadwork:</w:t>
      </w:r>
    </w:p>
    <w:p w:rsidR="00637329" w:rsidRPr="00CD5345" w:rsidRDefault="0047088E"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637329" w:rsidRPr="00CD5345">
        <w:rPr>
          <w:rFonts w:ascii="Times New Roman" w:hAnsi="Times New Roman"/>
          <w:bCs/>
          <w:color w:val="000000"/>
          <w:sz w:val="20"/>
          <w:szCs w:val="20"/>
        </w:rPr>
        <w:t>(1)</w:t>
      </w:r>
      <w:r w:rsidRPr="00CD5345">
        <w:rPr>
          <w:rFonts w:ascii="Times New Roman" w:hAnsi="Times New Roman"/>
          <w:bCs/>
          <w:color w:val="000000"/>
          <w:sz w:val="20"/>
          <w:szCs w:val="20"/>
        </w:rPr>
        <w:tab/>
      </w:r>
      <w:r w:rsidR="00652482" w:rsidRPr="00CD5345">
        <w:rPr>
          <w:rFonts w:ascii="Times New Roman" w:hAnsi="Times New Roman"/>
          <w:color w:val="000000"/>
          <w:sz w:val="20"/>
          <w:szCs w:val="20"/>
        </w:rPr>
        <w:t>Permitted beadwork materials</w:t>
      </w:r>
      <w:r w:rsidR="001F18A2" w:rsidRPr="00CD5345">
        <w:rPr>
          <w:rFonts w:ascii="Times New Roman" w:hAnsi="Times New Roman"/>
          <w:color w:val="000000"/>
          <w:sz w:val="20"/>
          <w:szCs w:val="20"/>
        </w:rPr>
        <w:t>:</w:t>
      </w:r>
      <w:r w:rsidR="00652482" w:rsidRPr="00CD5345">
        <w:rPr>
          <w:rFonts w:ascii="Times New Roman" w:hAnsi="Times New Roman"/>
          <w:color w:val="000000"/>
          <w:sz w:val="20"/>
          <w:szCs w:val="20"/>
        </w:rPr>
        <w:t xml:space="preserve"> </w:t>
      </w:r>
      <w:r w:rsidR="00637329" w:rsidRPr="00CD5345">
        <w:rPr>
          <w:rFonts w:ascii="Times New Roman" w:hAnsi="Times New Roman"/>
          <w:color w:val="000000"/>
          <w:sz w:val="20"/>
          <w:szCs w:val="20"/>
        </w:rPr>
        <w:t xml:space="preserve"> </w:t>
      </w:r>
      <w:r w:rsidR="00D521DC" w:rsidRPr="00CD5345">
        <w:rPr>
          <w:rFonts w:ascii="Times New Roman" w:hAnsi="Times New Roman"/>
          <w:color w:val="000000"/>
          <w:sz w:val="20"/>
          <w:szCs w:val="20"/>
        </w:rPr>
        <w:t>S</w:t>
      </w:r>
      <w:r w:rsidR="00652482" w:rsidRPr="00CD5345">
        <w:rPr>
          <w:rFonts w:ascii="Times New Roman" w:hAnsi="Times New Roman"/>
          <w:color w:val="000000"/>
          <w:sz w:val="20"/>
          <w:szCs w:val="20"/>
        </w:rPr>
        <w:t>ilver, brass or any other metal which has been incorporated with beadwork into the final product</w:t>
      </w:r>
      <w:r w:rsidR="00D521DC" w:rsidRPr="00CD5345">
        <w:rPr>
          <w:rFonts w:ascii="Times New Roman" w:hAnsi="Times New Roman"/>
          <w:color w:val="000000"/>
          <w:sz w:val="20"/>
          <w:szCs w:val="20"/>
        </w:rPr>
        <w:t xml:space="preserve"> </w:t>
      </w:r>
      <w:r w:rsidR="00A864C4" w:rsidRPr="00CD5345">
        <w:rPr>
          <w:rFonts w:ascii="Times New Roman" w:hAnsi="Times New Roman"/>
          <w:color w:val="000000"/>
          <w:sz w:val="20"/>
          <w:szCs w:val="20"/>
        </w:rPr>
        <w:t>shall</w:t>
      </w:r>
      <w:r w:rsidR="00D521DC" w:rsidRPr="00CD5345">
        <w:rPr>
          <w:rFonts w:ascii="Times New Roman" w:hAnsi="Times New Roman"/>
          <w:color w:val="000000"/>
          <w:sz w:val="20"/>
          <w:szCs w:val="20"/>
        </w:rPr>
        <w:t xml:space="preserve"> be Native American handmade</w:t>
      </w:r>
      <w:r w:rsidR="00652482" w:rsidRPr="00CD5345">
        <w:rPr>
          <w:rFonts w:ascii="Times New Roman" w:hAnsi="Times New Roman"/>
          <w:color w:val="000000"/>
          <w:sz w:val="20"/>
          <w:szCs w:val="20"/>
        </w:rPr>
        <w:t>.</w:t>
      </w:r>
      <w:r w:rsidR="00637329"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 xml:space="preserve"> The following materials shall be permitted:</w:t>
      </w:r>
      <w:r w:rsidR="00637329" w:rsidRPr="00CD5345">
        <w:rPr>
          <w:rFonts w:ascii="Times New Roman" w:hAnsi="Times New Roman"/>
          <w:color w:val="000000"/>
          <w:sz w:val="20"/>
          <w:szCs w:val="20"/>
        </w:rPr>
        <w:t xml:space="preserve">  all size glass beads,</w:t>
      </w:r>
      <w:r w:rsidR="004B60BC" w:rsidRPr="00CD5345">
        <w:rPr>
          <w:rFonts w:ascii="Times New Roman" w:hAnsi="Times New Roman"/>
          <w:color w:val="000000"/>
          <w:sz w:val="20"/>
          <w:szCs w:val="20"/>
        </w:rPr>
        <w:t xml:space="preserve"> </w:t>
      </w:r>
      <w:r w:rsidR="00637329" w:rsidRPr="00CD5345">
        <w:rPr>
          <w:rFonts w:ascii="Times New Roman" w:hAnsi="Times New Roman"/>
          <w:color w:val="000000"/>
          <w:sz w:val="20"/>
          <w:szCs w:val="20"/>
        </w:rPr>
        <w:t>brass beads,</w:t>
      </w:r>
      <w:r w:rsidR="00652482" w:rsidRPr="00CD5345">
        <w:rPr>
          <w:rFonts w:ascii="Times New Roman" w:hAnsi="Times New Roman"/>
          <w:color w:val="000000"/>
          <w:sz w:val="20"/>
          <w:szCs w:val="20"/>
        </w:rPr>
        <w:t xml:space="preserve"> </w:t>
      </w:r>
      <w:proofErr w:type="gramStart"/>
      <w:r w:rsidR="00652482" w:rsidRPr="00CD5345">
        <w:rPr>
          <w:rFonts w:ascii="Times New Roman" w:hAnsi="Times New Roman"/>
          <w:color w:val="000000"/>
          <w:sz w:val="20"/>
          <w:szCs w:val="20"/>
        </w:rPr>
        <w:t>all</w:t>
      </w:r>
      <w:proofErr w:type="gramEnd"/>
      <w:r w:rsidR="00652482" w:rsidRPr="00CD5345">
        <w:rPr>
          <w:rFonts w:ascii="Times New Roman" w:hAnsi="Times New Roman"/>
          <w:color w:val="000000"/>
          <w:sz w:val="20"/>
          <w:szCs w:val="20"/>
        </w:rPr>
        <w:t xml:space="preserve"> types of legal </w:t>
      </w:r>
      <w:r w:rsidR="00637329" w:rsidRPr="00CD5345">
        <w:rPr>
          <w:rFonts w:ascii="Times New Roman" w:hAnsi="Times New Roman"/>
          <w:color w:val="000000"/>
          <w:sz w:val="20"/>
          <w:szCs w:val="20"/>
        </w:rPr>
        <w:t>feathers,</w:t>
      </w:r>
      <w:r w:rsidR="00652482" w:rsidRPr="00CD5345">
        <w:rPr>
          <w:rFonts w:ascii="Times New Roman" w:hAnsi="Times New Roman"/>
          <w:color w:val="000000"/>
          <w:sz w:val="20"/>
          <w:szCs w:val="20"/>
        </w:rPr>
        <w:t xml:space="preserve"> all types of leather</w:t>
      </w:r>
      <w:r w:rsidR="00637329" w:rsidRPr="00CD5345">
        <w:rPr>
          <w:rFonts w:ascii="Times New Roman" w:hAnsi="Times New Roman"/>
          <w:color w:val="000000"/>
          <w:sz w:val="20"/>
          <w:szCs w:val="20"/>
        </w:rPr>
        <w:t>,</w:t>
      </w:r>
      <w:r w:rsidR="00652482" w:rsidRPr="00CD5345">
        <w:rPr>
          <w:rFonts w:ascii="Times New Roman" w:hAnsi="Times New Roman"/>
          <w:color w:val="000000"/>
          <w:sz w:val="20"/>
          <w:szCs w:val="20"/>
        </w:rPr>
        <w:t xml:space="preserve"> porcup</w:t>
      </w:r>
      <w:r w:rsidR="00637329" w:rsidRPr="00CD5345">
        <w:rPr>
          <w:rFonts w:ascii="Times New Roman" w:hAnsi="Times New Roman"/>
          <w:color w:val="000000"/>
          <w:sz w:val="20"/>
          <w:szCs w:val="20"/>
        </w:rPr>
        <w:t>ine quills (natural color only),</w:t>
      </w:r>
      <w:r w:rsidR="00652482" w:rsidRPr="00CD5345">
        <w:rPr>
          <w:rFonts w:ascii="Times New Roman" w:hAnsi="Times New Roman"/>
          <w:color w:val="000000"/>
          <w:sz w:val="20"/>
          <w:szCs w:val="20"/>
        </w:rPr>
        <w:t xml:space="preserve"> </w:t>
      </w:r>
      <w:r w:rsidR="00637329" w:rsidRPr="00CD5345">
        <w:rPr>
          <w:rFonts w:ascii="Times New Roman" w:hAnsi="Times New Roman"/>
          <w:color w:val="000000"/>
          <w:sz w:val="20"/>
          <w:szCs w:val="20"/>
        </w:rPr>
        <w:t>genuine natural bone hair pipes,</w:t>
      </w:r>
      <w:r w:rsidR="00652482" w:rsidRPr="00CD5345">
        <w:rPr>
          <w:rFonts w:ascii="Times New Roman" w:hAnsi="Times New Roman"/>
          <w:color w:val="000000"/>
          <w:sz w:val="20"/>
          <w:szCs w:val="20"/>
        </w:rPr>
        <w:t xml:space="preserve"> </w:t>
      </w:r>
      <w:r w:rsidR="00637329" w:rsidRPr="00CD5345">
        <w:rPr>
          <w:rFonts w:ascii="Times New Roman" w:hAnsi="Times New Roman"/>
          <w:color w:val="000000"/>
          <w:sz w:val="20"/>
          <w:szCs w:val="20"/>
        </w:rPr>
        <w:t xml:space="preserve">and </w:t>
      </w:r>
      <w:r w:rsidR="00652482" w:rsidRPr="00CD5345">
        <w:rPr>
          <w:rFonts w:ascii="Times New Roman" w:hAnsi="Times New Roman"/>
          <w:color w:val="000000"/>
          <w:sz w:val="20"/>
          <w:szCs w:val="20"/>
        </w:rPr>
        <w:t>genuine natural</w:t>
      </w:r>
      <w:r w:rsidR="00637329" w:rsidRPr="00CD5345">
        <w:rPr>
          <w:rFonts w:ascii="Times New Roman" w:hAnsi="Times New Roman"/>
          <w:color w:val="000000"/>
          <w:sz w:val="20"/>
          <w:szCs w:val="20"/>
        </w:rPr>
        <w:t xml:space="preserve"> bone disc beads, </w:t>
      </w:r>
      <w:proofErr w:type="spellStart"/>
      <w:r w:rsidR="00D521DC" w:rsidRPr="00CD5345">
        <w:rPr>
          <w:rFonts w:ascii="Times New Roman" w:hAnsi="Times New Roman"/>
          <w:color w:val="000000"/>
          <w:sz w:val="20"/>
          <w:szCs w:val="20"/>
        </w:rPr>
        <w:t>dentalia</w:t>
      </w:r>
      <w:proofErr w:type="spellEnd"/>
      <w:r w:rsidR="00D521DC" w:rsidRPr="00CD5345">
        <w:rPr>
          <w:rFonts w:ascii="Times New Roman" w:hAnsi="Times New Roman"/>
          <w:color w:val="000000"/>
          <w:sz w:val="20"/>
          <w:szCs w:val="20"/>
        </w:rPr>
        <w:t xml:space="preserve"> </w:t>
      </w:r>
      <w:r w:rsidR="00637329" w:rsidRPr="00CD5345">
        <w:rPr>
          <w:rFonts w:ascii="Times New Roman" w:hAnsi="Times New Roman"/>
          <w:color w:val="000000"/>
          <w:sz w:val="20"/>
          <w:szCs w:val="20"/>
        </w:rPr>
        <w:t xml:space="preserve">shells, </w:t>
      </w:r>
      <w:r w:rsidR="00652482" w:rsidRPr="00CD5345">
        <w:rPr>
          <w:rFonts w:ascii="Times New Roman" w:hAnsi="Times New Roman"/>
          <w:color w:val="000000"/>
          <w:sz w:val="20"/>
          <w:szCs w:val="20"/>
        </w:rPr>
        <w:t>and lead crystals.</w:t>
      </w:r>
    </w:p>
    <w:p w:rsidR="00637329" w:rsidRPr="00CD5345" w:rsidRDefault="0047088E"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637329" w:rsidRPr="00CD5345">
        <w:rPr>
          <w:rFonts w:ascii="Times New Roman" w:hAnsi="Times New Roman"/>
          <w:bCs/>
          <w:color w:val="000000"/>
          <w:sz w:val="20"/>
          <w:szCs w:val="20"/>
        </w:rPr>
        <w:t>(2)</w:t>
      </w:r>
      <w:r w:rsidRPr="00CD5345">
        <w:rPr>
          <w:rFonts w:ascii="Times New Roman" w:hAnsi="Times New Roman"/>
          <w:bCs/>
          <w:color w:val="000000"/>
          <w:sz w:val="20"/>
          <w:szCs w:val="20"/>
        </w:rPr>
        <w:tab/>
      </w:r>
      <w:r w:rsidR="00637329" w:rsidRPr="00CD5345">
        <w:rPr>
          <w:rFonts w:ascii="Times New Roman" w:hAnsi="Times New Roman"/>
          <w:color w:val="000000"/>
          <w:sz w:val="20"/>
          <w:szCs w:val="20"/>
        </w:rPr>
        <w:t>Beadwork findings</w:t>
      </w:r>
      <w:r w:rsidR="001F18A2" w:rsidRPr="00CD5345">
        <w:rPr>
          <w:rFonts w:ascii="Times New Roman" w:hAnsi="Times New Roman"/>
          <w:color w:val="000000"/>
          <w:sz w:val="20"/>
          <w:szCs w:val="20"/>
        </w:rPr>
        <w:t>:</w:t>
      </w:r>
      <w:r w:rsidR="00637329"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 xml:space="preserve"> Because beadwork is different from </w:t>
      </w:r>
      <w:proofErr w:type="spellStart"/>
      <w:r w:rsidR="00652482" w:rsidRPr="00CD5345">
        <w:rPr>
          <w:rFonts w:ascii="Times New Roman" w:hAnsi="Times New Roman"/>
          <w:color w:val="000000"/>
          <w:sz w:val="20"/>
          <w:szCs w:val="20"/>
        </w:rPr>
        <w:t>silversmithing</w:t>
      </w:r>
      <w:proofErr w:type="spellEnd"/>
      <w:r w:rsidR="00652482" w:rsidRPr="00CD5345">
        <w:rPr>
          <w:rFonts w:ascii="Times New Roman" w:hAnsi="Times New Roman"/>
          <w:color w:val="000000"/>
          <w:sz w:val="20"/>
          <w:szCs w:val="20"/>
        </w:rPr>
        <w:t>, the following findings shall be permitted when incorporated into beadwork items:</w:t>
      </w:r>
      <w:r w:rsidR="00637329"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 xml:space="preserve"> buckle backings (blanks)</w:t>
      </w:r>
      <w:r w:rsidR="00637329" w:rsidRPr="00CD5345">
        <w:rPr>
          <w:rFonts w:ascii="Times New Roman" w:hAnsi="Times New Roman"/>
          <w:color w:val="000000"/>
          <w:sz w:val="20"/>
          <w:szCs w:val="20"/>
        </w:rPr>
        <w:t xml:space="preserve">, barrette backings, bolo </w:t>
      </w:r>
      <w:r w:rsidR="00D521DC" w:rsidRPr="00CD5345">
        <w:rPr>
          <w:rFonts w:ascii="Times New Roman" w:hAnsi="Times New Roman"/>
          <w:color w:val="000000"/>
          <w:sz w:val="20"/>
          <w:szCs w:val="20"/>
        </w:rPr>
        <w:t>backs and tips</w:t>
      </w:r>
      <w:r w:rsidR="00637329"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sterling silver, aluminum and tin cones for fringe dangles only</w:t>
      </w:r>
      <w:r w:rsidR="00D521DC" w:rsidRPr="00CD5345">
        <w:rPr>
          <w:rFonts w:ascii="Times New Roman" w:hAnsi="Times New Roman"/>
          <w:color w:val="000000"/>
          <w:sz w:val="20"/>
          <w:szCs w:val="20"/>
        </w:rPr>
        <w:t>,</w:t>
      </w:r>
      <w:r w:rsidR="00652482" w:rsidRPr="00CD5345">
        <w:rPr>
          <w:rFonts w:ascii="Times New Roman" w:hAnsi="Times New Roman"/>
          <w:color w:val="000000"/>
          <w:sz w:val="20"/>
          <w:szCs w:val="20"/>
        </w:rPr>
        <w:t xml:space="preserve"> metal spots of nickel or brass</w:t>
      </w:r>
      <w:r w:rsidR="00637329" w:rsidRPr="00CD5345">
        <w:rPr>
          <w:rFonts w:ascii="Times New Roman" w:hAnsi="Times New Roman"/>
          <w:color w:val="000000"/>
          <w:sz w:val="20"/>
          <w:szCs w:val="20"/>
        </w:rPr>
        <w:t>, barrel screw clasps, hooks and eyes,</w:t>
      </w:r>
      <w:r w:rsidR="00652482" w:rsidRPr="00CD5345">
        <w:rPr>
          <w:rFonts w:ascii="Times New Roman" w:hAnsi="Times New Roman"/>
          <w:color w:val="000000"/>
          <w:sz w:val="20"/>
          <w:szCs w:val="20"/>
        </w:rPr>
        <w:t xml:space="preserve"> spring rings</w:t>
      </w:r>
      <w:r w:rsidR="00637329" w:rsidRPr="00CD5345">
        <w:rPr>
          <w:rFonts w:ascii="Times New Roman" w:hAnsi="Times New Roman"/>
          <w:color w:val="000000"/>
          <w:sz w:val="20"/>
          <w:szCs w:val="20"/>
        </w:rPr>
        <w:t>,</w:t>
      </w:r>
      <w:r w:rsidR="00652482" w:rsidRPr="00CD5345">
        <w:rPr>
          <w:rFonts w:ascii="Times New Roman" w:hAnsi="Times New Roman"/>
          <w:color w:val="000000"/>
          <w:sz w:val="20"/>
          <w:szCs w:val="20"/>
        </w:rPr>
        <w:t xml:space="preserve"> crimp beads</w:t>
      </w:r>
      <w:r w:rsidR="00637329" w:rsidRPr="00CD5345">
        <w:rPr>
          <w:rFonts w:ascii="Times New Roman" w:hAnsi="Times New Roman"/>
          <w:color w:val="000000"/>
          <w:sz w:val="20"/>
          <w:szCs w:val="20"/>
        </w:rPr>
        <w:t>,</w:t>
      </w:r>
      <w:r w:rsidR="00652482" w:rsidRPr="00CD5345">
        <w:rPr>
          <w:rFonts w:ascii="Times New Roman" w:hAnsi="Times New Roman"/>
          <w:color w:val="000000"/>
          <w:sz w:val="20"/>
          <w:szCs w:val="20"/>
        </w:rPr>
        <w:t xml:space="preserve"> eye pins and head pins</w:t>
      </w:r>
      <w:r w:rsidR="00637329" w:rsidRPr="00CD5345">
        <w:rPr>
          <w:rFonts w:ascii="Times New Roman" w:hAnsi="Times New Roman"/>
          <w:color w:val="000000"/>
          <w:sz w:val="20"/>
          <w:szCs w:val="20"/>
        </w:rPr>
        <w:t>, jump rings, split key rings,</w:t>
      </w:r>
      <w:r w:rsidR="00652482" w:rsidRPr="00CD5345">
        <w:rPr>
          <w:rFonts w:ascii="Times New Roman" w:hAnsi="Times New Roman"/>
          <w:color w:val="000000"/>
          <w:sz w:val="20"/>
          <w:szCs w:val="20"/>
        </w:rPr>
        <w:t xml:space="preserve"> tie tack mounts</w:t>
      </w:r>
      <w:r w:rsidR="00637329" w:rsidRPr="00CD5345">
        <w:rPr>
          <w:rFonts w:ascii="Times New Roman" w:hAnsi="Times New Roman"/>
          <w:color w:val="000000"/>
          <w:sz w:val="20"/>
          <w:szCs w:val="20"/>
        </w:rPr>
        <w:t>, tiger tail, and all earring findings.</w:t>
      </w:r>
    </w:p>
    <w:p w:rsidR="0047088E" w:rsidRPr="00CD5345" w:rsidRDefault="0047088E"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637329" w:rsidRPr="00CD5345">
        <w:rPr>
          <w:rFonts w:ascii="Times New Roman" w:hAnsi="Times New Roman"/>
          <w:bCs/>
          <w:color w:val="000000"/>
          <w:sz w:val="20"/>
          <w:szCs w:val="20"/>
        </w:rPr>
        <w:t>(3)</w:t>
      </w:r>
      <w:r w:rsidRPr="00CD5345">
        <w:rPr>
          <w:rFonts w:ascii="Times New Roman" w:hAnsi="Times New Roman"/>
          <w:bCs/>
          <w:color w:val="000000"/>
          <w:sz w:val="20"/>
          <w:szCs w:val="20"/>
        </w:rPr>
        <w:tab/>
      </w:r>
      <w:r w:rsidR="00652482" w:rsidRPr="00CD5345">
        <w:rPr>
          <w:rFonts w:ascii="Times New Roman" w:hAnsi="Times New Roman"/>
          <w:color w:val="000000"/>
          <w:sz w:val="20"/>
          <w:szCs w:val="20"/>
        </w:rPr>
        <w:t>Prohibited beadwork materials</w:t>
      </w:r>
      <w:r w:rsidR="001F18A2" w:rsidRPr="00CD5345">
        <w:rPr>
          <w:rFonts w:ascii="Times New Roman" w:hAnsi="Times New Roman"/>
          <w:color w:val="000000"/>
          <w:sz w:val="20"/>
          <w:szCs w:val="20"/>
        </w:rPr>
        <w:t>:</w:t>
      </w:r>
      <w:r w:rsidR="00652482" w:rsidRPr="00CD5345">
        <w:rPr>
          <w:rFonts w:ascii="Times New Roman" w:hAnsi="Times New Roman"/>
          <w:color w:val="000000"/>
          <w:sz w:val="20"/>
          <w:szCs w:val="20"/>
        </w:rPr>
        <w:t xml:space="preserve"> </w:t>
      </w:r>
      <w:r w:rsidR="00637329"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 xml:space="preserve">The following materials shall not be permitted when incorporated into beadwork: </w:t>
      </w:r>
      <w:r w:rsidR="00C411D3" w:rsidRPr="00CD5345">
        <w:rPr>
          <w:rFonts w:ascii="Times New Roman" w:hAnsi="Times New Roman"/>
          <w:color w:val="000000"/>
          <w:sz w:val="20"/>
          <w:szCs w:val="20"/>
        </w:rPr>
        <w:t xml:space="preserve"> plastic bone hair pipe and </w:t>
      </w:r>
      <w:r w:rsidR="00652482" w:rsidRPr="00CD5345">
        <w:rPr>
          <w:rFonts w:ascii="Times New Roman" w:hAnsi="Times New Roman"/>
          <w:color w:val="000000"/>
          <w:sz w:val="20"/>
          <w:szCs w:val="20"/>
        </w:rPr>
        <w:t>pre-cut</w:t>
      </w:r>
      <w:r w:rsidR="00D521DC" w:rsidRPr="00CD5345">
        <w:rPr>
          <w:rFonts w:ascii="Times New Roman" w:hAnsi="Times New Roman"/>
          <w:color w:val="000000"/>
          <w:sz w:val="20"/>
          <w:szCs w:val="20"/>
        </w:rPr>
        <w:t xml:space="preserve"> or </w:t>
      </w:r>
      <w:r w:rsidR="00C411D3" w:rsidRPr="00CD5345">
        <w:rPr>
          <w:rFonts w:ascii="Times New Roman" w:hAnsi="Times New Roman"/>
          <w:color w:val="000000"/>
          <w:sz w:val="20"/>
          <w:szCs w:val="20"/>
        </w:rPr>
        <w:t>pre-shaped, abalone disk.</w:t>
      </w:r>
    </w:p>
    <w:p w:rsidR="00652482" w:rsidRPr="00CD5345" w:rsidRDefault="0047088E"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090912" w:rsidRPr="00CD5345">
        <w:rPr>
          <w:rFonts w:ascii="Times New Roman" w:hAnsi="Times New Roman"/>
          <w:b/>
          <w:color w:val="000000"/>
          <w:sz w:val="20"/>
          <w:szCs w:val="20"/>
        </w:rPr>
        <w:t>D</w:t>
      </w:r>
      <w:r w:rsidR="00C411D3" w:rsidRPr="00CD5345">
        <w:rPr>
          <w:rFonts w:ascii="Times New Roman" w:hAnsi="Times New Roman"/>
          <w:b/>
          <w:color w:val="000000"/>
          <w:sz w:val="20"/>
          <w:szCs w:val="20"/>
        </w:rPr>
        <w:t>.</w:t>
      </w:r>
      <w:r w:rsidR="00C411D3" w:rsidRPr="00CD5345">
        <w:rPr>
          <w:rFonts w:ascii="Times New Roman" w:hAnsi="Times New Roman"/>
          <w:color w:val="000000"/>
          <w:sz w:val="20"/>
          <w:szCs w:val="20"/>
        </w:rPr>
        <w:tab/>
      </w:r>
      <w:r w:rsidR="00096426" w:rsidRPr="00CD5345">
        <w:rPr>
          <w:rFonts w:ascii="Times New Roman" w:hAnsi="Times New Roman"/>
          <w:bCs/>
          <w:color w:val="000000"/>
          <w:sz w:val="20"/>
          <w:szCs w:val="20"/>
        </w:rPr>
        <w:t>Pottery:</w:t>
      </w:r>
    </w:p>
    <w:p w:rsidR="00C411D3" w:rsidRPr="00CD5345" w:rsidRDefault="0047088E" w:rsidP="00DB43B1">
      <w:pPr>
        <w:widowControl w:val="0"/>
        <w:autoSpaceDE w:val="0"/>
        <w:autoSpaceDN w:val="0"/>
        <w:adjustRightInd w:val="0"/>
        <w:spacing w:after="0" w:line="240" w:lineRule="auto"/>
        <w:rPr>
          <w:rFonts w:ascii="Times New Roman" w:hAnsi="Times New Roman"/>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1F18A2" w:rsidRPr="00CD5345">
        <w:rPr>
          <w:rFonts w:ascii="Times New Roman" w:hAnsi="Times New Roman"/>
          <w:bCs/>
          <w:color w:val="000000"/>
          <w:sz w:val="20"/>
          <w:szCs w:val="20"/>
        </w:rPr>
        <w:t>(1)</w:t>
      </w:r>
      <w:r w:rsidRPr="00CD5345">
        <w:rPr>
          <w:rFonts w:ascii="Times New Roman" w:hAnsi="Times New Roman"/>
          <w:bCs/>
          <w:color w:val="000000"/>
          <w:sz w:val="20"/>
          <w:szCs w:val="20"/>
        </w:rPr>
        <w:tab/>
      </w:r>
      <w:r w:rsidR="00652482" w:rsidRPr="00CD5345">
        <w:rPr>
          <w:rFonts w:ascii="Times New Roman" w:hAnsi="Times New Roman"/>
          <w:color w:val="000000"/>
          <w:sz w:val="20"/>
          <w:szCs w:val="20"/>
        </w:rPr>
        <w:t xml:space="preserve">All pottery </w:t>
      </w:r>
      <w:r w:rsidR="00255563" w:rsidRPr="00CD5345">
        <w:rPr>
          <w:rFonts w:ascii="Times New Roman" w:hAnsi="Times New Roman"/>
          <w:color w:val="000000"/>
          <w:sz w:val="20"/>
          <w:szCs w:val="20"/>
        </w:rPr>
        <w:t xml:space="preserve">or clay items </w:t>
      </w:r>
      <w:r w:rsidR="00652482" w:rsidRPr="00CD5345">
        <w:rPr>
          <w:rFonts w:ascii="Times New Roman" w:hAnsi="Times New Roman"/>
          <w:color w:val="000000"/>
          <w:sz w:val="20"/>
          <w:szCs w:val="20"/>
        </w:rPr>
        <w:t xml:space="preserve">shall be handmade of </w:t>
      </w:r>
      <w:r w:rsidR="00255563" w:rsidRPr="00CD5345">
        <w:rPr>
          <w:rFonts w:ascii="Times New Roman" w:hAnsi="Times New Roman"/>
          <w:color w:val="000000"/>
          <w:sz w:val="20"/>
          <w:szCs w:val="20"/>
        </w:rPr>
        <w:t xml:space="preserve">completely natural, </w:t>
      </w:r>
      <w:r w:rsidR="00652482" w:rsidRPr="00CD5345">
        <w:rPr>
          <w:rFonts w:ascii="Times New Roman" w:hAnsi="Times New Roman"/>
          <w:color w:val="000000"/>
          <w:sz w:val="20"/>
          <w:szCs w:val="20"/>
        </w:rPr>
        <w:t xml:space="preserve">earth clay </w:t>
      </w:r>
      <w:r w:rsidR="00255563" w:rsidRPr="00CD5345">
        <w:rPr>
          <w:rFonts w:ascii="Times New Roman" w:hAnsi="Times New Roman"/>
          <w:color w:val="000000"/>
          <w:sz w:val="20"/>
          <w:szCs w:val="20"/>
        </w:rPr>
        <w:t>that has been collected from traditional areas and processed by the participant and fired outdoors in the traditional method using natural materials</w:t>
      </w:r>
      <w:r w:rsidR="00652482" w:rsidRPr="00CD5345">
        <w:rPr>
          <w:rFonts w:ascii="Times New Roman" w:hAnsi="Times New Roman"/>
          <w:color w:val="000000"/>
          <w:sz w:val="20"/>
          <w:szCs w:val="20"/>
        </w:rPr>
        <w:t>.</w:t>
      </w:r>
      <w:r w:rsidR="004B60BC"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 xml:space="preserve"> The </w:t>
      </w:r>
      <w:r w:rsidR="00652482" w:rsidRPr="00CD5345">
        <w:rPr>
          <w:rFonts w:ascii="Times New Roman" w:hAnsi="Times New Roman"/>
          <w:sz w:val="20"/>
          <w:szCs w:val="20"/>
        </w:rPr>
        <w:t xml:space="preserve">director may approve </w:t>
      </w:r>
      <w:r w:rsidR="00EB466A" w:rsidRPr="00CD5345">
        <w:rPr>
          <w:rFonts w:ascii="Times New Roman" w:hAnsi="Times New Roman"/>
          <w:sz w:val="20"/>
          <w:szCs w:val="20"/>
        </w:rPr>
        <w:t xml:space="preserve">in writing </w:t>
      </w:r>
      <w:r w:rsidR="00652482" w:rsidRPr="00CD5345">
        <w:rPr>
          <w:rFonts w:ascii="Times New Roman" w:hAnsi="Times New Roman"/>
          <w:sz w:val="20"/>
          <w:szCs w:val="20"/>
        </w:rPr>
        <w:t>clay</w:t>
      </w:r>
      <w:r w:rsidR="00255563" w:rsidRPr="00CD5345">
        <w:rPr>
          <w:rFonts w:ascii="Times New Roman" w:hAnsi="Times New Roman"/>
          <w:sz w:val="20"/>
          <w:szCs w:val="20"/>
        </w:rPr>
        <w:t xml:space="preserve"> from</w:t>
      </w:r>
      <w:r w:rsidR="00652482" w:rsidRPr="00CD5345">
        <w:rPr>
          <w:rFonts w:ascii="Times New Roman" w:hAnsi="Times New Roman"/>
          <w:sz w:val="20"/>
          <w:szCs w:val="20"/>
        </w:rPr>
        <w:t xml:space="preserve"> sources other than </w:t>
      </w:r>
      <w:r w:rsidR="00255563" w:rsidRPr="00CD5345">
        <w:rPr>
          <w:rFonts w:ascii="Times New Roman" w:hAnsi="Times New Roman"/>
          <w:sz w:val="20"/>
          <w:szCs w:val="20"/>
        </w:rPr>
        <w:t>traditional areas</w:t>
      </w:r>
      <w:r w:rsidR="00C411D3" w:rsidRPr="00CD5345">
        <w:rPr>
          <w:rFonts w:ascii="Times New Roman" w:hAnsi="Times New Roman"/>
          <w:sz w:val="20"/>
          <w:szCs w:val="20"/>
        </w:rPr>
        <w:t>.</w:t>
      </w:r>
    </w:p>
    <w:p w:rsidR="00D77D4C" w:rsidRPr="00CD5345" w:rsidRDefault="00D77D4C" w:rsidP="00DB43B1">
      <w:pPr>
        <w:widowControl w:val="0"/>
        <w:autoSpaceDE w:val="0"/>
        <w:autoSpaceDN w:val="0"/>
        <w:adjustRightInd w:val="0"/>
        <w:spacing w:after="0" w:line="240" w:lineRule="auto"/>
        <w:rPr>
          <w:rFonts w:ascii="Times New Roman" w:hAnsi="Times New Roman"/>
          <w:bCs/>
          <w:sz w:val="20"/>
          <w:szCs w:val="20"/>
        </w:rPr>
      </w:pPr>
      <w:r w:rsidRPr="00CD5345" w:rsidDel="00D77D4C">
        <w:rPr>
          <w:rFonts w:ascii="Times New Roman" w:hAnsi="Times New Roman"/>
          <w:bCs/>
          <w:sz w:val="20"/>
          <w:szCs w:val="20"/>
        </w:rPr>
        <w:t xml:space="preserve"> </w:t>
      </w:r>
      <w:r w:rsidR="0047088E" w:rsidRPr="00CD5345">
        <w:rPr>
          <w:rFonts w:ascii="Times New Roman" w:hAnsi="Times New Roman"/>
          <w:bCs/>
          <w:sz w:val="20"/>
          <w:szCs w:val="20"/>
        </w:rPr>
        <w:tab/>
      </w:r>
      <w:r w:rsidR="0007380F" w:rsidRPr="00CD5345">
        <w:rPr>
          <w:rFonts w:ascii="Times New Roman" w:hAnsi="Times New Roman"/>
          <w:bCs/>
          <w:sz w:val="20"/>
          <w:szCs w:val="20"/>
        </w:rPr>
        <w:tab/>
      </w:r>
      <w:r w:rsidRPr="00CD5345">
        <w:rPr>
          <w:rFonts w:ascii="Times New Roman" w:hAnsi="Times New Roman"/>
          <w:sz w:val="20"/>
          <w:szCs w:val="20"/>
        </w:rPr>
        <w:t>(2)</w:t>
      </w:r>
      <w:r w:rsidRPr="00CD5345">
        <w:rPr>
          <w:rFonts w:ascii="Times New Roman" w:hAnsi="Times New Roman"/>
          <w:sz w:val="20"/>
          <w:szCs w:val="20"/>
        </w:rPr>
        <w:tab/>
      </w:r>
      <w:r w:rsidRPr="00CD5345">
        <w:rPr>
          <w:rFonts w:ascii="Times New Roman" w:hAnsi="Times New Roman"/>
          <w:bCs/>
          <w:sz w:val="20"/>
          <w:szCs w:val="20"/>
        </w:rPr>
        <w:t>Pre-processed or commercially obtained clay or ceramic is not permitted, either alone or in combination with natural clay.  Pottery or clay items made o</w:t>
      </w:r>
      <w:r w:rsidR="001F18A2" w:rsidRPr="00CD5345">
        <w:rPr>
          <w:rFonts w:ascii="Times New Roman" w:hAnsi="Times New Roman"/>
          <w:bCs/>
          <w:sz w:val="20"/>
          <w:szCs w:val="20"/>
        </w:rPr>
        <w:t xml:space="preserve">f </w:t>
      </w:r>
      <w:proofErr w:type="spellStart"/>
      <w:r w:rsidR="001F18A2" w:rsidRPr="00CD5345">
        <w:rPr>
          <w:rFonts w:ascii="Times New Roman" w:hAnsi="Times New Roman"/>
          <w:bCs/>
          <w:sz w:val="20"/>
          <w:szCs w:val="20"/>
        </w:rPr>
        <w:t>greenware</w:t>
      </w:r>
      <w:proofErr w:type="spellEnd"/>
      <w:r w:rsidR="001F18A2" w:rsidRPr="00CD5345">
        <w:rPr>
          <w:rFonts w:ascii="Times New Roman" w:hAnsi="Times New Roman"/>
          <w:bCs/>
          <w:sz w:val="20"/>
          <w:szCs w:val="20"/>
        </w:rPr>
        <w:t xml:space="preserve"> are not permitted.</w:t>
      </w:r>
    </w:p>
    <w:p w:rsidR="00D77D4C" w:rsidRPr="00CD5345" w:rsidRDefault="0007380F" w:rsidP="00DB43B1">
      <w:pPr>
        <w:widowControl w:val="0"/>
        <w:autoSpaceDE w:val="0"/>
        <w:autoSpaceDN w:val="0"/>
        <w:adjustRightInd w:val="0"/>
        <w:spacing w:after="0" w:line="240" w:lineRule="auto"/>
        <w:rPr>
          <w:rFonts w:ascii="Times New Roman" w:hAnsi="Times New Roman"/>
          <w:bCs/>
          <w:sz w:val="20"/>
          <w:szCs w:val="20"/>
        </w:rPr>
      </w:pPr>
      <w:r w:rsidRPr="00CD5345">
        <w:rPr>
          <w:rFonts w:ascii="Times New Roman" w:hAnsi="Times New Roman"/>
          <w:bCs/>
          <w:sz w:val="20"/>
          <w:szCs w:val="20"/>
        </w:rPr>
        <w:tab/>
      </w:r>
      <w:r w:rsidR="000773ED" w:rsidRPr="00CD5345">
        <w:rPr>
          <w:rFonts w:ascii="Times New Roman" w:hAnsi="Times New Roman"/>
          <w:bCs/>
          <w:sz w:val="20"/>
          <w:szCs w:val="20"/>
        </w:rPr>
        <w:tab/>
        <w:t>(</w:t>
      </w:r>
      <w:r w:rsidR="00D77D4C" w:rsidRPr="00CD5345">
        <w:rPr>
          <w:rFonts w:ascii="Times New Roman" w:hAnsi="Times New Roman"/>
          <w:bCs/>
          <w:sz w:val="20"/>
          <w:szCs w:val="20"/>
        </w:rPr>
        <w:t>3)</w:t>
      </w:r>
      <w:r w:rsidR="00D77D4C" w:rsidRPr="00CD5345">
        <w:rPr>
          <w:rFonts w:ascii="Times New Roman" w:hAnsi="Times New Roman"/>
          <w:bCs/>
          <w:sz w:val="20"/>
          <w:szCs w:val="20"/>
        </w:rPr>
        <w:tab/>
        <w:t>Acceptable hand-building methods are coil, pinched and slab.  Stabilizing bases ar</w:t>
      </w:r>
      <w:r w:rsidR="001F18A2" w:rsidRPr="00CD5345">
        <w:rPr>
          <w:rFonts w:ascii="Times New Roman" w:hAnsi="Times New Roman"/>
          <w:bCs/>
          <w:sz w:val="20"/>
          <w:szCs w:val="20"/>
        </w:rPr>
        <w:t>e allowed for large clay items.</w:t>
      </w:r>
    </w:p>
    <w:p w:rsidR="00D77D4C" w:rsidRPr="00CD5345" w:rsidRDefault="00D77D4C" w:rsidP="00DB43B1">
      <w:pPr>
        <w:widowControl w:val="0"/>
        <w:autoSpaceDE w:val="0"/>
        <w:autoSpaceDN w:val="0"/>
        <w:adjustRightInd w:val="0"/>
        <w:spacing w:after="0" w:line="240" w:lineRule="auto"/>
        <w:rPr>
          <w:rFonts w:ascii="Times New Roman" w:hAnsi="Times New Roman"/>
          <w:bCs/>
          <w:sz w:val="20"/>
          <w:szCs w:val="20"/>
        </w:rPr>
      </w:pPr>
      <w:r w:rsidRPr="00CD5345">
        <w:rPr>
          <w:rFonts w:ascii="Times New Roman" w:hAnsi="Times New Roman"/>
          <w:bCs/>
          <w:sz w:val="20"/>
          <w:szCs w:val="20"/>
        </w:rPr>
        <w:tab/>
      </w:r>
      <w:r w:rsidR="000773ED" w:rsidRPr="00CD5345">
        <w:rPr>
          <w:rFonts w:ascii="Times New Roman" w:hAnsi="Times New Roman"/>
          <w:bCs/>
          <w:sz w:val="20"/>
          <w:szCs w:val="20"/>
        </w:rPr>
        <w:tab/>
      </w:r>
      <w:r w:rsidRPr="00CD5345">
        <w:rPr>
          <w:rFonts w:ascii="Times New Roman" w:hAnsi="Times New Roman"/>
          <w:bCs/>
          <w:sz w:val="20"/>
          <w:szCs w:val="20"/>
        </w:rPr>
        <w:t>(4)</w:t>
      </w:r>
      <w:r w:rsidRPr="00CD5345">
        <w:rPr>
          <w:rFonts w:ascii="Times New Roman" w:hAnsi="Times New Roman"/>
          <w:bCs/>
          <w:sz w:val="20"/>
          <w:szCs w:val="20"/>
        </w:rPr>
        <w:tab/>
        <w:t>All pottery or clay items must be signed by carving i</w:t>
      </w:r>
      <w:r w:rsidR="001F18A2" w:rsidRPr="00CD5345">
        <w:rPr>
          <w:rFonts w:ascii="Times New Roman" w:hAnsi="Times New Roman"/>
          <w:bCs/>
          <w:sz w:val="20"/>
          <w:szCs w:val="20"/>
        </w:rPr>
        <w:t xml:space="preserve">n the item before it is fired. </w:t>
      </w:r>
      <w:r w:rsidRPr="00CD5345">
        <w:rPr>
          <w:rFonts w:ascii="Times New Roman" w:hAnsi="Times New Roman"/>
          <w:bCs/>
          <w:sz w:val="20"/>
          <w:szCs w:val="20"/>
        </w:rPr>
        <w:t xml:space="preserve"> The artisan’s mark must also be added prior to firing.  Post-firing signatures or artisan’s marks and signatures in pencil or paint, without a pre-firing carved signature, are n</w:t>
      </w:r>
      <w:r w:rsidR="001F18A2" w:rsidRPr="00CD5345">
        <w:rPr>
          <w:rFonts w:ascii="Times New Roman" w:hAnsi="Times New Roman"/>
          <w:bCs/>
          <w:sz w:val="20"/>
          <w:szCs w:val="20"/>
        </w:rPr>
        <w:t>ot permitted.</w:t>
      </w:r>
    </w:p>
    <w:p w:rsidR="00935A3C" w:rsidRPr="00CD5345" w:rsidRDefault="00D77D4C" w:rsidP="00DB43B1">
      <w:pPr>
        <w:widowControl w:val="0"/>
        <w:autoSpaceDE w:val="0"/>
        <w:autoSpaceDN w:val="0"/>
        <w:adjustRightInd w:val="0"/>
        <w:spacing w:after="0" w:line="240" w:lineRule="auto"/>
        <w:rPr>
          <w:rFonts w:ascii="Times New Roman" w:hAnsi="Times New Roman"/>
          <w:bCs/>
          <w:sz w:val="20"/>
          <w:szCs w:val="20"/>
        </w:rPr>
      </w:pPr>
      <w:r w:rsidRPr="00CD5345">
        <w:rPr>
          <w:rFonts w:ascii="Times New Roman" w:hAnsi="Times New Roman"/>
          <w:bCs/>
          <w:sz w:val="20"/>
          <w:szCs w:val="20"/>
        </w:rPr>
        <w:tab/>
      </w:r>
      <w:r w:rsidR="000773ED" w:rsidRPr="00CD5345">
        <w:rPr>
          <w:rFonts w:ascii="Times New Roman" w:hAnsi="Times New Roman"/>
          <w:bCs/>
          <w:sz w:val="20"/>
          <w:szCs w:val="20"/>
        </w:rPr>
        <w:tab/>
      </w:r>
      <w:r w:rsidRPr="00CD5345">
        <w:rPr>
          <w:rFonts w:ascii="Times New Roman" w:hAnsi="Times New Roman"/>
          <w:bCs/>
          <w:sz w:val="20"/>
          <w:szCs w:val="20"/>
        </w:rPr>
        <w:t>(5)</w:t>
      </w:r>
      <w:r w:rsidRPr="00CD5345">
        <w:rPr>
          <w:rFonts w:ascii="Times New Roman" w:hAnsi="Times New Roman"/>
          <w:bCs/>
          <w:sz w:val="20"/>
          <w:szCs w:val="20"/>
        </w:rPr>
        <w:tab/>
        <w:t>All pottery or clay items that are painted or decorated may only be painted or decorated with natural vegetable or mineral paint, acrylic paint, and /or clear acrylic sealers.</w:t>
      </w:r>
    </w:p>
    <w:p w:rsidR="00935A3C" w:rsidRPr="00CD5345" w:rsidRDefault="00935A3C" w:rsidP="00DB43B1">
      <w:pPr>
        <w:widowControl w:val="0"/>
        <w:autoSpaceDE w:val="0"/>
        <w:autoSpaceDN w:val="0"/>
        <w:adjustRightInd w:val="0"/>
        <w:spacing w:after="0" w:line="240" w:lineRule="auto"/>
        <w:rPr>
          <w:rFonts w:ascii="Times New Roman" w:hAnsi="Times New Roman"/>
          <w:bCs/>
          <w:sz w:val="20"/>
          <w:szCs w:val="20"/>
        </w:rPr>
      </w:pPr>
      <w:r w:rsidRPr="00CD5345">
        <w:rPr>
          <w:rFonts w:ascii="Times New Roman" w:hAnsi="Times New Roman"/>
          <w:bCs/>
          <w:sz w:val="20"/>
          <w:szCs w:val="20"/>
        </w:rPr>
        <w:tab/>
      </w:r>
      <w:r w:rsidR="000773ED" w:rsidRPr="00CD5345">
        <w:rPr>
          <w:rFonts w:ascii="Times New Roman" w:hAnsi="Times New Roman"/>
          <w:bCs/>
          <w:sz w:val="20"/>
          <w:szCs w:val="20"/>
        </w:rPr>
        <w:tab/>
      </w:r>
      <w:r w:rsidRPr="00CD5345">
        <w:rPr>
          <w:rFonts w:ascii="Times New Roman" w:hAnsi="Times New Roman"/>
          <w:bCs/>
          <w:sz w:val="20"/>
          <w:szCs w:val="20"/>
        </w:rPr>
        <w:t>(6)</w:t>
      </w:r>
      <w:r w:rsidRPr="00CD5345">
        <w:rPr>
          <w:rFonts w:ascii="Times New Roman" w:hAnsi="Times New Roman"/>
          <w:bCs/>
          <w:sz w:val="20"/>
          <w:szCs w:val="20"/>
        </w:rPr>
        <w:tab/>
      </w:r>
      <w:r w:rsidR="00D77D4C" w:rsidRPr="00CD5345">
        <w:rPr>
          <w:rFonts w:ascii="Times New Roman" w:hAnsi="Times New Roman"/>
          <w:bCs/>
          <w:sz w:val="20"/>
          <w:szCs w:val="20"/>
        </w:rPr>
        <w:t>Products may not be fired in an electric kiln.</w:t>
      </w:r>
    </w:p>
    <w:p w:rsidR="000773ED" w:rsidRPr="00CD5345" w:rsidRDefault="00935A3C"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bCs/>
          <w:sz w:val="20"/>
          <w:szCs w:val="20"/>
        </w:rPr>
        <w:tab/>
      </w:r>
      <w:r w:rsidR="000773ED" w:rsidRPr="00CD5345">
        <w:rPr>
          <w:rFonts w:ascii="Times New Roman" w:hAnsi="Times New Roman"/>
          <w:bCs/>
          <w:sz w:val="20"/>
          <w:szCs w:val="20"/>
        </w:rPr>
        <w:tab/>
      </w:r>
      <w:r w:rsidRPr="00CD5345">
        <w:rPr>
          <w:rFonts w:ascii="Times New Roman" w:hAnsi="Times New Roman"/>
          <w:bCs/>
          <w:sz w:val="20"/>
          <w:szCs w:val="20"/>
        </w:rPr>
        <w:t>(7)</w:t>
      </w:r>
      <w:r w:rsidRPr="00CD5345">
        <w:rPr>
          <w:rFonts w:ascii="Times New Roman" w:hAnsi="Times New Roman"/>
          <w:bCs/>
          <w:sz w:val="20"/>
          <w:szCs w:val="20"/>
        </w:rPr>
        <w:tab/>
      </w:r>
      <w:r w:rsidR="00D77D4C" w:rsidRPr="00CD5345">
        <w:rPr>
          <w:rFonts w:ascii="Times New Roman" w:hAnsi="Times New Roman"/>
          <w:bCs/>
          <w:sz w:val="20"/>
          <w:szCs w:val="20"/>
        </w:rPr>
        <w:t>The post-firing technique of inlaying beads or stones, engraving, or torching of pott</w:t>
      </w:r>
      <w:r w:rsidR="001F18A2" w:rsidRPr="00CD5345">
        <w:rPr>
          <w:rFonts w:ascii="Times New Roman" w:hAnsi="Times New Roman"/>
          <w:bCs/>
          <w:sz w:val="20"/>
          <w:szCs w:val="20"/>
        </w:rPr>
        <w:t>ery or clay items is permitted.</w:t>
      </w:r>
    </w:p>
    <w:p w:rsidR="00C411D3" w:rsidRPr="00CD5345" w:rsidRDefault="000773ED"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090912" w:rsidRPr="00CD5345">
        <w:rPr>
          <w:rFonts w:ascii="Times New Roman" w:hAnsi="Times New Roman"/>
          <w:b/>
          <w:bCs/>
          <w:color w:val="000000"/>
          <w:sz w:val="20"/>
          <w:szCs w:val="20"/>
        </w:rPr>
        <w:t>E</w:t>
      </w:r>
      <w:r w:rsidR="00E163F4" w:rsidRPr="00CD5345">
        <w:rPr>
          <w:rFonts w:ascii="Times New Roman" w:hAnsi="Times New Roman"/>
          <w:b/>
          <w:bCs/>
          <w:color w:val="000000"/>
          <w:sz w:val="20"/>
          <w:szCs w:val="20"/>
        </w:rPr>
        <w:t>.</w:t>
      </w:r>
      <w:r w:rsidR="00652482" w:rsidRPr="00CD5345">
        <w:rPr>
          <w:rFonts w:ascii="Times New Roman" w:hAnsi="Times New Roman"/>
          <w:bCs/>
          <w:color w:val="000000"/>
          <w:sz w:val="20"/>
          <w:szCs w:val="20"/>
        </w:rPr>
        <w:tab/>
      </w:r>
      <w:r w:rsidR="00096426" w:rsidRPr="00CD5345">
        <w:rPr>
          <w:rFonts w:ascii="Times New Roman" w:hAnsi="Times New Roman"/>
          <w:bCs/>
          <w:color w:val="000000"/>
          <w:sz w:val="20"/>
          <w:szCs w:val="20"/>
        </w:rPr>
        <w:t>Traditional food stuffs:</w:t>
      </w:r>
    </w:p>
    <w:p w:rsidR="00C411D3" w:rsidRPr="00CD5345" w:rsidRDefault="000773ED"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C411D3" w:rsidRPr="00CD5345">
        <w:rPr>
          <w:rFonts w:ascii="Times New Roman" w:hAnsi="Times New Roman"/>
          <w:bCs/>
          <w:color w:val="000000"/>
          <w:sz w:val="20"/>
          <w:szCs w:val="20"/>
        </w:rPr>
        <w:t>(1)</w:t>
      </w:r>
      <w:r w:rsidRPr="00CD5345">
        <w:rPr>
          <w:rFonts w:ascii="Times New Roman" w:hAnsi="Times New Roman"/>
          <w:bCs/>
          <w:color w:val="000000"/>
          <w:sz w:val="20"/>
          <w:szCs w:val="20"/>
        </w:rPr>
        <w:tab/>
      </w:r>
      <w:r w:rsidR="00652482" w:rsidRPr="00CD5345">
        <w:rPr>
          <w:rFonts w:ascii="Times New Roman" w:hAnsi="Times New Roman"/>
          <w:color w:val="000000"/>
          <w:sz w:val="20"/>
          <w:szCs w:val="20"/>
        </w:rPr>
        <w:t xml:space="preserve">Participants may offer traditional food stuffs for sale. </w:t>
      </w:r>
      <w:r w:rsidR="00C411D3" w:rsidRPr="00CD5345">
        <w:rPr>
          <w:rFonts w:ascii="Times New Roman" w:hAnsi="Times New Roman"/>
          <w:color w:val="000000"/>
          <w:sz w:val="20"/>
          <w:szCs w:val="20"/>
        </w:rPr>
        <w:t xml:space="preserve"> </w:t>
      </w:r>
      <w:r w:rsidR="004B60BC" w:rsidRPr="00CD5345">
        <w:rPr>
          <w:rFonts w:ascii="Times New Roman" w:hAnsi="Times New Roman"/>
          <w:color w:val="000000"/>
          <w:sz w:val="20"/>
          <w:szCs w:val="20"/>
        </w:rPr>
        <w:t xml:space="preserve">Participants shall </w:t>
      </w:r>
      <w:r w:rsidR="00882955" w:rsidRPr="00CD5345">
        <w:rPr>
          <w:rFonts w:ascii="Times New Roman" w:hAnsi="Times New Roman"/>
          <w:color w:val="000000"/>
          <w:sz w:val="20"/>
          <w:szCs w:val="20"/>
        </w:rPr>
        <w:t>make foodstuffs</w:t>
      </w:r>
      <w:r w:rsidR="00652482" w:rsidRPr="00CD5345">
        <w:rPr>
          <w:rFonts w:ascii="Times New Roman" w:hAnsi="Times New Roman"/>
          <w:color w:val="000000"/>
          <w:sz w:val="20"/>
          <w:szCs w:val="20"/>
        </w:rPr>
        <w:t xml:space="preserve"> in the </w:t>
      </w:r>
      <w:r w:rsidR="001F18A2" w:rsidRPr="00CD5345">
        <w:rPr>
          <w:rFonts w:ascii="Times New Roman" w:hAnsi="Times New Roman"/>
          <w:color w:val="000000"/>
          <w:sz w:val="20"/>
          <w:szCs w:val="20"/>
        </w:rPr>
        <w:t>participant’s household within 24</w:t>
      </w:r>
      <w:r w:rsidR="00652482" w:rsidRPr="00CD5345">
        <w:rPr>
          <w:rFonts w:ascii="Times New Roman" w:hAnsi="Times New Roman"/>
          <w:color w:val="000000"/>
          <w:sz w:val="20"/>
          <w:szCs w:val="20"/>
        </w:rPr>
        <w:t xml:space="preserve"> hours of offering.</w:t>
      </w:r>
    </w:p>
    <w:p w:rsidR="00703135" w:rsidRPr="00CD5345" w:rsidRDefault="000773ED"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C411D3" w:rsidRPr="00CD5345">
        <w:rPr>
          <w:rFonts w:ascii="Times New Roman" w:hAnsi="Times New Roman"/>
          <w:bCs/>
          <w:color w:val="000000"/>
          <w:sz w:val="20"/>
          <w:szCs w:val="20"/>
        </w:rPr>
        <w:t>(2)</w:t>
      </w:r>
      <w:r w:rsidRPr="00CD5345">
        <w:rPr>
          <w:rFonts w:ascii="Times New Roman" w:hAnsi="Times New Roman"/>
          <w:bCs/>
          <w:color w:val="000000"/>
          <w:sz w:val="20"/>
          <w:szCs w:val="20"/>
        </w:rPr>
        <w:tab/>
      </w:r>
      <w:r w:rsidR="00652482" w:rsidRPr="00CD5345">
        <w:rPr>
          <w:rFonts w:ascii="Times New Roman" w:hAnsi="Times New Roman"/>
          <w:color w:val="000000"/>
          <w:sz w:val="20"/>
          <w:szCs w:val="20"/>
        </w:rPr>
        <w:t xml:space="preserve">The following food may be sold: </w:t>
      </w:r>
      <w:r w:rsidR="00C411D3" w:rsidRPr="00CD5345">
        <w:rPr>
          <w:rFonts w:ascii="Times New Roman" w:hAnsi="Times New Roman"/>
          <w:color w:val="000000"/>
          <w:sz w:val="20"/>
          <w:szCs w:val="20"/>
        </w:rPr>
        <w:t xml:space="preserve"> oven bread, </w:t>
      </w:r>
      <w:r w:rsidR="005C76D2" w:rsidRPr="00CD5345">
        <w:rPr>
          <w:rFonts w:ascii="Times New Roman" w:hAnsi="Times New Roman"/>
          <w:color w:val="000000"/>
          <w:sz w:val="20"/>
          <w:szCs w:val="20"/>
        </w:rPr>
        <w:t xml:space="preserve">uncut fruit and vegetables, </w:t>
      </w:r>
      <w:r w:rsidR="00C411D3" w:rsidRPr="00CD5345">
        <w:rPr>
          <w:rFonts w:ascii="Times New Roman" w:hAnsi="Times New Roman"/>
          <w:color w:val="000000"/>
          <w:sz w:val="20"/>
          <w:szCs w:val="20"/>
        </w:rPr>
        <w:t>tamales,</w:t>
      </w:r>
      <w:r w:rsidR="00286F6B"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pies</w:t>
      </w:r>
      <w:r w:rsidR="00C411D3" w:rsidRPr="00CD5345">
        <w:rPr>
          <w:rFonts w:ascii="Times New Roman" w:hAnsi="Times New Roman"/>
          <w:color w:val="000000"/>
          <w:sz w:val="20"/>
          <w:szCs w:val="20"/>
        </w:rPr>
        <w:t>,</w:t>
      </w:r>
      <w:r w:rsidR="00652482" w:rsidRPr="00CD5345">
        <w:rPr>
          <w:rFonts w:ascii="Times New Roman" w:hAnsi="Times New Roman"/>
          <w:color w:val="000000"/>
          <w:sz w:val="20"/>
          <w:szCs w:val="20"/>
        </w:rPr>
        <w:t xml:space="preserve"> cookies</w:t>
      </w:r>
      <w:r w:rsidR="005C76D2" w:rsidRPr="00CD5345">
        <w:rPr>
          <w:rFonts w:ascii="Times New Roman" w:hAnsi="Times New Roman"/>
          <w:color w:val="000000"/>
          <w:sz w:val="20"/>
          <w:szCs w:val="20"/>
        </w:rPr>
        <w:t xml:space="preserve"> without filling</w:t>
      </w:r>
      <w:r w:rsidR="00C411D3" w:rsidRPr="00CD5345">
        <w:rPr>
          <w:rFonts w:ascii="Times New Roman" w:hAnsi="Times New Roman"/>
          <w:color w:val="000000"/>
          <w:sz w:val="20"/>
          <w:szCs w:val="20"/>
        </w:rPr>
        <w:t>, fr</w:t>
      </w:r>
      <w:r w:rsidR="005C76D2" w:rsidRPr="00CD5345">
        <w:rPr>
          <w:rFonts w:ascii="Times New Roman" w:hAnsi="Times New Roman"/>
          <w:color w:val="000000"/>
          <w:sz w:val="20"/>
          <w:szCs w:val="20"/>
        </w:rPr>
        <w:t>y</w:t>
      </w:r>
      <w:r w:rsidR="00C411D3" w:rsidRPr="00CD5345">
        <w:rPr>
          <w:rFonts w:ascii="Times New Roman" w:hAnsi="Times New Roman"/>
          <w:color w:val="000000"/>
          <w:sz w:val="20"/>
          <w:szCs w:val="20"/>
        </w:rPr>
        <w:t xml:space="preserve"> bread, piñon nuts,</w:t>
      </w:r>
      <w:r w:rsidR="00652482" w:rsidRPr="00CD5345">
        <w:rPr>
          <w:rFonts w:ascii="Times New Roman" w:hAnsi="Times New Roman"/>
          <w:color w:val="000000"/>
          <w:sz w:val="20"/>
          <w:szCs w:val="20"/>
        </w:rPr>
        <w:t xml:space="preserve"> parched corn</w:t>
      </w:r>
      <w:r w:rsidR="00C411D3" w:rsidRPr="00CD5345">
        <w:rPr>
          <w:rFonts w:ascii="Times New Roman" w:hAnsi="Times New Roman"/>
          <w:color w:val="000000"/>
          <w:sz w:val="20"/>
          <w:szCs w:val="20"/>
        </w:rPr>
        <w:t xml:space="preserve">, </w:t>
      </w:r>
      <w:proofErr w:type="spellStart"/>
      <w:r w:rsidR="00C411D3" w:rsidRPr="00CD5345">
        <w:rPr>
          <w:rFonts w:ascii="Times New Roman" w:hAnsi="Times New Roman"/>
          <w:color w:val="000000"/>
          <w:sz w:val="20"/>
          <w:szCs w:val="20"/>
        </w:rPr>
        <w:t>piki</w:t>
      </w:r>
      <w:proofErr w:type="spellEnd"/>
      <w:r w:rsidR="00C411D3" w:rsidRPr="00CD5345">
        <w:rPr>
          <w:rFonts w:ascii="Times New Roman" w:hAnsi="Times New Roman"/>
          <w:color w:val="000000"/>
          <w:sz w:val="20"/>
          <w:szCs w:val="20"/>
        </w:rPr>
        <w:t xml:space="preserve"> bread (paper bread), </w:t>
      </w:r>
      <w:r w:rsidR="00286F6B" w:rsidRPr="00CD5345">
        <w:rPr>
          <w:rFonts w:ascii="Times New Roman" w:hAnsi="Times New Roman"/>
          <w:color w:val="000000"/>
          <w:sz w:val="20"/>
          <w:szCs w:val="20"/>
        </w:rPr>
        <w:t>and</w:t>
      </w:r>
      <w:r w:rsidR="00652482" w:rsidRPr="00CD5345">
        <w:rPr>
          <w:rFonts w:ascii="Times New Roman" w:hAnsi="Times New Roman"/>
          <w:color w:val="000000"/>
          <w:sz w:val="20"/>
          <w:szCs w:val="20"/>
        </w:rPr>
        <w:t xml:space="preserve"> </w:t>
      </w:r>
      <w:proofErr w:type="spellStart"/>
      <w:r w:rsidR="00652482" w:rsidRPr="00CD5345">
        <w:rPr>
          <w:rFonts w:ascii="Times New Roman" w:hAnsi="Times New Roman"/>
          <w:color w:val="000000"/>
          <w:sz w:val="20"/>
          <w:szCs w:val="20"/>
        </w:rPr>
        <w:t>ristras</w:t>
      </w:r>
      <w:proofErr w:type="spellEnd"/>
      <w:r w:rsidR="00652482" w:rsidRPr="00CD5345">
        <w:rPr>
          <w:rFonts w:ascii="Times New Roman" w:hAnsi="Times New Roman"/>
          <w:color w:val="000000"/>
          <w:sz w:val="20"/>
          <w:szCs w:val="20"/>
        </w:rPr>
        <w:t xml:space="preserve"> (</w:t>
      </w:r>
      <w:proofErr w:type="spellStart"/>
      <w:r w:rsidR="00652482" w:rsidRPr="00CD5345">
        <w:rPr>
          <w:rFonts w:ascii="Times New Roman" w:hAnsi="Times New Roman"/>
          <w:color w:val="000000"/>
          <w:sz w:val="20"/>
          <w:szCs w:val="20"/>
        </w:rPr>
        <w:t>chil</w:t>
      </w:r>
      <w:r w:rsidR="00EB466A" w:rsidRPr="00CD5345">
        <w:rPr>
          <w:rFonts w:ascii="Times New Roman" w:hAnsi="Times New Roman"/>
          <w:color w:val="000000"/>
          <w:sz w:val="20"/>
          <w:szCs w:val="20"/>
        </w:rPr>
        <w:t>e</w:t>
      </w:r>
      <w:proofErr w:type="spellEnd"/>
      <w:r w:rsidR="00652482" w:rsidRPr="00CD5345">
        <w:rPr>
          <w:rFonts w:ascii="Times New Roman" w:hAnsi="Times New Roman"/>
          <w:color w:val="000000"/>
          <w:sz w:val="20"/>
          <w:szCs w:val="20"/>
        </w:rPr>
        <w:t xml:space="preserve"> strings).</w:t>
      </w:r>
    </w:p>
    <w:p w:rsidR="00703135" w:rsidRPr="00CD5345" w:rsidRDefault="000773ED"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703135" w:rsidRPr="00CD5345">
        <w:rPr>
          <w:rFonts w:ascii="Times New Roman" w:hAnsi="Times New Roman"/>
          <w:bCs/>
          <w:color w:val="000000"/>
          <w:sz w:val="20"/>
          <w:szCs w:val="20"/>
        </w:rPr>
        <w:t>(3)</w:t>
      </w:r>
      <w:r w:rsidRPr="00CD5345">
        <w:rPr>
          <w:rFonts w:ascii="Times New Roman" w:hAnsi="Times New Roman"/>
          <w:bCs/>
          <w:color w:val="000000"/>
          <w:sz w:val="20"/>
          <w:szCs w:val="20"/>
        </w:rPr>
        <w:tab/>
      </w:r>
      <w:r w:rsidR="00652482" w:rsidRPr="00CD5345">
        <w:rPr>
          <w:rFonts w:ascii="Times New Roman" w:hAnsi="Times New Roman"/>
          <w:color w:val="000000"/>
          <w:sz w:val="20"/>
          <w:szCs w:val="20"/>
        </w:rPr>
        <w:t>All participants who vend food shall obtain from the city of Santa Fe a valid food handlers card or certificat</w:t>
      </w:r>
      <w:r w:rsidR="00286F6B" w:rsidRPr="00CD5345">
        <w:rPr>
          <w:rFonts w:ascii="Times New Roman" w:hAnsi="Times New Roman"/>
          <w:color w:val="000000"/>
          <w:sz w:val="20"/>
          <w:szCs w:val="20"/>
        </w:rPr>
        <w:t xml:space="preserve">e, which the participant shall </w:t>
      </w:r>
      <w:r w:rsidR="00652482" w:rsidRPr="00CD5345">
        <w:rPr>
          <w:rFonts w:ascii="Times New Roman" w:hAnsi="Times New Roman"/>
          <w:color w:val="000000"/>
          <w:sz w:val="20"/>
          <w:szCs w:val="20"/>
        </w:rPr>
        <w:t>exhibit at all times.</w:t>
      </w:r>
    </w:p>
    <w:p w:rsidR="00703135" w:rsidRPr="00CD5345" w:rsidRDefault="000773ED"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703135" w:rsidRPr="00CD5345">
        <w:rPr>
          <w:rFonts w:ascii="Times New Roman" w:hAnsi="Times New Roman"/>
          <w:bCs/>
          <w:color w:val="000000"/>
          <w:sz w:val="20"/>
          <w:szCs w:val="20"/>
        </w:rPr>
        <w:t>(4)</w:t>
      </w:r>
      <w:r w:rsidRPr="00CD5345">
        <w:rPr>
          <w:rFonts w:ascii="Times New Roman" w:hAnsi="Times New Roman"/>
          <w:bCs/>
          <w:color w:val="000000"/>
          <w:sz w:val="20"/>
          <w:szCs w:val="20"/>
        </w:rPr>
        <w:tab/>
      </w:r>
      <w:r w:rsidR="00652482" w:rsidRPr="00CD5345">
        <w:rPr>
          <w:rFonts w:ascii="Times New Roman" w:hAnsi="Times New Roman"/>
          <w:color w:val="000000"/>
          <w:sz w:val="20"/>
          <w:szCs w:val="20"/>
        </w:rPr>
        <w:t>All food shall be packaged and labeled with the participant’s mark and ingredients.</w:t>
      </w:r>
    </w:p>
    <w:p w:rsidR="00703135" w:rsidRPr="00CD5345" w:rsidRDefault="001F18A2"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bCs/>
          <w:color w:val="000000"/>
          <w:sz w:val="20"/>
          <w:szCs w:val="20"/>
        </w:rPr>
        <w:tab/>
      </w:r>
      <w:r w:rsidR="000773ED" w:rsidRPr="00CD5345">
        <w:rPr>
          <w:rFonts w:ascii="Times New Roman" w:hAnsi="Times New Roman"/>
          <w:bCs/>
          <w:color w:val="000000"/>
          <w:sz w:val="20"/>
          <w:szCs w:val="20"/>
        </w:rPr>
        <w:tab/>
        <w:t>(</w:t>
      </w:r>
      <w:r w:rsidRPr="00CD5345">
        <w:rPr>
          <w:rFonts w:ascii="Times New Roman" w:hAnsi="Times New Roman"/>
          <w:bCs/>
          <w:color w:val="000000"/>
          <w:sz w:val="20"/>
          <w:szCs w:val="20"/>
        </w:rPr>
        <w:t>5)</w:t>
      </w:r>
      <w:r w:rsidR="000773ED" w:rsidRPr="00CD5345">
        <w:rPr>
          <w:rFonts w:ascii="Times New Roman" w:hAnsi="Times New Roman"/>
          <w:bCs/>
          <w:color w:val="000000"/>
          <w:sz w:val="20"/>
          <w:szCs w:val="20"/>
        </w:rPr>
        <w:tab/>
      </w:r>
      <w:r w:rsidR="008B6296" w:rsidRPr="00CD5345">
        <w:rPr>
          <w:rFonts w:ascii="Times New Roman" w:hAnsi="Times New Roman"/>
          <w:bCs/>
          <w:color w:val="000000"/>
          <w:sz w:val="20"/>
          <w:szCs w:val="20"/>
        </w:rPr>
        <w:t xml:space="preserve">The director or committee shall approve </w:t>
      </w:r>
      <w:r w:rsidR="008B6296" w:rsidRPr="00CD5345">
        <w:rPr>
          <w:rFonts w:ascii="Times New Roman" w:hAnsi="Times New Roman"/>
          <w:color w:val="000000"/>
          <w:sz w:val="20"/>
          <w:szCs w:val="20"/>
        </w:rPr>
        <w:t>o</w:t>
      </w:r>
      <w:r w:rsidR="00652482" w:rsidRPr="00CD5345">
        <w:rPr>
          <w:rFonts w:ascii="Times New Roman" w:hAnsi="Times New Roman"/>
          <w:color w:val="000000"/>
          <w:sz w:val="20"/>
          <w:szCs w:val="20"/>
        </w:rPr>
        <w:t xml:space="preserve">ther additional kinds of foods </w:t>
      </w:r>
      <w:r w:rsidR="008B6296" w:rsidRPr="00CD5345">
        <w:rPr>
          <w:rFonts w:ascii="Times New Roman" w:hAnsi="Times New Roman"/>
          <w:color w:val="000000"/>
          <w:sz w:val="20"/>
          <w:szCs w:val="20"/>
        </w:rPr>
        <w:t>b</w:t>
      </w:r>
      <w:r w:rsidR="00652482" w:rsidRPr="00CD5345">
        <w:rPr>
          <w:rFonts w:ascii="Times New Roman" w:hAnsi="Times New Roman"/>
          <w:color w:val="000000"/>
          <w:sz w:val="20"/>
          <w:szCs w:val="20"/>
        </w:rPr>
        <w:t>efore the participant offers it for sale to the public.</w:t>
      </w:r>
    </w:p>
    <w:p w:rsidR="00372BAC" w:rsidRPr="00CD5345" w:rsidRDefault="00882955"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color w:val="000000"/>
          <w:sz w:val="20"/>
          <w:szCs w:val="20"/>
        </w:rPr>
        <w:tab/>
      </w:r>
      <w:r w:rsidR="000773ED" w:rsidRPr="00CD5345">
        <w:rPr>
          <w:rFonts w:ascii="Times New Roman" w:hAnsi="Times New Roman"/>
          <w:color w:val="000000"/>
          <w:sz w:val="20"/>
          <w:szCs w:val="20"/>
        </w:rPr>
        <w:tab/>
      </w:r>
      <w:r w:rsidR="00372BAC" w:rsidRPr="00CD5345">
        <w:rPr>
          <w:rFonts w:ascii="Times New Roman" w:hAnsi="Times New Roman"/>
          <w:color w:val="000000"/>
          <w:sz w:val="20"/>
          <w:szCs w:val="20"/>
        </w:rPr>
        <w:t>(6)</w:t>
      </w:r>
      <w:r w:rsidR="00372BAC" w:rsidRPr="00CD5345">
        <w:rPr>
          <w:rFonts w:ascii="Times New Roman" w:hAnsi="Times New Roman"/>
          <w:color w:val="000000"/>
          <w:sz w:val="20"/>
          <w:szCs w:val="20"/>
        </w:rPr>
        <w:tab/>
        <w:t>Program food sales</w:t>
      </w:r>
      <w:r w:rsidR="00093CD4" w:rsidRPr="00CD5345">
        <w:rPr>
          <w:rFonts w:ascii="Times New Roman" w:hAnsi="Times New Roman"/>
          <w:color w:val="000000"/>
          <w:sz w:val="20"/>
          <w:szCs w:val="20"/>
        </w:rPr>
        <w:t xml:space="preserve"> may</w:t>
      </w:r>
      <w:r w:rsidR="00372BAC" w:rsidRPr="00CD5345">
        <w:rPr>
          <w:rFonts w:ascii="Times New Roman" w:hAnsi="Times New Roman"/>
          <w:color w:val="000000"/>
          <w:sz w:val="20"/>
          <w:szCs w:val="20"/>
        </w:rPr>
        <w:t xml:space="preserve"> only be conducted from the participant’s space.</w:t>
      </w:r>
    </w:p>
    <w:p w:rsidR="00703135" w:rsidRPr="00CD5345" w:rsidRDefault="00E163F4"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00090912" w:rsidRPr="00CD5345">
        <w:rPr>
          <w:rFonts w:ascii="Times New Roman" w:hAnsi="Times New Roman"/>
          <w:b/>
          <w:bCs/>
          <w:color w:val="000000"/>
          <w:sz w:val="20"/>
          <w:szCs w:val="20"/>
        </w:rPr>
        <w:t>F</w:t>
      </w:r>
      <w:r w:rsidRPr="00CD5345">
        <w:rPr>
          <w:rFonts w:ascii="Times New Roman" w:hAnsi="Times New Roman"/>
          <w:b/>
          <w:bCs/>
          <w:color w:val="000000"/>
          <w:sz w:val="20"/>
          <w:szCs w:val="20"/>
        </w:rPr>
        <w:t>.</w:t>
      </w:r>
      <w:r w:rsidR="00652482" w:rsidRPr="00CD5345">
        <w:rPr>
          <w:rFonts w:ascii="Times New Roman" w:hAnsi="Times New Roman"/>
          <w:bCs/>
          <w:color w:val="000000"/>
          <w:sz w:val="20"/>
          <w:szCs w:val="20"/>
        </w:rPr>
        <w:tab/>
      </w:r>
      <w:proofErr w:type="spellStart"/>
      <w:r w:rsidR="001F18A2" w:rsidRPr="00CD5345">
        <w:rPr>
          <w:rFonts w:ascii="Times New Roman" w:hAnsi="Times New Roman"/>
          <w:bCs/>
          <w:color w:val="000000"/>
          <w:sz w:val="20"/>
          <w:szCs w:val="20"/>
        </w:rPr>
        <w:t>Sandpainting</w:t>
      </w:r>
      <w:proofErr w:type="spellEnd"/>
      <w:r w:rsidR="001F18A2" w:rsidRPr="00CD5345">
        <w:rPr>
          <w:rFonts w:ascii="Times New Roman" w:hAnsi="Times New Roman"/>
          <w:bCs/>
          <w:color w:val="000000"/>
          <w:sz w:val="20"/>
          <w:szCs w:val="20"/>
        </w:rPr>
        <w:t>:</w:t>
      </w:r>
    </w:p>
    <w:p w:rsidR="00703135" w:rsidRPr="00CD5345" w:rsidRDefault="000773ED"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lastRenderedPageBreak/>
        <w:tab/>
      </w:r>
      <w:r w:rsidRPr="00CD5345">
        <w:rPr>
          <w:rFonts w:ascii="Times New Roman" w:hAnsi="Times New Roman"/>
          <w:bCs/>
          <w:color w:val="000000"/>
          <w:sz w:val="20"/>
          <w:szCs w:val="20"/>
        </w:rPr>
        <w:tab/>
      </w:r>
      <w:r w:rsidR="001F18A2" w:rsidRPr="00CD5345">
        <w:rPr>
          <w:rFonts w:ascii="Times New Roman" w:hAnsi="Times New Roman"/>
          <w:bCs/>
          <w:color w:val="000000"/>
          <w:sz w:val="20"/>
          <w:szCs w:val="20"/>
        </w:rPr>
        <w:t>(1)</w:t>
      </w:r>
      <w:r w:rsidRPr="00CD5345">
        <w:rPr>
          <w:rFonts w:ascii="Times New Roman" w:hAnsi="Times New Roman"/>
          <w:bCs/>
          <w:color w:val="000000"/>
          <w:sz w:val="20"/>
          <w:szCs w:val="20"/>
        </w:rPr>
        <w:tab/>
      </w:r>
      <w:r w:rsidR="00652482" w:rsidRPr="00CD5345">
        <w:rPr>
          <w:rFonts w:ascii="Times New Roman" w:hAnsi="Times New Roman"/>
          <w:color w:val="000000"/>
          <w:sz w:val="20"/>
          <w:szCs w:val="20"/>
        </w:rPr>
        <w:t xml:space="preserve">All </w:t>
      </w:r>
      <w:proofErr w:type="spellStart"/>
      <w:r w:rsidR="00652482" w:rsidRPr="00CD5345">
        <w:rPr>
          <w:rFonts w:ascii="Times New Roman" w:hAnsi="Times New Roman"/>
          <w:color w:val="000000"/>
          <w:sz w:val="20"/>
          <w:szCs w:val="20"/>
        </w:rPr>
        <w:t>sandpainting</w:t>
      </w:r>
      <w:proofErr w:type="spellEnd"/>
      <w:r w:rsidR="00652482" w:rsidRPr="00CD5345">
        <w:rPr>
          <w:rFonts w:ascii="Times New Roman" w:hAnsi="Times New Roman"/>
          <w:color w:val="000000"/>
          <w:sz w:val="20"/>
          <w:szCs w:val="20"/>
        </w:rPr>
        <w:t xml:space="preserve"> shall be </w:t>
      </w:r>
      <w:r w:rsidR="00D52E52" w:rsidRPr="00CD5345">
        <w:rPr>
          <w:rFonts w:ascii="Times New Roman" w:hAnsi="Times New Roman"/>
          <w:color w:val="000000"/>
          <w:sz w:val="20"/>
          <w:szCs w:val="20"/>
        </w:rPr>
        <w:t xml:space="preserve">Native American </w:t>
      </w:r>
      <w:r w:rsidR="001F18A2" w:rsidRPr="00CD5345">
        <w:rPr>
          <w:rFonts w:ascii="Times New Roman" w:hAnsi="Times New Roman"/>
          <w:color w:val="000000"/>
          <w:sz w:val="20"/>
          <w:szCs w:val="20"/>
        </w:rPr>
        <w:t xml:space="preserve">handmade of natural materials. </w:t>
      </w:r>
      <w:r w:rsidR="00652482" w:rsidRPr="00CD5345">
        <w:rPr>
          <w:rFonts w:ascii="Times New Roman" w:hAnsi="Times New Roman"/>
          <w:color w:val="000000"/>
          <w:sz w:val="20"/>
          <w:szCs w:val="20"/>
        </w:rPr>
        <w:t xml:space="preserve"> </w:t>
      </w:r>
      <w:r w:rsidR="005C76D2" w:rsidRPr="00CD5345">
        <w:rPr>
          <w:rFonts w:ascii="Times New Roman" w:hAnsi="Times New Roman"/>
          <w:color w:val="000000"/>
          <w:sz w:val="20"/>
          <w:szCs w:val="20"/>
        </w:rPr>
        <w:t>No c</w:t>
      </w:r>
      <w:r w:rsidR="00652482" w:rsidRPr="00CD5345">
        <w:rPr>
          <w:rFonts w:ascii="Times New Roman" w:hAnsi="Times New Roman"/>
          <w:color w:val="000000"/>
          <w:sz w:val="20"/>
          <w:szCs w:val="20"/>
        </w:rPr>
        <w:t xml:space="preserve">ommercial </w:t>
      </w:r>
      <w:r w:rsidR="00703135" w:rsidRPr="00CD5345">
        <w:rPr>
          <w:rFonts w:ascii="Times New Roman" w:hAnsi="Times New Roman"/>
          <w:color w:val="000000"/>
          <w:sz w:val="20"/>
          <w:szCs w:val="20"/>
        </w:rPr>
        <w:t xml:space="preserve">and </w:t>
      </w:r>
      <w:r w:rsidR="0007380F" w:rsidRPr="00CD5345">
        <w:rPr>
          <w:rFonts w:ascii="Times New Roman" w:hAnsi="Times New Roman"/>
          <w:color w:val="000000"/>
          <w:sz w:val="20"/>
          <w:szCs w:val="20"/>
        </w:rPr>
        <w:t xml:space="preserve">dyed </w:t>
      </w:r>
      <w:r w:rsidR="00652482" w:rsidRPr="00CD5345">
        <w:rPr>
          <w:rFonts w:ascii="Times New Roman" w:hAnsi="Times New Roman"/>
          <w:color w:val="000000"/>
          <w:sz w:val="20"/>
          <w:szCs w:val="20"/>
        </w:rPr>
        <w:t xml:space="preserve">sand </w:t>
      </w:r>
      <w:r w:rsidR="005C76D2" w:rsidRPr="00CD5345">
        <w:rPr>
          <w:rFonts w:ascii="Times New Roman" w:hAnsi="Times New Roman"/>
          <w:color w:val="000000"/>
          <w:sz w:val="20"/>
          <w:szCs w:val="20"/>
        </w:rPr>
        <w:t>is permitted.  However, use of commercial protective sealants is allowed</w:t>
      </w:r>
      <w:r w:rsidR="00652482" w:rsidRPr="00CD5345">
        <w:rPr>
          <w:rFonts w:ascii="Times New Roman" w:hAnsi="Times New Roman"/>
          <w:color w:val="000000"/>
          <w:sz w:val="20"/>
          <w:szCs w:val="20"/>
        </w:rPr>
        <w:t>.</w:t>
      </w:r>
    </w:p>
    <w:p w:rsidR="008B6296" w:rsidRPr="00CD5345" w:rsidRDefault="000773ED"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703135" w:rsidRPr="00CD5345">
        <w:rPr>
          <w:rFonts w:ascii="Times New Roman" w:hAnsi="Times New Roman"/>
          <w:bCs/>
          <w:color w:val="000000"/>
          <w:sz w:val="20"/>
          <w:szCs w:val="20"/>
        </w:rPr>
        <w:t>(</w:t>
      </w:r>
      <w:r w:rsidR="008B6296" w:rsidRPr="00CD5345">
        <w:rPr>
          <w:rFonts w:ascii="Times New Roman" w:hAnsi="Times New Roman"/>
          <w:bCs/>
          <w:color w:val="000000"/>
          <w:sz w:val="20"/>
          <w:szCs w:val="20"/>
        </w:rPr>
        <w:t>2</w:t>
      </w:r>
      <w:r w:rsidR="00703135" w:rsidRPr="00CD5345">
        <w:rPr>
          <w:rFonts w:ascii="Times New Roman" w:hAnsi="Times New Roman"/>
          <w:bCs/>
          <w:color w:val="000000"/>
          <w:sz w:val="20"/>
          <w:szCs w:val="20"/>
        </w:rPr>
        <w:t>)</w:t>
      </w:r>
      <w:r w:rsidRPr="00CD5345">
        <w:rPr>
          <w:rFonts w:ascii="Times New Roman" w:hAnsi="Times New Roman"/>
          <w:bCs/>
          <w:color w:val="000000"/>
          <w:sz w:val="20"/>
          <w:szCs w:val="20"/>
        </w:rPr>
        <w:tab/>
      </w:r>
      <w:r w:rsidR="005C76D2" w:rsidRPr="00CD5345">
        <w:rPr>
          <w:rFonts w:ascii="Times New Roman" w:hAnsi="Times New Roman"/>
          <w:color w:val="000000"/>
          <w:sz w:val="20"/>
          <w:szCs w:val="20"/>
        </w:rPr>
        <w:t>Pre-made frames are not allowed</w:t>
      </w:r>
      <w:r w:rsidR="00652482" w:rsidRPr="00CD5345">
        <w:rPr>
          <w:rFonts w:ascii="Times New Roman" w:hAnsi="Times New Roman"/>
          <w:color w:val="000000"/>
          <w:sz w:val="20"/>
          <w:szCs w:val="20"/>
        </w:rPr>
        <w:t>.</w:t>
      </w:r>
    </w:p>
    <w:p w:rsidR="000773ED" w:rsidRPr="00CD5345" w:rsidRDefault="000773ED"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8B6296" w:rsidRPr="00CD5345">
        <w:rPr>
          <w:rFonts w:ascii="Times New Roman" w:hAnsi="Times New Roman"/>
          <w:bCs/>
          <w:color w:val="000000"/>
          <w:sz w:val="20"/>
          <w:szCs w:val="20"/>
        </w:rPr>
        <w:t>(3)</w:t>
      </w:r>
      <w:r w:rsidRPr="00CD5345">
        <w:rPr>
          <w:rFonts w:ascii="Times New Roman" w:hAnsi="Times New Roman"/>
          <w:bCs/>
          <w:color w:val="000000"/>
          <w:sz w:val="20"/>
          <w:szCs w:val="20"/>
        </w:rPr>
        <w:tab/>
      </w:r>
      <w:r w:rsidR="008B6296" w:rsidRPr="00CD5345">
        <w:rPr>
          <w:rFonts w:ascii="Times New Roman" w:hAnsi="Times New Roman"/>
          <w:bCs/>
          <w:color w:val="000000"/>
          <w:sz w:val="20"/>
          <w:szCs w:val="20"/>
        </w:rPr>
        <w:t xml:space="preserve">The participant shall </w:t>
      </w:r>
      <w:r w:rsidR="005C76D2" w:rsidRPr="00CD5345">
        <w:rPr>
          <w:rFonts w:ascii="Times New Roman" w:hAnsi="Times New Roman"/>
          <w:bCs/>
          <w:color w:val="000000"/>
          <w:sz w:val="20"/>
          <w:szCs w:val="20"/>
        </w:rPr>
        <w:t>impress</w:t>
      </w:r>
      <w:r w:rsidR="008B6296" w:rsidRPr="00CD5345">
        <w:rPr>
          <w:rFonts w:ascii="Times New Roman" w:hAnsi="Times New Roman"/>
          <w:bCs/>
          <w:color w:val="000000"/>
          <w:sz w:val="20"/>
          <w:szCs w:val="20"/>
        </w:rPr>
        <w:t xml:space="preserve"> </w:t>
      </w:r>
      <w:r w:rsidR="008B6296" w:rsidRPr="00CD5345">
        <w:rPr>
          <w:rFonts w:ascii="Times New Roman" w:hAnsi="Times New Roman"/>
          <w:color w:val="000000"/>
          <w:sz w:val="20"/>
          <w:szCs w:val="20"/>
        </w:rPr>
        <w:t>e</w:t>
      </w:r>
      <w:r w:rsidR="00652482" w:rsidRPr="00CD5345">
        <w:rPr>
          <w:rFonts w:ascii="Times New Roman" w:hAnsi="Times New Roman"/>
          <w:color w:val="000000"/>
          <w:sz w:val="20"/>
          <w:szCs w:val="20"/>
        </w:rPr>
        <w:t xml:space="preserve">ach </w:t>
      </w:r>
      <w:proofErr w:type="spellStart"/>
      <w:r w:rsidR="00652482" w:rsidRPr="00CD5345">
        <w:rPr>
          <w:rFonts w:ascii="Times New Roman" w:hAnsi="Times New Roman"/>
          <w:color w:val="000000"/>
          <w:sz w:val="20"/>
          <w:szCs w:val="20"/>
        </w:rPr>
        <w:t>sandpainting</w:t>
      </w:r>
      <w:proofErr w:type="spellEnd"/>
      <w:r w:rsidR="00652482" w:rsidRPr="00CD5345">
        <w:rPr>
          <w:rFonts w:ascii="Times New Roman" w:hAnsi="Times New Roman"/>
          <w:color w:val="000000"/>
          <w:sz w:val="20"/>
          <w:szCs w:val="20"/>
        </w:rPr>
        <w:t xml:space="preserve"> </w:t>
      </w:r>
      <w:r w:rsidR="005C76D2" w:rsidRPr="00CD5345">
        <w:rPr>
          <w:rFonts w:ascii="Times New Roman" w:hAnsi="Times New Roman"/>
          <w:color w:val="000000"/>
          <w:sz w:val="20"/>
          <w:szCs w:val="20"/>
        </w:rPr>
        <w:t xml:space="preserve">with the mark </w:t>
      </w:r>
      <w:r w:rsidR="00652482" w:rsidRPr="00CD5345">
        <w:rPr>
          <w:rFonts w:ascii="Times New Roman" w:hAnsi="Times New Roman"/>
          <w:color w:val="000000"/>
          <w:sz w:val="20"/>
          <w:szCs w:val="20"/>
        </w:rPr>
        <w:t xml:space="preserve">on the face of the </w:t>
      </w:r>
      <w:proofErr w:type="spellStart"/>
      <w:r w:rsidR="005C76D2" w:rsidRPr="00CD5345">
        <w:rPr>
          <w:rFonts w:ascii="Times New Roman" w:hAnsi="Times New Roman"/>
          <w:color w:val="000000"/>
          <w:sz w:val="20"/>
          <w:szCs w:val="20"/>
        </w:rPr>
        <w:t>sand</w:t>
      </w:r>
      <w:r w:rsidR="00652482" w:rsidRPr="00CD5345">
        <w:rPr>
          <w:rFonts w:ascii="Times New Roman" w:hAnsi="Times New Roman"/>
          <w:color w:val="000000"/>
          <w:sz w:val="20"/>
          <w:szCs w:val="20"/>
        </w:rPr>
        <w:t>painting</w:t>
      </w:r>
      <w:proofErr w:type="spellEnd"/>
      <w:r w:rsidR="00652482" w:rsidRPr="00CD5345">
        <w:rPr>
          <w:rFonts w:ascii="Times New Roman" w:hAnsi="Times New Roman"/>
          <w:color w:val="000000"/>
          <w:sz w:val="20"/>
          <w:szCs w:val="20"/>
        </w:rPr>
        <w:t xml:space="preserve"> while the sand is wet. </w:t>
      </w:r>
      <w:r w:rsidR="008B6296"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This does not preclude additional marking or signatures, e.g., on the back of the painting.</w:t>
      </w:r>
    </w:p>
    <w:p w:rsidR="008B6296" w:rsidRPr="00CD5345" w:rsidRDefault="000773ED"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00090912" w:rsidRPr="00CD5345">
        <w:rPr>
          <w:rFonts w:ascii="Times New Roman" w:hAnsi="Times New Roman"/>
          <w:b/>
          <w:bCs/>
          <w:color w:val="000000"/>
          <w:sz w:val="20"/>
          <w:szCs w:val="20"/>
        </w:rPr>
        <w:t>G</w:t>
      </w:r>
      <w:r w:rsidR="00E163F4" w:rsidRPr="00CD5345">
        <w:rPr>
          <w:rFonts w:ascii="Times New Roman" w:hAnsi="Times New Roman"/>
          <w:b/>
          <w:bCs/>
          <w:color w:val="000000"/>
          <w:sz w:val="20"/>
          <w:szCs w:val="20"/>
        </w:rPr>
        <w:t>.</w:t>
      </w:r>
      <w:r w:rsidR="00652482" w:rsidRPr="00CD5345">
        <w:rPr>
          <w:rFonts w:ascii="Times New Roman" w:hAnsi="Times New Roman"/>
          <w:bCs/>
          <w:color w:val="000000"/>
          <w:sz w:val="20"/>
          <w:szCs w:val="20"/>
        </w:rPr>
        <w:tab/>
      </w:r>
      <w:r w:rsidR="00096426" w:rsidRPr="00CD5345">
        <w:rPr>
          <w:rFonts w:ascii="Times New Roman" w:hAnsi="Times New Roman"/>
          <w:bCs/>
          <w:color w:val="000000"/>
          <w:sz w:val="20"/>
          <w:szCs w:val="20"/>
        </w:rPr>
        <w:t>Leatherwork:</w:t>
      </w:r>
    </w:p>
    <w:p w:rsidR="008B6296" w:rsidRPr="00CD5345" w:rsidRDefault="000773ED"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8B6296" w:rsidRPr="00CD5345">
        <w:rPr>
          <w:rFonts w:ascii="Times New Roman" w:hAnsi="Times New Roman"/>
          <w:bCs/>
          <w:color w:val="000000"/>
          <w:sz w:val="20"/>
          <w:szCs w:val="20"/>
        </w:rPr>
        <w:t>(1)</w:t>
      </w:r>
      <w:r w:rsidRPr="00CD5345">
        <w:rPr>
          <w:rFonts w:ascii="Times New Roman" w:hAnsi="Times New Roman"/>
          <w:bCs/>
          <w:color w:val="000000"/>
          <w:sz w:val="20"/>
          <w:szCs w:val="20"/>
        </w:rPr>
        <w:tab/>
      </w:r>
      <w:r w:rsidR="00652482" w:rsidRPr="00CD5345">
        <w:rPr>
          <w:rFonts w:ascii="Times New Roman" w:hAnsi="Times New Roman"/>
          <w:color w:val="000000"/>
          <w:sz w:val="20"/>
          <w:szCs w:val="20"/>
        </w:rPr>
        <w:t>Participants shall permanently mark all leatherwork.  Marking with ink is not permitted.</w:t>
      </w:r>
    </w:p>
    <w:p w:rsidR="008B6296" w:rsidRPr="00CD5345" w:rsidRDefault="000773ED"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Pr="00CD5345">
        <w:rPr>
          <w:rFonts w:ascii="Times New Roman" w:hAnsi="Times New Roman"/>
          <w:bCs/>
          <w:color w:val="000000"/>
          <w:sz w:val="20"/>
          <w:szCs w:val="20"/>
        </w:rPr>
        <w:tab/>
      </w:r>
      <w:r w:rsidR="008B6296" w:rsidRPr="00CD5345">
        <w:rPr>
          <w:rFonts w:ascii="Times New Roman" w:hAnsi="Times New Roman"/>
          <w:bCs/>
          <w:color w:val="000000"/>
          <w:sz w:val="20"/>
          <w:szCs w:val="20"/>
        </w:rPr>
        <w:t>(2)</w:t>
      </w:r>
      <w:r w:rsidRPr="00CD5345">
        <w:rPr>
          <w:rFonts w:ascii="Times New Roman" w:hAnsi="Times New Roman"/>
          <w:bCs/>
          <w:color w:val="000000"/>
          <w:sz w:val="20"/>
          <w:szCs w:val="20"/>
        </w:rPr>
        <w:tab/>
      </w:r>
      <w:r w:rsidR="00652482" w:rsidRPr="00CD5345">
        <w:rPr>
          <w:rFonts w:ascii="Times New Roman" w:hAnsi="Times New Roman"/>
          <w:color w:val="000000"/>
          <w:sz w:val="20"/>
          <w:szCs w:val="20"/>
        </w:rPr>
        <w:t>Leatherwork without beadwork shall have a branded or stamped mark.</w:t>
      </w:r>
    </w:p>
    <w:p w:rsidR="00652482" w:rsidRPr="00CD5345" w:rsidRDefault="001F18A2"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bCs/>
          <w:color w:val="000000"/>
          <w:sz w:val="20"/>
          <w:szCs w:val="20"/>
        </w:rPr>
        <w:tab/>
      </w:r>
      <w:r w:rsidR="000773ED" w:rsidRPr="00CD5345">
        <w:rPr>
          <w:rFonts w:ascii="Times New Roman" w:hAnsi="Times New Roman"/>
          <w:bCs/>
          <w:color w:val="000000"/>
          <w:sz w:val="20"/>
          <w:szCs w:val="20"/>
        </w:rPr>
        <w:tab/>
      </w:r>
      <w:r w:rsidR="008B6296" w:rsidRPr="00CD5345">
        <w:rPr>
          <w:rFonts w:ascii="Times New Roman" w:hAnsi="Times New Roman"/>
          <w:bCs/>
          <w:color w:val="000000"/>
          <w:sz w:val="20"/>
          <w:szCs w:val="20"/>
        </w:rPr>
        <w:t>(3)</w:t>
      </w:r>
      <w:r w:rsidR="000773ED" w:rsidRPr="00CD5345">
        <w:rPr>
          <w:rFonts w:ascii="Times New Roman" w:hAnsi="Times New Roman"/>
          <w:bCs/>
          <w:color w:val="000000"/>
          <w:sz w:val="20"/>
          <w:szCs w:val="20"/>
        </w:rPr>
        <w:tab/>
      </w:r>
      <w:r w:rsidR="00652482" w:rsidRPr="00CD5345">
        <w:rPr>
          <w:rFonts w:ascii="Times New Roman" w:hAnsi="Times New Roman"/>
          <w:color w:val="000000"/>
          <w:sz w:val="20"/>
          <w:szCs w:val="20"/>
        </w:rPr>
        <w:t xml:space="preserve">Leatherwork with beadwork shall have a </w:t>
      </w:r>
      <w:r w:rsidR="00284E70" w:rsidRPr="00CD5345">
        <w:rPr>
          <w:rFonts w:ascii="Times New Roman" w:hAnsi="Times New Roman"/>
          <w:color w:val="000000"/>
          <w:sz w:val="20"/>
          <w:szCs w:val="20"/>
        </w:rPr>
        <w:t xml:space="preserve">branded, stamped or beaded </w:t>
      </w:r>
      <w:r w:rsidR="00652482" w:rsidRPr="00CD5345">
        <w:rPr>
          <w:rFonts w:ascii="Times New Roman" w:hAnsi="Times New Roman"/>
          <w:color w:val="000000"/>
          <w:sz w:val="20"/>
          <w:szCs w:val="20"/>
        </w:rPr>
        <w:t xml:space="preserve">mark. </w:t>
      </w:r>
      <w:r w:rsidR="009B6F7A" w:rsidRPr="00CD5345">
        <w:rPr>
          <w:rFonts w:ascii="Times New Roman" w:hAnsi="Times New Roman"/>
          <w:color w:val="000000"/>
          <w:sz w:val="20"/>
          <w:szCs w:val="20"/>
        </w:rPr>
        <w:t xml:space="preserve"> </w:t>
      </w:r>
      <w:r w:rsidR="00652482" w:rsidRPr="00CD5345">
        <w:rPr>
          <w:rFonts w:ascii="Times New Roman" w:hAnsi="Times New Roman"/>
          <w:color w:val="000000"/>
          <w:sz w:val="20"/>
          <w:szCs w:val="20"/>
        </w:rPr>
        <w:t>The mark may also be incorporated into the beaded design.</w:t>
      </w:r>
    </w:p>
    <w:p w:rsidR="005C76D2" w:rsidRPr="00CD5345" w:rsidRDefault="005C76D2"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Pr="00CD5345">
        <w:rPr>
          <w:rFonts w:ascii="Times New Roman" w:hAnsi="Times New Roman"/>
          <w:color w:val="000000"/>
          <w:sz w:val="20"/>
          <w:szCs w:val="20"/>
        </w:rPr>
        <w:tab/>
        <w:t>(4)</w:t>
      </w:r>
      <w:r w:rsidRPr="00CD5345">
        <w:rPr>
          <w:rFonts w:ascii="Times New Roman" w:hAnsi="Times New Roman"/>
          <w:color w:val="000000"/>
          <w:sz w:val="20"/>
          <w:szCs w:val="20"/>
        </w:rPr>
        <w:tab/>
        <w:t>Leatherwork shall not be marked with any type of ink.</w:t>
      </w:r>
    </w:p>
    <w:p w:rsidR="000773ED" w:rsidRPr="00CD5345" w:rsidRDefault="00B64559" w:rsidP="00DB43B1">
      <w:pPr>
        <w:pStyle w:val="ListParagraph"/>
        <w:widowControl w:val="0"/>
        <w:autoSpaceDE w:val="0"/>
        <w:autoSpaceDN w:val="0"/>
        <w:adjustRightInd w:val="0"/>
        <w:spacing w:after="0" w:line="240" w:lineRule="auto"/>
        <w:ind w:left="0"/>
        <w:rPr>
          <w:rFonts w:ascii="Times New Roman" w:hAnsi="Times New Roman"/>
          <w:bCs/>
          <w:sz w:val="20"/>
          <w:szCs w:val="20"/>
        </w:rPr>
      </w:pPr>
      <w:r w:rsidRPr="00CD5345">
        <w:rPr>
          <w:rFonts w:ascii="Times New Roman" w:hAnsi="Times New Roman"/>
          <w:color w:val="000000"/>
          <w:sz w:val="20"/>
          <w:szCs w:val="20"/>
        </w:rPr>
        <w:tab/>
      </w:r>
      <w:r w:rsidR="00A06347" w:rsidRPr="00CD5345">
        <w:rPr>
          <w:rFonts w:ascii="Times New Roman" w:hAnsi="Times New Roman"/>
          <w:b/>
          <w:color w:val="000000"/>
          <w:sz w:val="20"/>
          <w:szCs w:val="20"/>
        </w:rPr>
        <w:t>H.</w:t>
      </w:r>
      <w:r w:rsidR="008530FA" w:rsidRPr="00CD5345">
        <w:rPr>
          <w:rFonts w:ascii="Times New Roman" w:hAnsi="Times New Roman"/>
          <w:color w:val="000000"/>
          <w:sz w:val="20"/>
          <w:szCs w:val="20"/>
        </w:rPr>
        <w:tab/>
      </w:r>
      <w:proofErr w:type="spellStart"/>
      <w:r w:rsidR="00096426" w:rsidRPr="00CD5345">
        <w:rPr>
          <w:rFonts w:ascii="Times New Roman" w:hAnsi="Times New Roman"/>
          <w:color w:val="000000"/>
          <w:sz w:val="20"/>
          <w:szCs w:val="20"/>
        </w:rPr>
        <w:t>Heishi</w:t>
      </w:r>
      <w:proofErr w:type="spellEnd"/>
      <w:r w:rsidR="00096426" w:rsidRPr="00CD5345">
        <w:rPr>
          <w:rFonts w:ascii="Times New Roman" w:hAnsi="Times New Roman"/>
          <w:color w:val="000000"/>
          <w:sz w:val="20"/>
          <w:szCs w:val="20"/>
        </w:rPr>
        <w:t>:</w:t>
      </w:r>
      <w:r w:rsidR="00D521DC" w:rsidRPr="00CD5345">
        <w:rPr>
          <w:rFonts w:ascii="Times New Roman" w:hAnsi="Times New Roman"/>
          <w:color w:val="000000"/>
          <w:sz w:val="20"/>
          <w:szCs w:val="20"/>
        </w:rPr>
        <w:t xml:space="preserve">  </w:t>
      </w:r>
      <w:proofErr w:type="spellStart"/>
      <w:r w:rsidR="00D521DC" w:rsidRPr="00CD5345">
        <w:rPr>
          <w:rFonts w:ascii="Times New Roman" w:hAnsi="Times New Roman"/>
          <w:bCs/>
          <w:sz w:val="20"/>
          <w:szCs w:val="20"/>
        </w:rPr>
        <w:t>Heishi</w:t>
      </w:r>
      <w:proofErr w:type="spellEnd"/>
      <w:r w:rsidR="00D521DC" w:rsidRPr="00CD5345">
        <w:rPr>
          <w:rFonts w:ascii="Times New Roman" w:hAnsi="Times New Roman"/>
          <w:bCs/>
          <w:sz w:val="20"/>
          <w:szCs w:val="20"/>
        </w:rPr>
        <w:t xml:space="preserve"> products shall be handmade from natural materials, stabilized materials, jet serpentine, pipestone, sea shells and stones.  </w:t>
      </w:r>
      <w:proofErr w:type="spellStart"/>
      <w:r w:rsidR="00D521DC" w:rsidRPr="00CD5345">
        <w:rPr>
          <w:rFonts w:ascii="Times New Roman" w:hAnsi="Times New Roman"/>
          <w:bCs/>
          <w:sz w:val="20"/>
          <w:szCs w:val="20"/>
        </w:rPr>
        <w:t>Heishi</w:t>
      </w:r>
      <w:proofErr w:type="spellEnd"/>
      <w:r w:rsidR="00D521DC" w:rsidRPr="00CD5345">
        <w:rPr>
          <w:rFonts w:ascii="Times New Roman" w:hAnsi="Times New Roman"/>
          <w:bCs/>
          <w:sz w:val="20"/>
          <w:szCs w:val="20"/>
        </w:rPr>
        <w:t xml:space="preserve"> beads shall be hand rolled, of any size, shape or strand length, with all materials cut, drill</w:t>
      </w:r>
      <w:r w:rsidR="000773ED" w:rsidRPr="00CD5345">
        <w:rPr>
          <w:rFonts w:ascii="Times New Roman" w:hAnsi="Times New Roman"/>
          <w:bCs/>
          <w:sz w:val="20"/>
          <w:szCs w:val="20"/>
        </w:rPr>
        <w:t>ed, strung, and shaped by hand.</w:t>
      </w:r>
    </w:p>
    <w:p w:rsidR="000773ED" w:rsidRPr="00CD5345" w:rsidRDefault="000773ED" w:rsidP="00DB43B1">
      <w:pPr>
        <w:pStyle w:val="ListParagraph"/>
        <w:widowControl w:val="0"/>
        <w:autoSpaceDE w:val="0"/>
        <w:autoSpaceDN w:val="0"/>
        <w:adjustRightInd w:val="0"/>
        <w:spacing w:after="0" w:line="240" w:lineRule="auto"/>
        <w:ind w:left="0"/>
        <w:rPr>
          <w:rFonts w:ascii="Times New Roman" w:hAnsi="Times New Roman"/>
          <w:bCs/>
          <w:sz w:val="20"/>
          <w:szCs w:val="20"/>
        </w:rPr>
      </w:pPr>
      <w:r w:rsidRPr="00CD5345">
        <w:rPr>
          <w:rFonts w:ascii="Times New Roman" w:hAnsi="Times New Roman"/>
          <w:bCs/>
          <w:sz w:val="20"/>
          <w:szCs w:val="20"/>
        </w:rPr>
        <w:tab/>
      </w:r>
      <w:r w:rsidRPr="00CD5345">
        <w:rPr>
          <w:rFonts w:ascii="Times New Roman" w:hAnsi="Times New Roman"/>
          <w:bCs/>
          <w:sz w:val="20"/>
          <w:szCs w:val="20"/>
        </w:rPr>
        <w:tab/>
        <w:t>(1)</w:t>
      </w:r>
      <w:r w:rsidRPr="00CD5345">
        <w:rPr>
          <w:rFonts w:ascii="Times New Roman" w:hAnsi="Times New Roman"/>
          <w:bCs/>
          <w:sz w:val="20"/>
          <w:szCs w:val="20"/>
        </w:rPr>
        <w:tab/>
      </w:r>
      <w:r w:rsidR="00D521DC" w:rsidRPr="00CD5345">
        <w:rPr>
          <w:rFonts w:ascii="Times New Roman" w:hAnsi="Times New Roman"/>
          <w:bCs/>
          <w:sz w:val="20"/>
          <w:szCs w:val="20"/>
        </w:rPr>
        <w:t>Materials allowed:</w:t>
      </w:r>
    </w:p>
    <w:p w:rsidR="000773ED" w:rsidRPr="00CD5345" w:rsidRDefault="000773ED" w:rsidP="00DB43B1">
      <w:pPr>
        <w:pStyle w:val="ListParagraph"/>
        <w:widowControl w:val="0"/>
        <w:autoSpaceDE w:val="0"/>
        <w:autoSpaceDN w:val="0"/>
        <w:adjustRightInd w:val="0"/>
        <w:spacing w:after="0" w:line="240" w:lineRule="auto"/>
        <w:ind w:left="0"/>
        <w:rPr>
          <w:rFonts w:ascii="Times New Roman" w:hAnsi="Times New Roman"/>
          <w:bCs/>
          <w:sz w:val="20"/>
          <w:szCs w:val="20"/>
        </w:rPr>
      </w:pPr>
      <w:r w:rsidRPr="00CD5345">
        <w:rPr>
          <w:rFonts w:ascii="Times New Roman" w:hAnsi="Times New Roman"/>
          <w:bCs/>
          <w:sz w:val="20"/>
          <w:szCs w:val="20"/>
        </w:rPr>
        <w:tab/>
      </w:r>
      <w:r w:rsidRPr="00CD5345">
        <w:rPr>
          <w:rFonts w:ascii="Times New Roman" w:hAnsi="Times New Roman"/>
          <w:bCs/>
          <w:sz w:val="20"/>
          <w:szCs w:val="20"/>
        </w:rPr>
        <w:tab/>
      </w:r>
      <w:r w:rsidRPr="00CD5345">
        <w:rPr>
          <w:rFonts w:ascii="Times New Roman" w:hAnsi="Times New Roman"/>
          <w:bCs/>
          <w:sz w:val="20"/>
          <w:szCs w:val="20"/>
        </w:rPr>
        <w:tab/>
      </w:r>
      <w:r w:rsidR="00D521DC" w:rsidRPr="00CD5345">
        <w:rPr>
          <w:rFonts w:ascii="Times New Roman" w:hAnsi="Times New Roman"/>
          <w:bCs/>
          <w:sz w:val="20"/>
          <w:szCs w:val="20"/>
        </w:rPr>
        <w:t>(</w:t>
      </w:r>
      <w:r w:rsidR="001F18A2" w:rsidRPr="00CD5345">
        <w:rPr>
          <w:rFonts w:ascii="Times New Roman" w:hAnsi="Times New Roman"/>
          <w:bCs/>
          <w:sz w:val="20"/>
          <w:szCs w:val="20"/>
        </w:rPr>
        <w:t>a</w:t>
      </w:r>
      <w:r w:rsidR="00D521DC" w:rsidRPr="00CD5345">
        <w:rPr>
          <w:rFonts w:ascii="Times New Roman" w:hAnsi="Times New Roman"/>
          <w:bCs/>
          <w:sz w:val="20"/>
          <w:szCs w:val="20"/>
        </w:rPr>
        <w:t>)</w:t>
      </w:r>
      <w:r w:rsidR="00D521DC" w:rsidRPr="00CD5345">
        <w:rPr>
          <w:rFonts w:ascii="Times New Roman" w:hAnsi="Times New Roman"/>
          <w:bCs/>
          <w:sz w:val="20"/>
          <w:szCs w:val="20"/>
        </w:rPr>
        <w:tab/>
      </w:r>
      <w:proofErr w:type="gramStart"/>
      <w:r w:rsidR="001F18A2" w:rsidRPr="00CD5345">
        <w:rPr>
          <w:rFonts w:ascii="Times New Roman" w:hAnsi="Times New Roman"/>
          <w:bCs/>
          <w:sz w:val="20"/>
          <w:szCs w:val="20"/>
        </w:rPr>
        <w:t>n</w:t>
      </w:r>
      <w:r w:rsidR="00D521DC" w:rsidRPr="00CD5345">
        <w:rPr>
          <w:rFonts w:ascii="Times New Roman" w:hAnsi="Times New Roman"/>
          <w:bCs/>
          <w:sz w:val="20"/>
          <w:szCs w:val="20"/>
        </w:rPr>
        <w:t>atural</w:t>
      </w:r>
      <w:proofErr w:type="gramEnd"/>
      <w:r w:rsidR="00D521DC" w:rsidRPr="00CD5345">
        <w:rPr>
          <w:rFonts w:ascii="Times New Roman" w:hAnsi="Times New Roman"/>
          <w:bCs/>
          <w:sz w:val="20"/>
          <w:szCs w:val="20"/>
        </w:rPr>
        <w:t xml:space="preserve"> and stabilized stones, shells, coral, apple coral;</w:t>
      </w:r>
    </w:p>
    <w:p w:rsidR="000773ED" w:rsidRPr="00CD5345" w:rsidRDefault="000773ED" w:rsidP="00DB43B1">
      <w:pPr>
        <w:pStyle w:val="ListParagraph"/>
        <w:widowControl w:val="0"/>
        <w:autoSpaceDE w:val="0"/>
        <w:autoSpaceDN w:val="0"/>
        <w:adjustRightInd w:val="0"/>
        <w:spacing w:after="0" w:line="240" w:lineRule="auto"/>
        <w:ind w:left="0"/>
        <w:rPr>
          <w:rFonts w:ascii="Times New Roman" w:hAnsi="Times New Roman"/>
          <w:bCs/>
          <w:sz w:val="20"/>
          <w:szCs w:val="20"/>
        </w:rPr>
      </w:pPr>
      <w:r w:rsidRPr="00CD5345">
        <w:rPr>
          <w:rFonts w:ascii="Times New Roman" w:hAnsi="Times New Roman"/>
          <w:bCs/>
          <w:sz w:val="20"/>
          <w:szCs w:val="20"/>
        </w:rPr>
        <w:tab/>
      </w:r>
      <w:r w:rsidRPr="00CD5345">
        <w:rPr>
          <w:rFonts w:ascii="Times New Roman" w:hAnsi="Times New Roman"/>
          <w:bCs/>
          <w:sz w:val="20"/>
          <w:szCs w:val="20"/>
        </w:rPr>
        <w:tab/>
      </w:r>
      <w:r w:rsidRPr="00CD5345">
        <w:rPr>
          <w:rFonts w:ascii="Times New Roman" w:hAnsi="Times New Roman"/>
          <w:bCs/>
          <w:sz w:val="20"/>
          <w:szCs w:val="20"/>
        </w:rPr>
        <w:tab/>
      </w:r>
      <w:r w:rsidR="00D521DC" w:rsidRPr="00CD5345">
        <w:rPr>
          <w:rFonts w:ascii="Times New Roman" w:hAnsi="Times New Roman"/>
          <w:bCs/>
          <w:sz w:val="20"/>
          <w:szCs w:val="20"/>
        </w:rPr>
        <w:t>(</w:t>
      </w:r>
      <w:r w:rsidR="001F18A2" w:rsidRPr="00CD5345">
        <w:rPr>
          <w:rFonts w:ascii="Times New Roman" w:hAnsi="Times New Roman"/>
          <w:bCs/>
          <w:sz w:val="20"/>
          <w:szCs w:val="20"/>
        </w:rPr>
        <w:t>b</w:t>
      </w:r>
      <w:r w:rsidR="00D521DC" w:rsidRPr="00CD5345">
        <w:rPr>
          <w:rFonts w:ascii="Times New Roman" w:hAnsi="Times New Roman"/>
          <w:bCs/>
          <w:sz w:val="20"/>
          <w:szCs w:val="20"/>
        </w:rPr>
        <w:t>)</w:t>
      </w:r>
      <w:r w:rsidR="00D521DC" w:rsidRPr="00CD5345">
        <w:rPr>
          <w:rFonts w:ascii="Times New Roman" w:hAnsi="Times New Roman"/>
          <w:bCs/>
          <w:sz w:val="20"/>
          <w:szCs w:val="20"/>
        </w:rPr>
        <w:tab/>
      </w:r>
      <w:proofErr w:type="gramStart"/>
      <w:r w:rsidR="001F18A2" w:rsidRPr="00CD5345">
        <w:rPr>
          <w:rFonts w:ascii="Times New Roman" w:hAnsi="Times New Roman"/>
          <w:bCs/>
          <w:sz w:val="20"/>
          <w:szCs w:val="20"/>
        </w:rPr>
        <w:t>g</w:t>
      </w:r>
      <w:r w:rsidR="00D521DC" w:rsidRPr="00CD5345">
        <w:rPr>
          <w:rFonts w:ascii="Times New Roman" w:hAnsi="Times New Roman"/>
          <w:bCs/>
          <w:sz w:val="20"/>
          <w:szCs w:val="20"/>
        </w:rPr>
        <w:t>lass</w:t>
      </w:r>
      <w:proofErr w:type="gramEnd"/>
      <w:r w:rsidR="00D521DC" w:rsidRPr="00CD5345">
        <w:rPr>
          <w:rFonts w:ascii="Times New Roman" w:hAnsi="Times New Roman"/>
          <w:bCs/>
          <w:sz w:val="20"/>
          <w:szCs w:val="20"/>
        </w:rPr>
        <w:t xml:space="preserve"> beads and coral when i</w:t>
      </w:r>
      <w:r w:rsidRPr="00CD5345">
        <w:rPr>
          <w:rFonts w:ascii="Times New Roman" w:hAnsi="Times New Roman"/>
          <w:bCs/>
          <w:sz w:val="20"/>
          <w:szCs w:val="20"/>
        </w:rPr>
        <w:t>ncorporated into one’s own work;</w:t>
      </w:r>
    </w:p>
    <w:p w:rsidR="000773ED" w:rsidRPr="00CD5345" w:rsidRDefault="000773ED" w:rsidP="00DB43B1">
      <w:pPr>
        <w:pStyle w:val="ListParagraph"/>
        <w:widowControl w:val="0"/>
        <w:autoSpaceDE w:val="0"/>
        <w:autoSpaceDN w:val="0"/>
        <w:adjustRightInd w:val="0"/>
        <w:spacing w:after="0" w:line="240" w:lineRule="auto"/>
        <w:ind w:left="0"/>
        <w:rPr>
          <w:rFonts w:ascii="Times New Roman" w:hAnsi="Times New Roman"/>
          <w:bCs/>
          <w:sz w:val="20"/>
          <w:szCs w:val="20"/>
        </w:rPr>
      </w:pPr>
      <w:r w:rsidRPr="00CD5345">
        <w:rPr>
          <w:rFonts w:ascii="Times New Roman" w:hAnsi="Times New Roman"/>
          <w:bCs/>
          <w:sz w:val="20"/>
          <w:szCs w:val="20"/>
        </w:rPr>
        <w:tab/>
      </w:r>
      <w:r w:rsidRPr="00CD5345">
        <w:rPr>
          <w:rFonts w:ascii="Times New Roman" w:hAnsi="Times New Roman"/>
          <w:bCs/>
          <w:sz w:val="20"/>
          <w:szCs w:val="20"/>
        </w:rPr>
        <w:tab/>
      </w:r>
      <w:r w:rsidRPr="00CD5345">
        <w:rPr>
          <w:rFonts w:ascii="Times New Roman" w:hAnsi="Times New Roman"/>
          <w:bCs/>
          <w:sz w:val="20"/>
          <w:szCs w:val="20"/>
        </w:rPr>
        <w:tab/>
      </w:r>
      <w:r w:rsidR="00D521DC" w:rsidRPr="00CD5345">
        <w:rPr>
          <w:rFonts w:ascii="Times New Roman" w:hAnsi="Times New Roman"/>
          <w:bCs/>
          <w:sz w:val="20"/>
          <w:szCs w:val="20"/>
        </w:rPr>
        <w:t>(</w:t>
      </w:r>
      <w:r w:rsidR="001F18A2" w:rsidRPr="00CD5345">
        <w:rPr>
          <w:rFonts w:ascii="Times New Roman" w:hAnsi="Times New Roman"/>
          <w:bCs/>
          <w:sz w:val="20"/>
          <w:szCs w:val="20"/>
        </w:rPr>
        <w:t>c</w:t>
      </w:r>
      <w:r w:rsidR="00D521DC" w:rsidRPr="00CD5345">
        <w:rPr>
          <w:rFonts w:ascii="Times New Roman" w:hAnsi="Times New Roman"/>
          <w:bCs/>
          <w:sz w:val="20"/>
          <w:szCs w:val="20"/>
        </w:rPr>
        <w:t>)</w:t>
      </w:r>
      <w:r w:rsidRPr="00CD5345">
        <w:rPr>
          <w:rFonts w:ascii="Times New Roman" w:hAnsi="Times New Roman"/>
          <w:bCs/>
          <w:sz w:val="20"/>
          <w:szCs w:val="20"/>
        </w:rPr>
        <w:tab/>
      </w:r>
      <w:proofErr w:type="gramStart"/>
      <w:r w:rsidR="001F18A2" w:rsidRPr="00CD5345">
        <w:rPr>
          <w:rFonts w:ascii="Times New Roman" w:hAnsi="Times New Roman"/>
          <w:bCs/>
          <w:sz w:val="20"/>
          <w:szCs w:val="20"/>
        </w:rPr>
        <w:t>p</w:t>
      </w:r>
      <w:r w:rsidR="00D521DC" w:rsidRPr="00CD5345">
        <w:rPr>
          <w:rFonts w:ascii="Times New Roman" w:hAnsi="Times New Roman"/>
          <w:bCs/>
          <w:sz w:val="20"/>
          <w:szCs w:val="20"/>
        </w:rPr>
        <w:t>earls</w:t>
      </w:r>
      <w:proofErr w:type="gramEnd"/>
      <w:r w:rsidR="00D521DC" w:rsidRPr="00CD5345">
        <w:rPr>
          <w:rFonts w:ascii="Times New Roman" w:hAnsi="Times New Roman"/>
          <w:bCs/>
          <w:sz w:val="20"/>
          <w:szCs w:val="20"/>
        </w:rPr>
        <w:t xml:space="preserve"> and machine-made silver beads when incorporated with your own work.</w:t>
      </w:r>
    </w:p>
    <w:p w:rsidR="000773ED" w:rsidRPr="00CD5345" w:rsidRDefault="000773ED" w:rsidP="00DB43B1">
      <w:pPr>
        <w:pStyle w:val="ListParagraph"/>
        <w:widowControl w:val="0"/>
        <w:autoSpaceDE w:val="0"/>
        <w:autoSpaceDN w:val="0"/>
        <w:adjustRightInd w:val="0"/>
        <w:spacing w:after="0" w:line="240" w:lineRule="auto"/>
        <w:ind w:left="0"/>
        <w:rPr>
          <w:rFonts w:ascii="Times New Roman" w:hAnsi="Times New Roman"/>
          <w:bCs/>
          <w:sz w:val="20"/>
          <w:szCs w:val="20"/>
        </w:rPr>
      </w:pPr>
      <w:r w:rsidRPr="00CD5345">
        <w:rPr>
          <w:rFonts w:ascii="Times New Roman" w:hAnsi="Times New Roman"/>
          <w:bCs/>
          <w:sz w:val="20"/>
          <w:szCs w:val="20"/>
        </w:rPr>
        <w:tab/>
      </w:r>
      <w:r w:rsidRPr="00CD5345">
        <w:rPr>
          <w:rFonts w:ascii="Times New Roman" w:hAnsi="Times New Roman"/>
          <w:bCs/>
          <w:sz w:val="20"/>
          <w:szCs w:val="20"/>
        </w:rPr>
        <w:tab/>
        <w:t>(2)</w:t>
      </w:r>
      <w:r w:rsidRPr="00CD5345">
        <w:rPr>
          <w:rFonts w:ascii="Times New Roman" w:hAnsi="Times New Roman"/>
          <w:bCs/>
          <w:sz w:val="20"/>
          <w:szCs w:val="20"/>
        </w:rPr>
        <w:tab/>
        <w:t>Prohibited material:</w:t>
      </w:r>
    </w:p>
    <w:p w:rsidR="000773ED" w:rsidRPr="00CD5345" w:rsidRDefault="000773ED" w:rsidP="00DB43B1">
      <w:pPr>
        <w:pStyle w:val="ListParagraph"/>
        <w:widowControl w:val="0"/>
        <w:autoSpaceDE w:val="0"/>
        <w:autoSpaceDN w:val="0"/>
        <w:adjustRightInd w:val="0"/>
        <w:spacing w:after="0" w:line="240" w:lineRule="auto"/>
        <w:ind w:left="0"/>
        <w:rPr>
          <w:rFonts w:ascii="Times New Roman" w:hAnsi="Times New Roman"/>
          <w:bCs/>
          <w:sz w:val="20"/>
          <w:szCs w:val="20"/>
        </w:rPr>
      </w:pPr>
      <w:r w:rsidRPr="00CD5345">
        <w:rPr>
          <w:rFonts w:ascii="Times New Roman" w:hAnsi="Times New Roman"/>
          <w:bCs/>
          <w:sz w:val="20"/>
          <w:szCs w:val="20"/>
        </w:rPr>
        <w:tab/>
      </w:r>
      <w:r w:rsidRPr="00CD5345">
        <w:rPr>
          <w:rFonts w:ascii="Times New Roman" w:hAnsi="Times New Roman"/>
          <w:bCs/>
          <w:sz w:val="20"/>
          <w:szCs w:val="20"/>
        </w:rPr>
        <w:tab/>
      </w:r>
      <w:r w:rsidRPr="00CD5345">
        <w:rPr>
          <w:rFonts w:ascii="Times New Roman" w:hAnsi="Times New Roman"/>
          <w:bCs/>
          <w:sz w:val="20"/>
          <w:szCs w:val="20"/>
        </w:rPr>
        <w:tab/>
      </w:r>
      <w:r w:rsidR="00D521DC" w:rsidRPr="00CD5345">
        <w:rPr>
          <w:rFonts w:ascii="Times New Roman" w:hAnsi="Times New Roman"/>
          <w:bCs/>
          <w:sz w:val="20"/>
          <w:szCs w:val="20"/>
        </w:rPr>
        <w:t>(</w:t>
      </w:r>
      <w:r w:rsidR="001F18A2" w:rsidRPr="00CD5345">
        <w:rPr>
          <w:rFonts w:ascii="Times New Roman" w:hAnsi="Times New Roman"/>
          <w:bCs/>
          <w:sz w:val="20"/>
          <w:szCs w:val="20"/>
        </w:rPr>
        <w:t>a</w:t>
      </w:r>
      <w:r w:rsidR="00D521DC" w:rsidRPr="00CD5345">
        <w:rPr>
          <w:rFonts w:ascii="Times New Roman" w:hAnsi="Times New Roman"/>
          <w:bCs/>
          <w:sz w:val="20"/>
          <w:szCs w:val="20"/>
        </w:rPr>
        <w:t>)</w:t>
      </w:r>
      <w:r w:rsidR="00D521DC" w:rsidRPr="00CD5345">
        <w:rPr>
          <w:rFonts w:ascii="Times New Roman" w:hAnsi="Times New Roman"/>
          <w:bCs/>
          <w:sz w:val="20"/>
          <w:szCs w:val="20"/>
        </w:rPr>
        <w:tab/>
      </w:r>
      <w:proofErr w:type="gramStart"/>
      <w:r w:rsidR="001F18A2" w:rsidRPr="00CD5345">
        <w:rPr>
          <w:rFonts w:ascii="Times New Roman" w:hAnsi="Times New Roman"/>
          <w:bCs/>
          <w:sz w:val="20"/>
          <w:szCs w:val="20"/>
        </w:rPr>
        <w:t>c</w:t>
      </w:r>
      <w:r w:rsidR="00D521DC" w:rsidRPr="00CD5345">
        <w:rPr>
          <w:rFonts w:ascii="Times New Roman" w:hAnsi="Times New Roman"/>
          <w:bCs/>
          <w:sz w:val="20"/>
          <w:szCs w:val="20"/>
        </w:rPr>
        <w:t>ommercial</w:t>
      </w:r>
      <w:proofErr w:type="gramEnd"/>
      <w:r w:rsidR="00D521DC" w:rsidRPr="00CD5345">
        <w:rPr>
          <w:rFonts w:ascii="Times New Roman" w:hAnsi="Times New Roman"/>
          <w:bCs/>
          <w:sz w:val="20"/>
          <w:szCs w:val="20"/>
        </w:rPr>
        <w:t>,</w:t>
      </w:r>
      <w:r w:rsidRPr="00CD5345">
        <w:rPr>
          <w:rFonts w:ascii="Times New Roman" w:hAnsi="Times New Roman"/>
          <w:bCs/>
          <w:sz w:val="20"/>
          <w:szCs w:val="20"/>
        </w:rPr>
        <w:t xml:space="preserve"> pre-made, or pre-strung beads;</w:t>
      </w:r>
    </w:p>
    <w:p w:rsidR="000773ED" w:rsidRPr="00CD5345" w:rsidRDefault="000773ED" w:rsidP="00DB43B1">
      <w:pPr>
        <w:pStyle w:val="ListParagraph"/>
        <w:widowControl w:val="0"/>
        <w:autoSpaceDE w:val="0"/>
        <w:autoSpaceDN w:val="0"/>
        <w:adjustRightInd w:val="0"/>
        <w:spacing w:after="0" w:line="240" w:lineRule="auto"/>
        <w:ind w:left="0"/>
        <w:rPr>
          <w:rFonts w:ascii="Times New Roman" w:hAnsi="Times New Roman"/>
          <w:bCs/>
          <w:sz w:val="20"/>
          <w:szCs w:val="20"/>
        </w:rPr>
      </w:pPr>
      <w:r w:rsidRPr="00CD5345">
        <w:rPr>
          <w:rFonts w:ascii="Times New Roman" w:hAnsi="Times New Roman"/>
          <w:bCs/>
          <w:sz w:val="20"/>
          <w:szCs w:val="20"/>
        </w:rPr>
        <w:tab/>
      </w:r>
      <w:r w:rsidRPr="00CD5345">
        <w:rPr>
          <w:rFonts w:ascii="Times New Roman" w:hAnsi="Times New Roman"/>
          <w:bCs/>
          <w:sz w:val="20"/>
          <w:szCs w:val="20"/>
        </w:rPr>
        <w:tab/>
      </w:r>
      <w:r w:rsidRPr="00CD5345">
        <w:rPr>
          <w:rFonts w:ascii="Times New Roman" w:hAnsi="Times New Roman"/>
          <w:bCs/>
          <w:sz w:val="20"/>
          <w:szCs w:val="20"/>
        </w:rPr>
        <w:tab/>
      </w:r>
      <w:r w:rsidR="00D521DC" w:rsidRPr="00CD5345">
        <w:rPr>
          <w:rFonts w:ascii="Times New Roman" w:hAnsi="Times New Roman"/>
          <w:bCs/>
          <w:sz w:val="20"/>
          <w:szCs w:val="20"/>
        </w:rPr>
        <w:t>(</w:t>
      </w:r>
      <w:r w:rsidR="001F18A2" w:rsidRPr="00CD5345">
        <w:rPr>
          <w:rFonts w:ascii="Times New Roman" w:hAnsi="Times New Roman"/>
          <w:bCs/>
          <w:sz w:val="20"/>
          <w:szCs w:val="20"/>
        </w:rPr>
        <w:t>b</w:t>
      </w:r>
      <w:r w:rsidR="00D521DC" w:rsidRPr="00CD5345">
        <w:rPr>
          <w:rFonts w:ascii="Times New Roman" w:hAnsi="Times New Roman"/>
          <w:bCs/>
          <w:sz w:val="20"/>
          <w:szCs w:val="20"/>
        </w:rPr>
        <w:t>)</w:t>
      </w:r>
      <w:r w:rsidR="00D521DC" w:rsidRPr="00CD5345">
        <w:rPr>
          <w:rFonts w:ascii="Times New Roman" w:hAnsi="Times New Roman"/>
          <w:bCs/>
          <w:sz w:val="20"/>
          <w:szCs w:val="20"/>
        </w:rPr>
        <w:tab/>
      </w:r>
      <w:proofErr w:type="gramStart"/>
      <w:r w:rsidR="001F18A2" w:rsidRPr="00CD5345">
        <w:rPr>
          <w:rFonts w:ascii="Times New Roman" w:hAnsi="Times New Roman"/>
          <w:bCs/>
          <w:sz w:val="20"/>
          <w:szCs w:val="20"/>
        </w:rPr>
        <w:t>i</w:t>
      </w:r>
      <w:r w:rsidR="00D521DC" w:rsidRPr="00CD5345">
        <w:rPr>
          <w:rFonts w:ascii="Times New Roman" w:hAnsi="Times New Roman"/>
          <w:bCs/>
          <w:sz w:val="20"/>
          <w:szCs w:val="20"/>
        </w:rPr>
        <w:t>mported</w:t>
      </w:r>
      <w:proofErr w:type="gramEnd"/>
      <w:r w:rsidR="00D521DC" w:rsidRPr="00CD5345">
        <w:rPr>
          <w:rFonts w:ascii="Times New Roman" w:hAnsi="Times New Roman"/>
          <w:bCs/>
          <w:sz w:val="20"/>
          <w:szCs w:val="20"/>
        </w:rPr>
        <w:t xml:space="preserve">, pre-made </w:t>
      </w:r>
      <w:proofErr w:type="spellStart"/>
      <w:r w:rsidR="00D521DC" w:rsidRPr="00CD5345">
        <w:rPr>
          <w:rFonts w:ascii="Times New Roman" w:hAnsi="Times New Roman"/>
          <w:bCs/>
          <w:sz w:val="20"/>
          <w:szCs w:val="20"/>
        </w:rPr>
        <w:t>heishi</w:t>
      </w:r>
      <w:proofErr w:type="spellEnd"/>
      <w:r w:rsidR="00D521DC" w:rsidRPr="00CD5345">
        <w:rPr>
          <w:rFonts w:ascii="Times New Roman" w:hAnsi="Times New Roman"/>
          <w:bCs/>
          <w:sz w:val="20"/>
          <w:szCs w:val="20"/>
        </w:rPr>
        <w:t>, plastic block or chemically made stones, pre-carved, pre-drilled or artifi</w:t>
      </w:r>
      <w:r w:rsidRPr="00CD5345">
        <w:rPr>
          <w:rFonts w:ascii="Times New Roman" w:hAnsi="Times New Roman"/>
          <w:bCs/>
          <w:sz w:val="20"/>
          <w:szCs w:val="20"/>
        </w:rPr>
        <w:t>cially enhanced material.</w:t>
      </w:r>
    </w:p>
    <w:p w:rsidR="000773ED" w:rsidRPr="00CD5345" w:rsidRDefault="000773ED" w:rsidP="00DB43B1">
      <w:pPr>
        <w:pStyle w:val="ListParagraph"/>
        <w:widowControl w:val="0"/>
        <w:autoSpaceDE w:val="0"/>
        <w:autoSpaceDN w:val="0"/>
        <w:adjustRightInd w:val="0"/>
        <w:spacing w:after="0" w:line="240" w:lineRule="auto"/>
        <w:ind w:left="0"/>
        <w:rPr>
          <w:rFonts w:ascii="Times New Roman" w:hAnsi="Times New Roman"/>
          <w:bCs/>
          <w:sz w:val="20"/>
          <w:szCs w:val="20"/>
        </w:rPr>
      </w:pPr>
      <w:r w:rsidRPr="00CD5345">
        <w:rPr>
          <w:rFonts w:ascii="Times New Roman" w:hAnsi="Times New Roman"/>
          <w:bCs/>
          <w:sz w:val="20"/>
          <w:szCs w:val="20"/>
        </w:rPr>
        <w:tab/>
      </w:r>
      <w:r w:rsidRPr="00CD5345">
        <w:rPr>
          <w:rFonts w:ascii="Times New Roman" w:hAnsi="Times New Roman"/>
          <w:bCs/>
          <w:sz w:val="20"/>
          <w:szCs w:val="20"/>
        </w:rPr>
        <w:tab/>
        <w:t>(3)</w:t>
      </w:r>
      <w:r w:rsidRPr="00CD5345">
        <w:rPr>
          <w:rFonts w:ascii="Times New Roman" w:hAnsi="Times New Roman"/>
          <w:bCs/>
          <w:sz w:val="20"/>
          <w:szCs w:val="20"/>
        </w:rPr>
        <w:tab/>
      </w:r>
      <w:r w:rsidR="00D521DC" w:rsidRPr="00CD5345">
        <w:rPr>
          <w:rFonts w:ascii="Times New Roman" w:hAnsi="Times New Roman"/>
          <w:bCs/>
          <w:sz w:val="20"/>
          <w:szCs w:val="20"/>
        </w:rPr>
        <w:t>Findings allowed:</w:t>
      </w:r>
      <w:r w:rsidR="001F18A2" w:rsidRPr="00CD5345">
        <w:rPr>
          <w:rFonts w:ascii="Times New Roman" w:hAnsi="Times New Roman"/>
          <w:bCs/>
          <w:sz w:val="20"/>
          <w:szCs w:val="20"/>
        </w:rPr>
        <w:t xml:space="preserve"> </w:t>
      </w:r>
      <w:r w:rsidR="00D521DC" w:rsidRPr="00CD5345">
        <w:rPr>
          <w:rFonts w:ascii="Times New Roman" w:hAnsi="Times New Roman"/>
          <w:bCs/>
          <w:sz w:val="20"/>
          <w:szCs w:val="20"/>
        </w:rPr>
        <w:t xml:space="preserve"> </w:t>
      </w:r>
      <w:proofErr w:type="spellStart"/>
      <w:r w:rsidR="00D521DC" w:rsidRPr="00CD5345">
        <w:rPr>
          <w:rFonts w:ascii="Times New Roman" w:hAnsi="Times New Roman"/>
          <w:bCs/>
          <w:sz w:val="20"/>
          <w:szCs w:val="20"/>
        </w:rPr>
        <w:t>Heishi</w:t>
      </w:r>
      <w:proofErr w:type="spellEnd"/>
      <w:r w:rsidR="00D521DC" w:rsidRPr="00CD5345">
        <w:rPr>
          <w:rFonts w:ascii="Times New Roman" w:hAnsi="Times New Roman"/>
          <w:bCs/>
          <w:sz w:val="20"/>
          <w:szCs w:val="20"/>
        </w:rPr>
        <w:t xml:space="preserve"> offered for sale in the program may contain the same findings as beadwork</w:t>
      </w:r>
      <w:r w:rsidRPr="00CD5345">
        <w:rPr>
          <w:rFonts w:ascii="Times New Roman" w:hAnsi="Times New Roman"/>
          <w:bCs/>
          <w:sz w:val="20"/>
          <w:szCs w:val="20"/>
        </w:rPr>
        <w:t xml:space="preserve"> jewelry.</w:t>
      </w:r>
    </w:p>
    <w:p w:rsidR="00D521DC" w:rsidRPr="00CD5345" w:rsidRDefault="000773ED" w:rsidP="00DB43B1">
      <w:pPr>
        <w:pStyle w:val="ListParagraph"/>
        <w:widowControl w:val="0"/>
        <w:autoSpaceDE w:val="0"/>
        <w:autoSpaceDN w:val="0"/>
        <w:adjustRightInd w:val="0"/>
        <w:spacing w:after="0" w:line="240" w:lineRule="auto"/>
        <w:ind w:left="0"/>
        <w:rPr>
          <w:rFonts w:ascii="Times New Roman" w:hAnsi="Times New Roman"/>
          <w:bCs/>
          <w:sz w:val="20"/>
          <w:szCs w:val="20"/>
        </w:rPr>
      </w:pPr>
      <w:r w:rsidRPr="00CD5345">
        <w:rPr>
          <w:rFonts w:ascii="Times New Roman" w:hAnsi="Times New Roman"/>
          <w:bCs/>
          <w:sz w:val="20"/>
          <w:szCs w:val="20"/>
        </w:rPr>
        <w:tab/>
      </w:r>
      <w:r w:rsidRPr="00CD5345">
        <w:rPr>
          <w:rFonts w:ascii="Times New Roman" w:hAnsi="Times New Roman"/>
          <w:bCs/>
          <w:sz w:val="20"/>
          <w:szCs w:val="20"/>
        </w:rPr>
        <w:tab/>
        <w:t>(4)</w:t>
      </w:r>
      <w:r w:rsidRPr="00CD5345">
        <w:rPr>
          <w:rFonts w:ascii="Times New Roman" w:hAnsi="Times New Roman"/>
          <w:bCs/>
          <w:sz w:val="20"/>
          <w:szCs w:val="20"/>
        </w:rPr>
        <w:tab/>
      </w:r>
      <w:r w:rsidR="00D521DC" w:rsidRPr="00CD5345">
        <w:rPr>
          <w:rFonts w:ascii="Times New Roman" w:hAnsi="Times New Roman"/>
          <w:bCs/>
          <w:sz w:val="20"/>
          <w:szCs w:val="20"/>
        </w:rPr>
        <w:t xml:space="preserve">Trademark discs:  Makers of </w:t>
      </w:r>
      <w:proofErr w:type="spellStart"/>
      <w:r w:rsidR="00D521DC" w:rsidRPr="00CD5345">
        <w:rPr>
          <w:rFonts w:ascii="Times New Roman" w:hAnsi="Times New Roman"/>
          <w:bCs/>
          <w:sz w:val="20"/>
          <w:szCs w:val="20"/>
        </w:rPr>
        <w:t>heishi</w:t>
      </w:r>
      <w:proofErr w:type="spellEnd"/>
      <w:r w:rsidR="00D521DC" w:rsidRPr="00CD5345">
        <w:rPr>
          <w:rFonts w:ascii="Times New Roman" w:hAnsi="Times New Roman"/>
          <w:bCs/>
          <w:sz w:val="20"/>
          <w:szCs w:val="20"/>
        </w:rPr>
        <w:t xml:space="preserve"> and nuggets that are metal discs as their trademark on their products must incorporate the disc into the body area of the item.  The metal disc may not be attached to the clasp using a jump ring or any other fastener nor be in the vicinity of the ends of the piece.</w:t>
      </w:r>
    </w:p>
    <w:p w:rsidR="00090912" w:rsidRPr="00CD5345" w:rsidRDefault="00D521DC"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ab/>
      </w:r>
      <w:r w:rsidR="00A06347" w:rsidRPr="00CD5345">
        <w:rPr>
          <w:rFonts w:ascii="Times New Roman" w:hAnsi="Times New Roman"/>
          <w:b/>
          <w:color w:val="000000"/>
          <w:sz w:val="20"/>
          <w:szCs w:val="20"/>
        </w:rPr>
        <w:t>I.</w:t>
      </w:r>
      <w:r w:rsidRPr="00CD5345">
        <w:rPr>
          <w:rFonts w:ascii="Times New Roman" w:hAnsi="Times New Roman"/>
          <w:color w:val="000000"/>
          <w:sz w:val="20"/>
          <w:szCs w:val="20"/>
        </w:rPr>
        <w:tab/>
      </w:r>
      <w:r w:rsidR="00096426" w:rsidRPr="00CD5345">
        <w:rPr>
          <w:rFonts w:ascii="Times New Roman" w:hAnsi="Times New Roman"/>
          <w:color w:val="000000"/>
          <w:sz w:val="20"/>
          <w:szCs w:val="20"/>
        </w:rPr>
        <w:t>Other goods:</w:t>
      </w:r>
      <w:r w:rsidR="006863EC" w:rsidRPr="00CD5345">
        <w:rPr>
          <w:rFonts w:ascii="Times New Roman" w:hAnsi="Times New Roman"/>
          <w:color w:val="000000"/>
          <w:sz w:val="20"/>
          <w:szCs w:val="20"/>
        </w:rPr>
        <w:t xml:space="preserve">  </w:t>
      </w:r>
      <w:r w:rsidR="00D52E52" w:rsidRPr="00CD5345">
        <w:rPr>
          <w:rFonts w:ascii="Times New Roman" w:hAnsi="Times New Roman"/>
          <w:color w:val="000000"/>
          <w:sz w:val="20"/>
          <w:szCs w:val="20"/>
        </w:rPr>
        <w:t xml:space="preserve">Native American </w:t>
      </w:r>
      <w:r w:rsidR="005E7A08" w:rsidRPr="00CD5345">
        <w:rPr>
          <w:rFonts w:ascii="Times New Roman" w:hAnsi="Times New Roman"/>
          <w:color w:val="000000"/>
          <w:sz w:val="20"/>
          <w:szCs w:val="20"/>
        </w:rPr>
        <w:t xml:space="preserve">handmade </w:t>
      </w:r>
      <w:r w:rsidR="00415A15" w:rsidRPr="00CD5345">
        <w:rPr>
          <w:rFonts w:ascii="Times New Roman" w:hAnsi="Times New Roman"/>
          <w:color w:val="000000"/>
          <w:sz w:val="20"/>
          <w:szCs w:val="20"/>
        </w:rPr>
        <w:t xml:space="preserve">products </w:t>
      </w:r>
      <w:r w:rsidR="00090912" w:rsidRPr="00CD5345">
        <w:rPr>
          <w:rFonts w:ascii="Times New Roman" w:hAnsi="Times New Roman"/>
          <w:color w:val="000000"/>
          <w:sz w:val="20"/>
          <w:szCs w:val="20"/>
        </w:rPr>
        <w:t xml:space="preserve">that are not specifically </w:t>
      </w:r>
      <w:r w:rsidR="005E7A08" w:rsidRPr="00CD5345">
        <w:rPr>
          <w:rFonts w:ascii="Times New Roman" w:hAnsi="Times New Roman"/>
          <w:color w:val="000000"/>
          <w:sz w:val="20"/>
          <w:szCs w:val="20"/>
        </w:rPr>
        <w:t>name</w:t>
      </w:r>
      <w:r w:rsidR="00090912" w:rsidRPr="00CD5345">
        <w:rPr>
          <w:rFonts w:ascii="Times New Roman" w:hAnsi="Times New Roman"/>
          <w:color w:val="000000"/>
          <w:sz w:val="20"/>
          <w:szCs w:val="20"/>
        </w:rPr>
        <w:t>d in this rule</w:t>
      </w:r>
      <w:r w:rsidR="005E7A08" w:rsidRPr="00CD5345">
        <w:rPr>
          <w:rFonts w:ascii="Times New Roman" w:hAnsi="Times New Roman"/>
          <w:color w:val="000000"/>
          <w:sz w:val="20"/>
          <w:szCs w:val="20"/>
        </w:rPr>
        <w:t xml:space="preserve">, including but not limited to </w:t>
      </w:r>
      <w:r w:rsidR="002E276D" w:rsidRPr="00CD5345">
        <w:rPr>
          <w:rFonts w:ascii="Times New Roman" w:hAnsi="Times New Roman"/>
          <w:color w:val="000000"/>
          <w:sz w:val="20"/>
          <w:szCs w:val="20"/>
        </w:rPr>
        <w:t>Native American</w:t>
      </w:r>
      <w:r w:rsidR="005E7A08" w:rsidRPr="00CD5345">
        <w:rPr>
          <w:rFonts w:ascii="Times New Roman" w:hAnsi="Times New Roman"/>
          <w:color w:val="000000"/>
          <w:sz w:val="20"/>
          <w:szCs w:val="20"/>
        </w:rPr>
        <w:t xml:space="preserve"> handmade paintings, basketry, and textiles, are permitted</w:t>
      </w:r>
      <w:r w:rsidR="00090912" w:rsidRPr="00CD5345">
        <w:rPr>
          <w:rFonts w:ascii="Times New Roman" w:hAnsi="Times New Roman"/>
          <w:color w:val="000000"/>
          <w:sz w:val="20"/>
          <w:szCs w:val="20"/>
        </w:rPr>
        <w:t xml:space="preserve"> </w:t>
      </w:r>
      <w:r w:rsidR="00415A15" w:rsidRPr="00CD5345">
        <w:rPr>
          <w:rFonts w:ascii="Times New Roman" w:hAnsi="Times New Roman"/>
          <w:color w:val="000000"/>
          <w:sz w:val="20"/>
          <w:szCs w:val="20"/>
        </w:rPr>
        <w:t xml:space="preserve">if </w:t>
      </w:r>
      <w:r w:rsidR="005E7A08" w:rsidRPr="00CD5345">
        <w:rPr>
          <w:rFonts w:ascii="Times New Roman" w:hAnsi="Times New Roman"/>
          <w:color w:val="000000"/>
          <w:sz w:val="20"/>
          <w:szCs w:val="20"/>
        </w:rPr>
        <w:t xml:space="preserve">their </w:t>
      </w:r>
      <w:r w:rsidR="00090912" w:rsidRPr="00CD5345">
        <w:rPr>
          <w:rFonts w:ascii="Times New Roman" w:hAnsi="Times New Roman"/>
          <w:color w:val="000000"/>
          <w:sz w:val="20"/>
          <w:szCs w:val="20"/>
        </w:rPr>
        <w:t xml:space="preserve">size and form </w:t>
      </w:r>
      <w:r w:rsidR="005E7A08" w:rsidRPr="00CD5345">
        <w:rPr>
          <w:rFonts w:ascii="Times New Roman" w:hAnsi="Times New Roman"/>
          <w:color w:val="000000"/>
          <w:sz w:val="20"/>
          <w:szCs w:val="20"/>
        </w:rPr>
        <w:t xml:space="preserve">permit sales </w:t>
      </w:r>
      <w:r w:rsidR="00090912" w:rsidRPr="00CD5345">
        <w:rPr>
          <w:rFonts w:ascii="Times New Roman" w:hAnsi="Times New Roman"/>
          <w:color w:val="000000"/>
          <w:sz w:val="20"/>
          <w:szCs w:val="20"/>
        </w:rPr>
        <w:t xml:space="preserve">from a space on the portal area without impeding on other </w:t>
      </w:r>
      <w:r w:rsidR="00547CB7" w:rsidRPr="00CD5345">
        <w:rPr>
          <w:rFonts w:ascii="Times New Roman" w:hAnsi="Times New Roman"/>
          <w:color w:val="000000"/>
          <w:sz w:val="20"/>
          <w:szCs w:val="20"/>
        </w:rPr>
        <w:t xml:space="preserve">participant’s </w:t>
      </w:r>
      <w:r w:rsidR="00090912" w:rsidRPr="00CD5345">
        <w:rPr>
          <w:rFonts w:ascii="Times New Roman" w:hAnsi="Times New Roman"/>
          <w:color w:val="000000"/>
          <w:sz w:val="20"/>
          <w:szCs w:val="20"/>
        </w:rPr>
        <w:t>spaces and while allowing the public to view the product easily.</w:t>
      </w:r>
    </w:p>
    <w:p w:rsidR="00E62FAB" w:rsidRPr="00CD5345" w:rsidRDefault="00E62FAB"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[4.51.57.16 NMAC - N, XX/XX/2018]</w:t>
      </w:r>
    </w:p>
    <w:p w:rsidR="004B1459" w:rsidRPr="00CD5345" w:rsidRDefault="004B1459" w:rsidP="00DB43B1">
      <w:pPr>
        <w:widowControl w:val="0"/>
        <w:autoSpaceDE w:val="0"/>
        <w:autoSpaceDN w:val="0"/>
        <w:adjustRightInd w:val="0"/>
        <w:spacing w:after="0" w:line="240" w:lineRule="auto"/>
        <w:rPr>
          <w:rFonts w:ascii="Times New Roman" w:hAnsi="Times New Roman"/>
          <w:b/>
          <w:bCs/>
          <w:color w:val="000000"/>
          <w:sz w:val="20"/>
          <w:szCs w:val="20"/>
        </w:rPr>
      </w:pPr>
    </w:p>
    <w:p w:rsidR="00CD23D4" w:rsidRPr="00CD5345" w:rsidRDefault="00E163F4"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
          <w:bCs/>
          <w:color w:val="000000"/>
          <w:sz w:val="20"/>
          <w:szCs w:val="20"/>
        </w:rPr>
        <w:t>4.51.57.17</w:t>
      </w:r>
      <w:r w:rsidR="00DF1CA5" w:rsidRPr="00CD5345">
        <w:rPr>
          <w:rFonts w:ascii="Times New Roman" w:hAnsi="Times New Roman"/>
          <w:b/>
          <w:bCs/>
          <w:color w:val="000000"/>
          <w:sz w:val="20"/>
          <w:szCs w:val="20"/>
        </w:rPr>
        <w:tab/>
      </w:r>
      <w:r w:rsidR="00597FD9" w:rsidRPr="00CD5345">
        <w:rPr>
          <w:rFonts w:ascii="Times New Roman" w:hAnsi="Times New Roman"/>
          <w:b/>
          <w:bCs/>
          <w:color w:val="000000"/>
          <w:sz w:val="20"/>
          <w:szCs w:val="20"/>
        </w:rPr>
        <w:t xml:space="preserve">PORTAL </w:t>
      </w:r>
      <w:r w:rsidR="00CD23D4" w:rsidRPr="00CD5345">
        <w:rPr>
          <w:rFonts w:ascii="Times New Roman" w:hAnsi="Times New Roman"/>
          <w:b/>
          <w:bCs/>
          <w:color w:val="000000"/>
          <w:sz w:val="20"/>
          <w:szCs w:val="20"/>
        </w:rPr>
        <w:t xml:space="preserve">CODE OF CONDUCT:  </w:t>
      </w:r>
      <w:r w:rsidR="003B2626" w:rsidRPr="00CD5345">
        <w:rPr>
          <w:rFonts w:ascii="Times New Roman" w:hAnsi="Times New Roman"/>
          <w:bCs/>
          <w:color w:val="000000"/>
          <w:sz w:val="20"/>
          <w:szCs w:val="20"/>
        </w:rPr>
        <w:t>Participants</w:t>
      </w:r>
      <w:r w:rsidR="00CD23D4" w:rsidRPr="00CD5345">
        <w:rPr>
          <w:rFonts w:ascii="Times New Roman" w:hAnsi="Times New Roman"/>
          <w:bCs/>
          <w:color w:val="000000"/>
          <w:sz w:val="20"/>
          <w:szCs w:val="20"/>
        </w:rPr>
        <w:t xml:space="preserve"> shall not:</w:t>
      </w:r>
    </w:p>
    <w:p w:rsidR="00CD23D4" w:rsidRPr="00CD5345" w:rsidRDefault="00CD23D4"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Pr="00CD5345">
        <w:rPr>
          <w:rFonts w:ascii="Times New Roman" w:hAnsi="Times New Roman"/>
          <w:b/>
          <w:bCs/>
          <w:color w:val="000000"/>
          <w:sz w:val="20"/>
          <w:szCs w:val="20"/>
        </w:rPr>
        <w:t>A</w:t>
      </w:r>
      <w:r w:rsidR="00E163F4" w:rsidRPr="00CD5345">
        <w:rPr>
          <w:rFonts w:ascii="Times New Roman" w:hAnsi="Times New Roman"/>
          <w:b/>
          <w:bCs/>
          <w:color w:val="000000"/>
          <w:sz w:val="20"/>
          <w:szCs w:val="20"/>
        </w:rPr>
        <w:t>.</w:t>
      </w:r>
      <w:r w:rsidRPr="00CD5345">
        <w:rPr>
          <w:rFonts w:ascii="Times New Roman" w:hAnsi="Times New Roman"/>
          <w:b/>
          <w:bCs/>
          <w:color w:val="000000"/>
          <w:sz w:val="20"/>
          <w:szCs w:val="20"/>
        </w:rPr>
        <w:tab/>
      </w:r>
      <w:r w:rsidRPr="00CD5345">
        <w:rPr>
          <w:rFonts w:ascii="Times New Roman" w:hAnsi="Times New Roman"/>
          <w:bCs/>
          <w:color w:val="000000"/>
          <w:sz w:val="20"/>
          <w:szCs w:val="20"/>
        </w:rPr>
        <w:t xml:space="preserve">require or accept any gifts, favors, or loans from anyone with whom the </w:t>
      </w:r>
      <w:r w:rsidR="00F1597D" w:rsidRPr="00CD5345">
        <w:rPr>
          <w:rFonts w:ascii="Times New Roman" w:hAnsi="Times New Roman"/>
          <w:bCs/>
          <w:color w:val="000000"/>
          <w:sz w:val="20"/>
          <w:szCs w:val="20"/>
        </w:rPr>
        <w:t>participant</w:t>
      </w:r>
      <w:r w:rsidRPr="00CD5345">
        <w:rPr>
          <w:rFonts w:ascii="Times New Roman" w:hAnsi="Times New Roman"/>
          <w:bCs/>
          <w:color w:val="000000"/>
          <w:sz w:val="20"/>
          <w:szCs w:val="20"/>
        </w:rPr>
        <w:t xml:space="preserve"> is</w:t>
      </w:r>
      <w:r w:rsidR="00607B0A" w:rsidRPr="00CD5345">
        <w:rPr>
          <w:rFonts w:ascii="Times New Roman" w:hAnsi="Times New Roman"/>
          <w:bCs/>
          <w:color w:val="000000"/>
          <w:sz w:val="20"/>
          <w:szCs w:val="20"/>
        </w:rPr>
        <w:t xml:space="preserve"> involved</w:t>
      </w:r>
      <w:r w:rsidRPr="00CD5345">
        <w:rPr>
          <w:rFonts w:ascii="Times New Roman" w:hAnsi="Times New Roman"/>
          <w:bCs/>
          <w:color w:val="000000"/>
          <w:sz w:val="20"/>
          <w:szCs w:val="20"/>
        </w:rPr>
        <w:t xml:space="preserve"> in any manner in the course of the </w:t>
      </w:r>
      <w:r w:rsidR="00F1597D" w:rsidRPr="00CD5345">
        <w:rPr>
          <w:rFonts w:ascii="Times New Roman" w:hAnsi="Times New Roman"/>
          <w:bCs/>
          <w:color w:val="000000"/>
          <w:sz w:val="20"/>
          <w:szCs w:val="20"/>
        </w:rPr>
        <w:t>participant</w:t>
      </w:r>
      <w:r w:rsidRPr="00CD5345">
        <w:rPr>
          <w:rFonts w:ascii="Times New Roman" w:hAnsi="Times New Roman"/>
          <w:bCs/>
          <w:color w:val="000000"/>
          <w:sz w:val="20"/>
          <w:szCs w:val="20"/>
        </w:rPr>
        <w:t xml:space="preserve">’s duties that </w:t>
      </w:r>
      <w:r w:rsidR="00607B0A" w:rsidRPr="00CD5345">
        <w:rPr>
          <w:rFonts w:ascii="Times New Roman" w:hAnsi="Times New Roman"/>
          <w:bCs/>
          <w:color w:val="000000"/>
          <w:sz w:val="20"/>
          <w:szCs w:val="20"/>
        </w:rPr>
        <w:t xml:space="preserve">are </w:t>
      </w:r>
      <w:r w:rsidRPr="00CD5345">
        <w:rPr>
          <w:rFonts w:ascii="Times New Roman" w:hAnsi="Times New Roman"/>
          <w:bCs/>
          <w:color w:val="000000"/>
          <w:sz w:val="20"/>
          <w:szCs w:val="20"/>
        </w:rPr>
        <w:t xml:space="preserve">conditioned upon </w:t>
      </w:r>
      <w:r w:rsidR="00607B0A" w:rsidRPr="00CD5345">
        <w:rPr>
          <w:rFonts w:ascii="Times New Roman" w:hAnsi="Times New Roman"/>
          <w:bCs/>
          <w:color w:val="000000"/>
          <w:sz w:val="20"/>
          <w:szCs w:val="20"/>
        </w:rPr>
        <w:t>promised performance of c</w:t>
      </w:r>
      <w:r w:rsidRPr="00CD5345">
        <w:rPr>
          <w:rFonts w:ascii="Times New Roman" w:hAnsi="Times New Roman"/>
          <w:bCs/>
          <w:color w:val="000000"/>
          <w:sz w:val="20"/>
          <w:szCs w:val="20"/>
        </w:rPr>
        <w:t xml:space="preserve">ommittee </w:t>
      </w:r>
      <w:r w:rsidR="00F1597D" w:rsidRPr="00CD5345">
        <w:rPr>
          <w:rFonts w:ascii="Times New Roman" w:hAnsi="Times New Roman"/>
          <w:bCs/>
          <w:color w:val="000000"/>
          <w:sz w:val="20"/>
          <w:szCs w:val="20"/>
        </w:rPr>
        <w:t xml:space="preserve">member or participant </w:t>
      </w:r>
      <w:r w:rsidRPr="00CD5345">
        <w:rPr>
          <w:rFonts w:ascii="Times New Roman" w:hAnsi="Times New Roman"/>
          <w:bCs/>
          <w:color w:val="000000"/>
          <w:sz w:val="20"/>
          <w:szCs w:val="20"/>
        </w:rPr>
        <w:t>duties;</w:t>
      </w:r>
    </w:p>
    <w:p w:rsidR="00CD23D4" w:rsidRPr="00CD5345" w:rsidRDefault="00E163F4"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00CD23D4" w:rsidRPr="00CD5345">
        <w:rPr>
          <w:rFonts w:ascii="Times New Roman" w:hAnsi="Times New Roman"/>
          <w:b/>
          <w:bCs/>
          <w:color w:val="000000"/>
          <w:sz w:val="20"/>
          <w:szCs w:val="20"/>
        </w:rPr>
        <w:t>B</w:t>
      </w:r>
      <w:r w:rsidRPr="00CD5345">
        <w:rPr>
          <w:rFonts w:ascii="Times New Roman" w:hAnsi="Times New Roman"/>
          <w:b/>
          <w:bCs/>
          <w:color w:val="000000"/>
          <w:sz w:val="20"/>
          <w:szCs w:val="20"/>
        </w:rPr>
        <w:t>.</w:t>
      </w:r>
      <w:r w:rsidR="00CD23D4" w:rsidRPr="00CD5345">
        <w:rPr>
          <w:rFonts w:ascii="Times New Roman" w:hAnsi="Times New Roman"/>
          <w:bCs/>
          <w:color w:val="000000"/>
          <w:sz w:val="20"/>
          <w:szCs w:val="20"/>
        </w:rPr>
        <w:tab/>
        <w:t xml:space="preserve">use any information obtained through or during the </w:t>
      </w:r>
      <w:r w:rsidR="00F1597D" w:rsidRPr="00CD5345">
        <w:rPr>
          <w:rFonts w:ascii="Times New Roman" w:hAnsi="Times New Roman"/>
          <w:bCs/>
          <w:color w:val="000000"/>
          <w:sz w:val="20"/>
          <w:szCs w:val="20"/>
        </w:rPr>
        <w:t xml:space="preserve">participant’s or </w:t>
      </w:r>
      <w:r w:rsidR="00CD23D4" w:rsidRPr="00CD5345">
        <w:rPr>
          <w:rFonts w:ascii="Times New Roman" w:hAnsi="Times New Roman"/>
          <w:bCs/>
          <w:color w:val="000000"/>
          <w:sz w:val="20"/>
          <w:szCs w:val="20"/>
        </w:rPr>
        <w:t xml:space="preserve">committee member’s term for the </w:t>
      </w:r>
      <w:r w:rsidR="00F1597D" w:rsidRPr="00CD5345">
        <w:rPr>
          <w:rFonts w:ascii="Times New Roman" w:hAnsi="Times New Roman"/>
          <w:bCs/>
          <w:color w:val="000000"/>
          <w:sz w:val="20"/>
          <w:szCs w:val="20"/>
        </w:rPr>
        <w:t xml:space="preserve">participant’s, </w:t>
      </w:r>
      <w:r w:rsidR="00CD23D4" w:rsidRPr="00CD5345">
        <w:rPr>
          <w:rFonts w:ascii="Times New Roman" w:hAnsi="Times New Roman"/>
          <w:bCs/>
          <w:color w:val="000000"/>
          <w:sz w:val="20"/>
          <w:szCs w:val="20"/>
        </w:rPr>
        <w:t>member’s or another’s private financial gain;</w:t>
      </w:r>
    </w:p>
    <w:p w:rsidR="00CD23D4" w:rsidRPr="00CD5345" w:rsidRDefault="00E163F4"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Pr="00CD5345">
        <w:rPr>
          <w:rFonts w:ascii="Times New Roman" w:hAnsi="Times New Roman"/>
          <w:b/>
          <w:bCs/>
          <w:color w:val="000000"/>
          <w:sz w:val="20"/>
          <w:szCs w:val="20"/>
        </w:rPr>
        <w:t>C.</w:t>
      </w:r>
      <w:r w:rsidR="00CD23D4" w:rsidRPr="00CD5345">
        <w:rPr>
          <w:rFonts w:ascii="Times New Roman" w:hAnsi="Times New Roman"/>
          <w:b/>
          <w:bCs/>
          <w:color w:val="000000"/>
          <w:sz w:val="20"/>
          <w:szCs w:val="20"/>
        </w:rPr>
        <w:tab/>
      </w:r>
      <w:r w:rsidR="00CD23D4" w:rsidRPr="00CD5345">
        <w:rPr>
          <w:rFonts w:ascii="Times New Roman" w:hAnsi="Times New Roman"/>
          <w:bCs/>
          <w:color w:val="000000"/>
          <w:sz w:val="20"/>
          <w:szCs w:val="20"/>
        </w:rPr>
        <w:t xml:space="preserve">use any equipment, property, or supplies belonging to the </w:t>
      </w:r>
      <w:r w:rsidR="00E62FAB" w:rsidRPr="00CD5345">
        <w:rPr>
          <w:rFonts w:ascii="Times New Roman" w:hAnsi="Times New Roman"/>
          <w:bCs/>
          <w:color w:val="000000"/>
          <w:sz w:val="20"/>
          <w:szCs w:val="20"/>
        </w:rPr>
        <w:t>s</w:t>
      </w:r>
      <w:r w:rsidR="00CD23D4" w:rsidRPr="00CD5345">
        <w:rPr>
          <w:rFonts w:ascii="Times New Roman" w:hAnsi="Times New Roman"/>
          <w:bCs/>
          <w:color w:val="000000"/>
          <w:sz w:val="20"/>
          <w:szCs w:val="20"/>
        </w:rPr>
        <w:t>tate of New Mexico for personal purposes;</w:t>
      </w:r>
    </w:p>
    <w:p w:rsidR="00DC341E" w:rsidRPr="00CD5345" w:rsidRDefault="00E163F4"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Pr="00CD5345">
        <w:rPr>
          <w:rFonts w:ascii="Times New Roman" w:hAnsi="Times New Roman"/>
          <w:b/>
          <w:bCs/>
          <w:color w:val="000000"/>
          <w:sz w:val="20"/>
          <w:szCs w:val="20"/>
        </w:rPr>
        <w:t>D.</w:t>
      </w:r>
      <w:r w:rsidR="00CD23D4" w:rsidRPr="00CD5345">
        <w:rPr>
          <w:rFonts w:ascii="Times New Roman" w:hAnsi="Times New Roman"/>
          <w:bCs/>
          <w:color w:val="000000"/>
          <w:sz w:val="20"/>
          <w:szCs w:val="20"/>
        </w:rPr>
        <w:tab/>
      </w:r>
      <w:proofErr w:type="gramStart"/>
      <w:r w:rsidR="00CD23D4" w:rsidRPr="00CD5345">
        <w:rPr>
          <w:rFonts w:ascii="Times New Roman" w:hAnsi="Times New Roman"/>
          <w:bCs/>
          <w:color w:val="000000"/>
          <w:sz w:val="20"/>
          <w:szCs w:val="20"/>
        </w:rPr>
        <w:t>alter</w:t>
      </w:r>
      <w:proofErr w:type="gramEnd"/>
      <w:r w:rsidR="00CD23D4" w:rsidRPr="00CD5345">
        <w:rPr>
          <w:rFonts w:ascii="Times New Roman" w:hAnsi="Times New Roman"/>
          <w:bCs/>
          <w:color w:val="000000"/>
          <w:sz w:val="20"/>
          <w:szCs w:val="20"/>
        </w:rPr>
        <w:t xml:space="preserve"> official documents of the program with the intent to defraud committee members or the </w:t>
      </w:r>
      <w:r w:rsidR="001E52B0" w:rsidRPr="00CD5345">
        <w:rPr>
          <w:rFonts w:ascii="Times New Roman" w:hAnsi="Times New Roman"/>
          <w:bCs/>
          <w:color w:val="000000"/>
          <w:sz w:val="20"/>
          <w:szCs w:val="20"/>
        </w:rPr>
        <w:t>division;</w:t>
      </w:r>
    </w:p>
    <w:p w:rsidR="000C30F2" w:rsidRPr="00CD5345" w:rsidRDefault="00E163F4"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Pr="00CD5345">
        <w:rPr>
          <w:rFonts w:ascii="Times New Roman" w:hAnsi="Times New Roman"/>
          <w:b/>
          <w:bCs/>
          <w:color w:val="000000"/>
          <w:sz w:val="20"/>
          <w:szCs w:val="20"/>
        </w:rPr>
        <w:t>E.</w:t>
      </w:r>
      <w:r w:rsidR="00DC341E" w:rsidRPr="00CD5345">
        <w:rPr>
          <w:rFonts w:ascii="Times New Roman" w:hAnsi="Times New Roman"/>
          <w:b/>
          <w:bCs/>
          <w:color w:val="000000"/>
          <w:sz w:val="20"/>
          <w:szCs w:val="20"/>
        </w:rPr>
        <w:tab/>
      </w:r>
      <w:r w:rsidR="00DC341E" w:rsidRPr="00CD5345">
        <w:rPr>
          <w:rFonts w:ascii="Times New Roman" w:hAnsi="Times New Roman"/>
          <w:bCs/>
          <w:color w:val="000000"/>
          <w:sz w:val="20"/>
          <w:szCs w:val="20"/>
        </w:rPr>
        <w:t>tamper with program files, official documents or records, including removing</w:t>
      </w:r>
      <w:r w:rsidR="005A2F12" w:rsidRPr="00CD5345">
        <w:rPr>
          <w:rFonts w:ascii="Times New Roman" w:hAnsi="Times New Roman"/>
          <w:bCs/>
          <w:color w:val="000000"/>
          <w:sz w:val="20"/>
          <w:szCs w:val="20"/>
        </w:rPr>
        <w:t xml:space="preserve"> or destroying</w:t>
      </w:r>
      <w:r w:rsidR="00DC341E" w:rsidRPr="00CD5345">
        <w:rPr>
          <w:rFonts w:ascii="Times New Roman" w:hAnsi="Times New Roman"/>
          <w:bCs/>
          <w:color w:val="000000"/>
          <w:sz w:val="20"/>
          <w:szCs w:val="20"/>
        </w:rPr>
        <w:t xml:space="preserve"> files, documents or records from the program’s office or computer, or from the program archives or the museum</w:t>
      </w:r>
      <w:r w:rsidR="000C30F2" w:rsidRPr="00CD5345">
        <w:rPr>
          <w:rFonts w:ascii="Times New Roman" w:hAnsi="Times New Roman"/>
          <w:bCs/>
          <w:color w:val="000000"/>
          <w:sz w:val="20"/>
          <w:szCs w:val="20"/>
        </w:rPr>
        <w:t>;</w:t>
      </w:r>
    </w:p>
    <w:p w:rsidR="000C30F2" w:rsidRPr="00CD5345" w:rsidRDefault="000C30F2"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
          <w:bCs/>
          <w:color w:val="000000"/>
          <w:sz w:val="20"/>
          <w:szCs w:val="20"/>
        </w:rPr>
        <w:tab/>
        <w:t>F</w:t>
      </w:r>
      <w:r w:rsidR="00E163F4" w:rsidRPr="00CD5345">
        <w:rPr>
          <w:rFonts w:ascii="Times New Roman" w:hAnsi="Times New Roman"/>
          <w:b/>
          <w:bCs/>
          <w:color w:val="000000"/>
          <w:sz w:val="20"/>
          <w:szCs w:val="20"/>
        </w:rPr>
        <w:t>.</w:t>
      </w:r>
      <w:r w:rsidRPr="00CD5345">
        <w:rPr>
          <w:rFonts w:ascii="Times New Roman" w:hAnsi="Times New Roman"/>
          <w:bCs/>
          <w:color w:val="000000"/>
          <w:sz w:val="20"/>
          <w:szCs w:val="20"/>
        </w:rPr>
        <w:tab/>
        <w:t>mishandle, misappropriate, or divert for personal use any funds raised by the program or committee or through activities sponsored or sanctioned by the museum;</w:t>
      </w:r>
    </w:p>
    <w:p w:rsidR="000C30F2" w:rsidRPr="00CD5345" w:rsidRDefault="00E163F4"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000C30F2" w:rsidRPr="00CD5345">
        <w:rPr>
          <w:rFonts w:ascii="Times New Roman" w:hAnsi="Times New Roman"/>
          <w:b/>
          <w:bCs/>
          <w:color w:val="000000"/>
          <w:sz w:val="20"/>
          <w:szCs w:val="20"/>
        </w:rPr>
        <w:t>G</w:t>
      </w:r>
      <w:r w:rsidRPr="00CD5345">
        <w:rPr>
          <w:rFonts w:ascii="Times New Roman" w:hAnsi="Times New Roman"/>
          <w:b/>
          <w:bCs/>
          <w:color w:val="000000"/>
          <w:sz w:val="20"/>
          <w:szCs w:val="20"/>
        </w:rPr>
        <w:t>.</w:t>
      </w:r>
      <w:r w:rsidR="000C30F2" w:rsidRPr="00CD5345">
        <w:rPr>
          <w:rFonts w:ascii="Times New Roman" w:hAnsi="Times New Roman"/>
          <w:b/>
          <w:bCs/>
          <w:color w:val="000000"/>
          <w:sz w:val="20"/>
          <w:szCs w:val="20"/>
        </w:rPr>
        <w:tab/>
      </w:r>
      <w:proofErr w:type="gramStart"/>
      <w:r w:rsidR="000C30F2" w:rsidRPr="00CD5345">
        <w:rPr>
          <w:rFonts w:ascii="Times New Roman" w:hAnsi="Times New Roman"/>
          <w:bCs/>
          <w:color w:val="000000"/>
          <w:sz w:val="20"/>
          <w:szCs w:val="20"/>
        </w:rPr>
        <w:t>falsify</w:t>
      </w:r>
      <w:proofErr w:type="gramEnd"/>
      <w:r w:rsidR="000C30F2" w:rsidRPr="00CD5345">
        <w:rPr>
          <w:rFonts w:ascii="Times New Roman" w:hAnsi="Times New Roman"/>
          <w:bCs/>
          <w:color w:val="000000"/>
          <w:sz w:val="20"/>
          <w:szCs w:val="20"/>
        </w:rPr>
        <w:t xml:space="preserve"> any</w:t>
      </w:r>
      <w:r w:rsidR="0070674A" w:rsidRPr="00CD5345">
        <w:rPr>
          <w:rFonts w:ascii="Times New Roman" w:hAnsi="Times New Roman"/>
          <w:bCs/>
          <w:color w:val="000000"/>
          <w:sz w:val="20"/>
          <w:szCs w:val="20"/>
        </w:rPr>
        <w:t xml:space="preserve"> program</w:t>
      </w:r>
      <w:r w:rsidR="000C30F2" w:rsidRPr="00CD5345">
        <w:rPr>
          <w:rFonts w:ascii="Times New Roman" w:hAnsi="Times New Roman"/>
          <w:bCs/>
          <w:color w:val="000000"/>
          <w:sz w:val="20"/>
          <w:szCs w:val="20"/>
        </w:rPr>
        <w:t xml:space="preserve"> documents whatsoever;</w:t>
      </w:r>
    </w:p>
    <w:p w:rsidR="00993C24" w:rsidRPr="00CD5345" w:rsidRDefault="00E163F4"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Pr="00CD5345">
        <w:rPr>
          <w:rFonts w:ascii="Times New Roman" w:hAnsi="Times New Roman"/>
          <w:b/>
          <w:bCs/>
          <w:color w:val="000000"/>
          <w:sz w:val="20"/>
          <w:szCs w:val="20"/>
        </w:rPr>
        <w:t>H.</w:t>
      </w:r>
      <w:r w:rsidR="000C30F2" w:rsidRPr="00CD5345">
        <w:rPr>
          <w:rFonts w:ascii="Times New Roman" w:hAnsi="Times New Roman"/>
          <w:bCs/>
          <w:color w:val="000000"/>
          <w:sz w:val="20"/>
          <w:szCs w:val="20"/>
        </w:rPr>
        <w:tab/>
        <w:t xml:space="preserve">possess, use, sell, or purchase any </w:t>
      </w:r>
      <w:r w:rsidR="005A2F12" w:rsidRPr="00CD5345">
        <w:rPr>
          <w:rFonts w:ascii="Times New Roman" w:hAnsi="Times New Roman"/>
          <w:bCs/>
          <w:color w:val="000000"/>
          <w:sz w:val="20"/>
          <w:szCs w:val="20"/>
        </w:rPr>
        <w:t>forbidden items</w:t>
      </w:r>
      <w:r w:rsidR="0070674A" w:rsidRPr="00CD5345">
        <w:rPr>
          <w:rFonts w:ascii="Times New Roman" w:hAnsi="Times New Roman"/>
          <w:bCs/>
          <w:color w:val="000000"/>
          <w:sz w:val="20"/>
          <w:szCs w:val="20"/>
        </w:rPr>
        <w:t xml:space="preserve"> while engaged in committee or program activities</w:t>
      </w:r>
      <w:r w:rsidR="005A2F12" w:rsidRPr="00CD5345">
        <w:rPr>
          <w:rFonts w:ascii="Times New Roman" w:hAnsi="Times New Roman"/>
          <w:bCs/>
          <w:color w:val="000000"/>
          <w:sz w:val="20"/>
          <w:szCs w:val="20"/>
        </w:rPr>
        <w:t>, including firearms, illegal drugs, or stolen property</w:t>
      </w:r>
      <w:r w:rsidR="00993C24" w:rsidRPr="00CD5345">
        <w:rPr>
          <w:rFonts w:ascii="Times New Roman" w:hAnsi="Times New Roman"/>
          <w:bCs/>
          <w:color w:val="000000"/>
          <w:sz w:val="20"/>
          <w:szCs w:val="20"/>
        </w:rPr>
        <w:t>; or</w:t>
      </w:r>
    </w:p>
    <w:p w:rsidR="005A2F12" w:rsidRPr="00CD5345" w:rsidRDefault="00E163F4" w:rsidP="00DB43B1">
      <w:pPr>
        <w:widowControl w:val="0"/>
        <w:autoSpaceDE w:val="0"/>
        <w:autoSpaceDN w:val="0"/>
        <w:adjustRightInd w:val="0"/>
        <w:spacing w:after="0" w:line="240" w:lineRule="auto"/>
        <w:rPr>
          <w:rFonts w:ascii="Times New Roman" w:hAnsi="Times New Roman"/>
          <w:bCs/>
          <w:color w:val="000000"/>
          <w:sz w:val="20"/>
          <w:szCs w:val="20"/>
        </w:rPr>
      </w:pPr>
      <w:r w:rsidRPr="00CD5345">
        <w:rPr>
          <w:rFonts w:ascii="Times New Roman" w:hAnsi="Times New Roman"/>
          <w:bCs/>
          <w:color w:val="000000"/>
          <w:sz w:val="20"/>
          <w:szCs w:val="20"/>
        </w:rPr>
        <w:tab/>
      </w:r>
      <w:r w:rsidRPr="00CD5345">
        <w:rPr>
          <w:rFonts w:ascii="Times New Roman" w:hAnsi="Times New Roman"/>
          <w:b/>
          <w:bCs/>
          <w:color w:val="000000"/>
          <w:sz w:val="20"/>
          <w:szCs w:val="20"/>
        </w:rPr>
        <w:t>I.</w:t>
      </w:r>
      <w:r w:rsidR="00993C24" w:rsidRPr="00CD5345">
        <w:rPr>
          <w:rFonts w:ascii="Times New Roman" w:hAnsi="Times New Roman"/>
          <w:b/>
          <w:bCs/>
          <w:color w:val="000000"/>
          <w:sz w:val="20"/>
          <w:szCs w:val="20"/>
        </w:rPr>
        <w:tab/>
      </w:r>
      <w:proofErr w:type="gramStart"/>
      <w:r w:rsidR="00993C24" w:rsidRPr="00CD5345">
        <w:rPr>
          <w:rFonts w:ascii="Times New Roman" w:hAnsi="Times New Roman"/>
          <w:bCs/>
          <w:color w:val="000000"/>
          <w:sz w:val="20"/>
          <w:szCs w:val="20"/>
        </w:rPr>
        <w:t>engage</w:t>
      </w:r>
      <w:proofErr w:type="gramEnd"/>
      <w:r w:rsidR="00993C24" w:rsidRPr="00CD5345">
        <w:rPr>
          <w:rFonts w:ascii="Times New Roman" w:hAnsi="Times New Roman"/>
          <w:bCs/>
          <w:color w:val="000000"/>
          <w:sz w:val="20"/>
          <w:szCs w:val="20"/>
        </w:rPr>
        <w:t xml:space="preserve"> in any other </w:t>
      </w:r>
      <w:r w:rsidR="00C521C8" w:rsidRPr="00CD5345">
        <w:rPr>
          <w:rFonts w:ascii="Times New Roman" w:hAnsi="Times New Roman"/>
          <w:bCs/>
          <w:color w:val="000000"/>
          <w:sz w:val="20"/>
          <w:szCs w:val="20"/>
        </w:rPr>
        <w:t xml:space="preserve">unprofessional </w:t>
      </w:r>
      <w:r w:rsidR="00993C24" w:rsidRPr="00CD5345">
        <w:rPr>
          <w:rFonts w:ascii="Times New Roman" w:hAnsi="Times New Roman"/>
          <w:bCs/>
          <w:color w:val="000000"/>
          <w:sz w:val="20"/>
          <w:szCs w:val="20"/>
        </w:rPr>
        <w:t xml:space="preserve">conduct that </w:t>
      </w:r>
      <w:r w:rsidR="00C521C8" w:rsidRPr="00CD5345">
        <w:rPr>
          <w:rFonts w:ascii="Times New Roman" w:hAnsi="Times New Roman"/>
          <w:bCs/>
          <w:color w:val="000000"/>
          <w:sz w:val="20"/>
          <w:szCs w:val="20"/>
        </w:rPr>
        <w:t>is inconsistent with the interests of the program, the museum or the department</w:t>
      </w:r>
      <w:r w:rsidR="009404B3" w:rsidRPr="00CD5345">
        <w:rPr>
          <w:rFonts w:ascii="Times New Roman" w:hAnsi="Times New Roman"/>
          <w:bCs/>
          <w:color w:val="000000"/>
          <w:sz w:val="20"/>
          <w:szCs w:val="20"/>
        </w:rPr>
        <w:t xml:space="preserve"> of cultural affairs</w:t>
      </w:r>
      <w:r w:rsidRPr="00CD5345">
        <w:rPr>
          <w:rFonts w:ascii="Times New Roman" w:hAnsi="Times New Roman"/>
          <w:bCs/>
          <w:color w:val="000000"/>
          <w:sz w:val="20"/>
          <w:szCs w:val="20"/>
        </w:rPr>
        <w:t>.</w:t>
      </w:r>
    </w:p>
    <w:p w:rsidR="00E62FAB" w:rsidRPr="00CD5345" w:rsidRDefault="00E62FAB"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[4.51.57.17 NMAC - N, XX/XX/2018]</w:t>
      </w:r>
    </w:p>
    <w:p w:rsidR="000406D9" w:rsidRPr="00CD5345" w:rsidRDefault="000406D9" w:rsidP="00DB43B1">
      <w:pPr>
        <w:widowControl w:val="0"/>
        <w:autoSpaceDE w:val="0"/>
        <w:autoSpaceDN w:val="0"/>
        <w:adjustRightInd w:val="0"/>
        <w:spacing w:after="0" w:line="240" w:lineRule="auto"/>
        <w:rPr>
          <w:rFonts w:ascii="Times New Roman" w:hAnsi="Times New Roman"/>
          <w:color w:val="000000"/>
          <w:sz w:val="20"/>
          <w:szCs w:val="20"/>
        </w:rPr>
      </w:pPr>
    </w:p>
    <w:p w:rsidR="00652482" w:rsidRPr="00CD5345" w:rsidRDefault="00652482" w:rsidP="00DB43B1">
      <w:pPr>
        <w:widowControl w:val="0"/>
        <w:autoSpaceDE w:val="0"/>
        <w:autoSpaceDN w:val="0"/>
        <w:adjustRightInd w:val="0"/>
        <w:spacing w:after="0" w:line="240" w:lineRule="auto"/>
        <w:rPr>
          <w:rFonts w:ascii="Times New Roman" w:hAnsi="Times New Roman"/>
          <w:b/>
          <w:bCs/>
          <w:color w:val="000000"/>
          <w:sz w:val="20"/>
          <w:szCs w:val="20"/>
        </w:rPr>
      </w:pPr>
      <w:r w:rsidRPr="00CD5345">
        <w:rPr>
          <w:rFonts w:ascii="Times New Roman" w:hAnsi="Times New Roman"/>
          <w:b/>
          <w:bCs/>
          <w:color w:val="000000"/>
          <w:sz w:val="20"/>
          <w:szCs w:val="20"/>
        </w:rPr>
        <w:t>HISTORY OF 4.51.57 NMAC:</w:t>
      </w:r>
    </w:p>
    <w:p w:rsidR="00652482" w:rsidRPr="00CD5345" w:rsidRDefault="00652482"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b/>
          <w:bCs/>
          <w:color w:val="000000"/>
          <w:sz w:val="20"/>
          <w:szCs w:val="20"/>
        </w:rPr>
        <w:lastRenderedPageBreak/>
        <w:t>Pre</w:t>
      </w:r>
      <w:r w:rsidR="00E62FAB" w:rsidRPr="00CD5345">
        <w:rPr>
          <w:rFonts w:ascii="Times New Roman" w:hAnsi="Times New Roman"/>
          <w:b/>
          <w:bCs/>
          <w:color w:val="000000"/>
          <w:sz w:val="20"/>
          <w:szCs w:val="20"/>
        </w:rPr>
        <w:t>-</w:t>
      </w:r>
      <w:r w:rsidRPr="00CD5345">
        <w:rPr>
          <w:rFonts w:ascii="Times New Roman" w:hAnsi="Times New Roman"/>
          <w:b/>
          <w:bCs/>
          <w:color w:val="000000"/>
          <w:sz w:val="20"/>
          <w:szCs w:val="20"/>
        </w:rPr>
        <w:t>NMAC History:</w:t>
      </w:r>
      <w:r w:rsidRPr="00CD5345">
        <w:rPr>
          <w:rFonts w:ascii="Times New Roman" w:hAnsi="Times New Roman"/>
          <w:color w:val="000000"/>
          <w:sz w:val="20"/>
          <w:szCs w:val="20"/>
        </w:rPr>
        <w:t xml:space="preserve"> The material in this part was derived from that previously filed with the state records center and archives under:</w:t>
      </w:r>
    </w:p>
    <w:p w:rsidR="00652482" w:rsidRPr="00CD5345" w:rsidRDefault="00652482"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Rule No. 37, Guidelines, Rules, and Regulations Governing the Portal Program at the Palace of the Governors, 5/11/83.</w:t>
      </w:r>
    </w:p>
    <w:p w:rsidR="00652482" w:rsidRPr="00CD5345" w:rsidRDefault="00652482"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Rule No. 37, Guidelines, Rules, and Regulations Governing the Portal Program at the Palace of the Governors, 2/11/87.</w:t>
      </w:r>
    </w:p>
    <w:p w:rsidR="00652482" w:rsidRPr="00CD5345" w:rsidRDefault="00652482"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Rule No. 37, Guidelines, Rules, and Regulations Governing the Portal Program at the Palace of the Governors, 4/7/87.</w:t>
      </w:r>
    </w:p>
    <w:p w:rsidR="00652482" w:rsidRPr="00CD5345" w:rsidRDefault="00652482"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Rule No. 37, Guidelines, Rules, and Regulations Governing the Portal Program at the Palace of the Governors, 5/27/87.</w:t>
      </w:r>
    </w:p>
    <w:p w:rsidR="00652482" w:rsidRPr="00CD5345" w:rsidRDefault="00652482"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Rule No. 37, Guidelines, Rules, and Regulations Governing the Portal Program at the Palace of the Governors, 8/12/88.</w:t>
      </w:r>
    </w:p>
    <w:p w:rsidR="00652482" w:rsidRPr="00CD5345" w:rsidRDefault="00652482"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Rule No. 37, Guidelines, Rules, and Regulations Governing the Portal Program at the Palace of the Governors, 5/26/89.</w:t>
      </w:r>
    </w:p>
    <w:p w:rsidR="00652482" w:rsidRPr="00CD5345" w:rsidRDefault="00652482"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Rule No. 37, Guidelines, Rules, and Regulations Governing the Portal Program at the Palace of the Governors, 6/7/89.</w:t>
      </w:r>
    </w:p>
    <w:p w:rsidR="00652482" w:rsidRPr="00CD5345" w:rsidRDefault="00652482"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Rule No. 37, Guidelines, Rules, and Regulations Governing the Portal Program at the Palace of the Governors, 6/16/89.</w:t>
      </w:r>
    </w:p>
    <w:p w:rsidR="00652482" w:rsidRPr="00CD5345" w:rsidRDefault="00652482"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MNM: Rule No. 57, Rules and Regulations Governing the Portal Program at the Palace of the Governors, 7/31/91.</w:t>
      </w:r>
    </w:p>
    <w:p w:rsidR="00652482" w:rsidRPr="00CD5345" w:rsidRDefault="00652482"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MNM: Rule No. 57, Rules and Regulations Governing the Portal Program at the Palace of the Governors, 7/13/95.</w:t>
      </w:r>
    </w:p>
    <w:p w:rsidR="00E163F4" w:rsidRPr="00CD5345" w:rsidRDefault="00E163F4" w:rsidP="00DB43B1">
      <w:pPr>
        <w:widowControl w:val="0"/>
        <w:autoSpaceDE w:val="0"/>
        <w:autoSpaceDN w:val="0"/>
        <w:adjustRightInd w:val="0"/>
        <w:spacing w:after="0" w:line="240" w:lineRule="auto"/>
        <w:rPr>
          <w:rFonts w:ascii="Times New Roman" w:hAnsi="Times New Roman"/>
          <w:color w:val="000000"/>
          <w:sz w:val="20"/>
          <w:szCs w:val="20"/>
        </w:rPr>
      </w:pPr>
    </w:p>
    <w:p w:rsidR="00652482" w:rsidRPr="00CD5345" w:rsidRDefault="00652482" w:rsidP="00DB43B1">
      <w:pPr>
        <w:widowControl w:val="0"/>
        <w:autoSpaceDE w:val="0"/>
        <w:autoSpaceDN w:val="0"/>
        <w:adjustRightInd w:val="0"/>
        <w:spacing w:after="0" w:line="240" w:lineRule="auto"/>
        <w:rPr>
          <w:rFonts w:ascii="Times New Roman" w:hAnsi="Times New Roman"/>
          <w:b/>
          <w:color w:val="000000"/>
          <w:sz w:val="20"/>
          <w:szCs w:val="20"/>
        </w:rPr>
      </w:pPr>
      <w:r w:rsidRPr="00CD5345">
        <w:rPr>
          <w:rFonts w:ascii="Times New Roman" w:hAnsi="Times New Roman"/>
          <w:b/>
          <w:color w:val="000000"/>
          <w:sz w:val="20"/>
          <w:szCs w:val="20"/>
        </w:rPr>
        <w:t>History of Repealed Material:</w:t>
      </w:r>
    </w:p>
    <w:p w:rsidR="00E62FAB" w:rsidRPr="00CD5345" w:rsidRDefault="00E62FAB"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[4.51.57 NMAC, Repealed effective XX/XX/2018]</w:t>
      </w:r>
    </w:p>
    <w:p w:rsidR="00E163F4" w:rsidRPr="00CD5345" w:rsidRDefault="00E163F4" w:rsidP="00DB43B1">
      <w:pPr>
        <w:widowControl w:val="0"/>
        <w:autoSpaceDE w:val="0"/>
        <w:autoSpaceDN w:val="0"/>
        <w:adjustRightInd w:val="0"/>
        <w:spacing w:after="0" w:line="240" w:lineRule="auto"/>
        <w:rPr>
          <w:rFonts w:ascii="Times New Roman" w:hAnsi="Times New Roman"/>
          <w:color w:val="000000"/>
          <w:sz w:val="20"/>
          <w:szCs w:val="20"/>
        </w:rPr>
      </w:pPr>
    </w:p>
    <w:p w:rsidR="00652482" w:rsidRPr="00CD5345" w:rsidRDefault="00652482" w:rsidP="00DB43B1">
      <w:pPr>
        <w:widowControl w:val="0"/>
        <w:autoSpaceDE w:val="0"/>
        <w:autoSpaceDN w:val="0"/>
        <w:adjustRightInd w:val="0"/>
        <w:spacing w:after="0" w:line="240" w:lineRule="auto"/>
        <w:rPr>
          <w:rFonts w:ascii="Times New Roman" w:hAnsi="Times New Roman"/>
          <w:b/>
          <w:bCs/>
          <w:color w:val="000000"/>
          <w:sz w:val="20"/>
          <w:szCs w:val="20"/>
        </w:rPr>
      </w:pPr>
      <w:r w:rsidRPr="00CD5345">
        <w:rPr>
          <w:rFonts w:ascii="Times New Roman" w:hAnsi="Times New Roman"/>
          <w:b/>
          <w:bCs/>
          <w:color w:val="000000"/>
          <w:sz w:val="20"/>
          <w:szCs w:val="20"/>
        </w:rPr>
        <w:t>Other History:</w:t>
      </w:r>
    </w:p>
    <w:p w:rsidR="00652482" w:rsidRPr="00CD5345" w:rsidRDefault="00652482" w:rsidP="00DB43B1">
      <w:pPr>
        <w:widowControl w:val="0"/>
        <w:autoSpaceDE w:val="0"/>
        <w:autoSpaceDN w:val="0"/>
        <w:adjustRightInd w:val="0"/>
        <w:spacing w:after="0" w:line="240" w:lineRule="auto"/>
        <w:rPr>
          <w:rFonts w:ascii="Times New Roman" w:hAnsi="Times New Roman"/>
          <w:color w:val="000000"/>
          <w:sz w:val="20"/>
          <w:szCs w:val="20"/>
        </w:rPr>
      </w:pPr>
      <w:r w:rsidRPr="00CD5345">
        <w:rPr>
          <w:rFonts w:ascii="Times New Roman" w:hAnsi="Times New Roman"/>
          <w:color w:val="000000"/>
          <w:sz w:val="20"/>
          <w:szCs w:val="20"/>
        </w:rPr>
        <w:t>MNM: Rule No. 57, Rules and Regulations Governing the Portal Program at the Palace of the Governors (filed 7/13/95) was renumbered, reformatted, amended and replaced by 4.51.57 NMAC, Governance of the Portal Program at the Palace of the Governors, effective 9/15/08.</w:t>
      </w:r>
    </w:p>
    <w:p w:rsidR="00652482" w:rsidRPr="00CD5345" w:rsidRDefault="00652482" w:rsidP="00DB43B1">
      <w:pPr>
        <w:widowControl w:val="0"/>
        <w:autoSpaceDE w:val="0"/>
        <w:autoSpaceDN w:val="0"/>
        <w:adjustRightInd w:val="0"/>
        <w:spacing w:after="0" w:line="240" w:lineRule="auto"/>
        <w:rPr>
          <w:rFonts w:ascii="Times New Roman" w:hAnsi="Times New Roman"/>
          <w:color w:val="000000"/>
          <w:sz w:val="20"/>
          <w:szCs w:val="20"/>
        </w:rPr>
      </w:pPr>
      <w:bookmarkStart w:id="4" w:name="co_anchor_ID0CA8E5033E111E2B0BBA6C15B893"/>
      <w:bookmarkEnd w:id="4"/>
      <w:r w:rsidRPr="00CD5345">
        <w:rPr>
          <w:rFonts w:ascii="Times New Roman" w:hAnsi="Times New Roman"/>
          <w:color w:val="000000"/>
          <w:sz w:val="20"/>
          <w:szCs w:val="20"/>
        </w:rPr>
        <w:t>All new rules, amendments, and repeals effective prior to June 1, 2013</w:t>
      </w:r>
    </w:p>
    <w:p w:rsidR="002B6BE5" w:rsidRPr="00DB43B1" w:rsidRDefault="00652482" w:rsidP="00E163F4">
      <w:pPr>
        <w:widowControl w:val="0"/>
        <w:autoSpaceDE w:val="0"/>
        <w:autoSpaceDN w:val="0"/>
        <w:adjustRightInd w:val="0"/>
        <w:spacing w:after="0" w:line="240" w:lineRule="auto"/>
        <w:rPr>
          <w:rFonts w:ascii="Times New Roman" w:hAnsi="Times New Roman"/>
          <w:sz w:val="20"/>
          <w:szCs w:val="20"/>
        </w:rPr>
      </w:pPr>
      <w:r w:rsidRPr="00CD5345">
        <w:rPr>
          <w:rFonts w:ascii="Times New Roman" w:hAnsi="Times New Roman"/>
          <w:color w:val="000000"/>
          <w:sz w:val="20"/>
          <w:szCs w:val="20"/>
        </w:rPr>
        <w:t>N.M. Admin. Code 4.51.57, NM ADC 4.51.57</w:t>
      </w:r>
    </w:p>
    <w:sectPr w:rsidR="002B6BE5" w:rsidRPr="00DB43B1" w:rsidSect="00DB43B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E2" w:rsidRDefault="005133E2">
      <w:pPr>
        <w:spacing w:after="0" w:line="240" w:lineRule="auto"/>
      </w:pPr>
      <w:r>
        <w:separator/>
      </w:r>
    </w:p>
  </w:endnote>
  <w:endnote w:type="continuationSeparator" w:id="0">
    <w:p w:rsidR="005133E2" w:rsidRDefault="005133E2">
      <w:pPr>
        <w:spacing w:after="0" w:line="240" w:lineRule="auto"/>
      </w:pPr>
      <w:r>
        <w:continuationSeparator/>
      </w:r>
    </w:p>
  </w:endnote>
  <w:endnote w:type="continuationNotice" w:id="1">
    <w:p w:rsidR="005133E2" w:rsidRDefault="005133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DF" w:rsidRDefault="00E028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347" w:rsidRPr="00A06347" w:rsidRDefault="00A06347" w:rsidP="00A06347">
    <w:pPr>
      <w:pStyle w:val="Footer"/>
      <w:spacing w:after="0" w:line="240" w:lineRule="auto"/>
      <w:rPr>
        <w:rFonts w:ascii="Times New Roman" w:hAnsi="Times New Roman"/>
        <w:sz w:val="20"/>
        <w:szCs w:val="20"/>
      </w:rPr>
    </w:pPr>
    <w:r w:rsidRPr="00CD5345">
      <w:rPr>
        <w:rFonts w:ascii="Times New Roman" w:hAnsi="Times New Roman"/>
        <w:sz w:val="20"/>
        <w:szCs w:val="20"/>
      </w:rPr>
      <w:t>4.51.57 NMAC</w:t>
    </w:r>
    <w:r w:rsidRPr="00CD5345">
      <w:rPr>
        <w:rFonts w:ascii="Times New Roman" w:hAnsi="Times New Roman"/>
        <w:sz w:val="20"/>
        <w:szCs w:val="20"/>
      </w:rPr>
      <w:ptab w:relativeTo="margin" w:alignment="right" w:leader="none"/>
    </w:r>
    <w:r w:rsidRPr="00CD5345">
      <w:rPr>
        <w:rFonts w:ascii="Times New Roman" w:hAnsi="Times New Roman"/>
        <w:sz w:val="20"/>
        <w:szCs w:val="20"/>
      </w:rPr>
      <w:fldChar w:fldCharType="begin"/>
    </w:r>
    <w:r w:rsidRPr="00CD5345">
      <w:rPr>
        <w:rFonts w:ascii="Times New Roman" w:hAnsi="Times New Roman"/>
        <w:sz w:val="20"/>
        <w:szCs w:val="20"/>
      </w:rPr>
      <w:instrText xml:space="preserve"> PAGE   \* MERGEFORMAT </w:instrText>
    </w:r>
    <w:r w:rsidRPr="00CD5345">
      <w:rPr>
        <w:rFonts w:ascii="Times New Roman" w:hAnsi="Times New Roman"/>
        <w:sz w:val="20"/>
        <w:szCs w:val="20"/>
      </w:rPr>
      <w:fldChar w:fldCharType="separate"/>
    </w:r>
    <w:r w:rsidR="00E028DF">
      <w:rPr>
        <w:rFonts w:ascii="Times New Roman" w:hAnsi="Times New Roman"/>
        <w:noProof/>
        <w:sz w:val="20"/>
        <w:szCs w:val="20"/>
      </w:rPr>
      <w:t>14</w:t>
    </w:r>
    <w:r w:rsidRPr="00CD5345">
      <w:rPr>
        <w:rFonts w:ascii="Times New Roman" w:hAnsi="Times New Roman"/>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DF" w:rsidRDefault="00E02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E2" w:rsidRDefault="005133E2">
      <w:pPr>
        <w:spacing w:after="0" w:line="240" w:lineRule="auto"/>
      </w:pPr>
      <w:r>
        <w:separator/>
      </w:r>
    </w:p>
  </w:footnote>
  <w:footnote w:type="continuationSeparator" w:id="0">
    <w:p w:rsidR="005133E2" w:rsidRDefault="005133E2">
      <w:pPr>
        <w:spacing w:after="0" w:line="240" w:lineRule="auto"/>
      </w:pPr>
      <w:r>
        <w:continuationSeparator/>
      </w:r>
    </w:p>
  </w:footnote>
  <w:footnote w:type="continuationNotice" w:id="1">
    <w:p w:rsidR="005133E2" w:rsidRDefault="005133E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DF" w:rsidRDefault="00E028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530730"/>
      <w:docPartObj>
        <w:docPartGallery w:val="Watermarks"/>
        <w:docPartUnique/>
      </w:docPartObj>
    </w:sdtPr>
    <w:sdtContent>
      <w:p w:rsidR="00E028DF" w:rsidRDefault="00E028D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DF" w:rsidRDefault="00E02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372"/>
    <w:multiLevelType w:val="hybridMultilevel"/>
    <w:tmpl w:val="B74EC696"/>
    <w:lvl w:ilvl="0" w:tplc="04090011">
      <w:start w:val="1"/>
      <w:numFmt w:val="decimal"/>
      <w:lvlText w:val="%1)"/>
      <w:lvlJc w:val="left"/>
      <w:pPr>
        <w:ind w:left="1120" w:hanging="360"/>
      </w:pPr>
      <w:rPr>
        <w:rFonts w:cs="Times New Roman"/>
      </w:rPr>
    </w:lvl>
    <w:lvl w:ilvl="1" w:tplc="04090019">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1">
    <w:nsid w:val="04EE4229"/>
    <w:multiLevelType w:val="hybridMultilevel"/>
    <w:tmpl w:val="BC2A0AD4"/>
    <w:lvl w:ilvl="0" w:tplc="D04A5CB0">
      <w:start w:val="1"/>
      <w:numFmt w:val="decimal"/>
      <w:lvlText w:val="(%1)"/>
      <w:lvlJc w:val="left"/>
      <w:pPr>
        <w:ind w:left="180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3F44B1"/>
    <w:multiLevelType w:val="hybridMultilevel"/>
    <w:tmpl w:val="F61887B8"/>
    <w:lvl w:ilvl="0" w:tplc="F82664B2">
      <w:start w:val="1"/>
      <w:numFmt w:val="upperLetter"/>
      <w:lvlText w:val="%1."/>
      <w:lvlJc w:val="left"/>
      <w:pPr>
        <w:ind w:left="760" w:hanging="360"/>
      </w:pPr>
      <w:rPr>
        <w:rFonts w:cs="Times New Roman" w:hint="default"/>
      </w:rPr>
    </w:lvl>
    <w:lvl w:ilvl="1" w:tplc="0248FCA2">
      <w:start w:val="1"/>
      <w:numFmt w:val="decimal"/>
      <w:lvlText w:val="(%2)"/>
      <w:lvlJc w:val="left"/>
      <w:pPr>
        <w:ind w:left="1480" w:hanging="360"/>
      </w:pPr>
      <w:rPr>
        <w:rFonts w:ascii="Times New Roman" w:eastAsia="Times New Roman" w:hAnsi="Times New Roman" w:cs="Times New Roman"/>
      </w:rPr>
    </w:lvl>
    <w:lvl w:ilvl="2" w:tplc="0409001B">
      <w:start w:val="1"/>
      <w:numFmt w:val="lowerRoman"/>
      <w:lvlText w:val="%3."/>
      <w:lvlJc w:val="right"/>
      <w:pPr>
        <w:ind w:left="2200" w:hanging="180"/>
      </w:pPr>
      <w:rPr>
        <w:rFonts w:cs="Times New Roman"/>
      </w:rPr>
    </w:lvl>
    <w:lvl w:ilvl="3" w:tplc="0409000F" w:tentative="1">
      <w:start w:val="1"/>
      <w:numFmt w:val="decimal"/>
      <w:lvlText w:val="%4."/>
      <w:lvlJc w:val="left"/>
      <w:pPr>
        <w:ind w:left="2920" w:hanging="360"/>
      </w:pPr>
      <w:rPr>
        <w:rFonts w:cs="Times New Roman"/>
      </w:rPr>
    </w:lvl>
    <w:lvl w:ilvl="4" w:tplc="04090019" w:tentative="1">
      <w:start w:val="1"/>
      <w:numFmt w:val="lowerLetter"/>
      <w:lvlText w:val="%5."/>
      <w:lvlJc w:val="left"/>
      <w:pPr>
        <w:ind w:left="3640" w:hanging="360"/>
      </w:pPr>
      <w:rPr>
        <w:rFonts w:cs="Times New Roman"/>
      </w:rPr>
    </w:lvl>
    <w:lvl w:ilvl="5" w:tplc="0409001B" w:tentative="1">
      <w:start w:val="1"/>
      <w:numFmt w:val="lowerRoman"/>
      <w:lvlText w:val="%6."/>
      <w:lvlJc w:val="right"/>
      <w:pPr>
        <w:ind w:left="4360" w:hanging="180"/>
      </w:pPr>
      <w:rPr>
        <w:rFonts w:cs="Times New Roman"/>
      </w:rPr>
    </w:lvl>
    <w:lvl w:ilvl="6" w:tplc="0409000F" w:tentative="1">
      <w:start w:val="1"/>
      <w:numFmt w:val="decimal"/>
      <w:lvlText w:val="%7."/>
      <w:lvlJc w:val="left"/>
      <w:pPr>
        <w:ind w:left="5080" w:hanging="360"/>
      </w:pPr>
      <w:rPr>
        <w:rFonts w:cs="Times New Roman"/>
      </w:rPr>
    </w:lvl>
    <w:lvl w:ilvl="7" w:tplc="04090019" w:tentative="1">
      <w:start w:val="1"/>
      <w:numFmt w:val="lowerLetter"/>
      <w:lvlText w:val="%8."/>
      <w:lvlJc w:val="left"/>
      <w:pPr>
        <w:ind w:left="5800" w:hanging="360"/>
      </w:pPr>
      <w:rPr>
        <w:rFonts w:cs="Times New Roman"/>
      </w:rPr>
    </w:lvl>
    <w:lvl w:ilvl="8" w:tplc="0409001B" w:tentative="1">
      <w:start w:val="1"/>
      <w:numFmt w:val="lowerRoman"/>
      <w:lvlText w:val="%9."/>
      <w:lvlJc w:val="right"/>
      <w:pPr>
        <w:ind w:left="6520" w:hanging="180"/>
      </w:pPr>
      <w:rPr>
        <w:rFonts w:cs="Times New Roman"/>
      </w:rPr>
    </w:lvl>
  </w:abstractNum>
  <w:abstractNum w:abstractNumId="3">
    <w:nsid w:val="06AE62D5"/>
    <w:multiLevelType w:val="hybridMultilevel"/>
    <w:tmpl w:val="32264A48"/>
    <w:lvl w:ilvl="0" w:tplc="0D22537C">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076013E9"/>
    <w:multiLevelType w:val="hybridMultilevel"/>
    <w:tmpl w:val="93BC1F74"/>
    <w:lvl w:ilvl="0" w:tplc="890AEC02">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5">
    <w:nsid w:val="076446C4"/>
    <w:multiLevelType w:val="hybridMultilevel"/>
    <w:tmpl w:val="C8FCE276"/>
    <w:lvl w:ilvl="0" w:tplc="5A5CF474">
      <w:start w:val="1"/>
      <w:numFmt w:val="lowerLetter"/>
      <w:lvlText w:val="(%1)"/>
      <w:lvlJc w:val="left"/>
      <w:pPr>
        <w:ind w:left="270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9CD3C31"/>
    <w:multiLevelType w:val="hybridMultilevel"/>
    <w:tmpl w:val="A5EE0F5A"/>
    <w:lvl w:ilvl="0" w:tplc="645EE4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A0E60BC"/>
    <w:multiLevelType w:val="hybridMultilevel"/>
    <w:tmpl w:val="4D7C1F18"/>
    <w:lvl w:ilvl="0" w:tplc="B454A04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0E39632D"/>
    <w:multiLevelType w:val="multilevel"/>
    <w:tmpl w:val="01EE79B4"/>
    <w:lvl w:ilvl="0">
      <w:start w:val="4"/>
      <w:numFmt w:val="decimal"/>
      <w:lvlText w:val="%1"/>
      <w:lvlJc w:val="left"/>
      <w:pPr>
        <w:ind w:left="888" w:hanging="888"/>
      </w:pPr>
      <w:rPr>
        <w:rFonts w:hint="default"/>
        <w:b/>
      </w:rPr>
    </w:lvl>
    <w:lvl w:ilvl="1">
      <w:start w:val="51"/>
      <w:numFmt w:val="decimal"/>
      <w:lvlText w:val="%1.%2"/>
      <w:lvlJc w:val="left"/>
      <w:pPr>
        <w:ind w:left="888" w:hanging="888"/>
      </w:pPr>
      <w:rPr>
        <w:rFonts w:hint="default"/>
        <w:b/>
      </w:rPr>
    </w:lvl>
    <w:lvl w:ilvl="2">
      <w:start w:val="57"/>
      <w:numFmt w:val="decimal"/>
      <w:lvlText w:val="%1.%2.%3"/>
      <w:lvlJc w:val="left"/>
      <w:pPr>
        <w:ind w:left="888" w:hanging="888"/>
      </w:pPr>
      <w:rPr>
        <w:rFonts w:hint="default"/>
        <w:b/>
      </w:rPr>
    </w:lvl>
    <w:lvl w:ilvl="3">
      <w:start w:val="13"/>
      <w:numFmt w:val="decimal"/>
      <w:lvlText w:val="%1.%2.%3.%4"/>
      <w:lvlJc w:val="left"/>
      <w:pPr>
        <w:ind w:left="888" w:hanging="888"/>
      </w:pPr>
      <w:rPr>
        <w:rFonts w:hint="default"/>
        <w:b/>
      </w:rPr>
    </w:lvl>
    <w:lvl w:ilvl="4">
      <w:start w:val="1"/>
      <w:numFmt w:val="decimal"/>
      <w:lvlText w:val="%1.%2.%3.%4.%5"/>
      <w:lvlJc w:val="left"/>
      <w:pPr>
        <w:ind w:left="888" w:hanging="888"/>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18DA0F90"/>
    <w:multiLevelType w:val="hybridMultilevel"/>
    <w:tmpl w:val="14F44D7E"/>
    <w:lvl w:ilvl="0" w:tplc="04090015">
      <w:start w:val="1"/>
      <w:numFmt w:val="upperLetter"/>
      <w:lvlText w:val="%1."/>
      <w:lvlJc w:val="left"/>
      <w:pPr>
        <w:ind w:left="1080" w:hanging="360"/>
      </w:pPr>
      <w:rPr>
        <w:rFonts w:cs="Times New Roman"/>
      </w:rPr>
    </w:lvl>
    <w:lvl w:ilvl="1" w:tplc="372ABD5E">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92B36D4"/>
    <w:multiLevelType w:val="hybridMultilevel"/>
    <w:tmpl w:val="C5FCD3D0"/>
    <w:lvl w:ilvl="0" w:tplc="04090015">
      <w:start w:val="1"/>
      <w:numFmt w:val="upperLetter"/>
      <w:lvlText w:val="%1."/>
      <w:lvlJc w:val="left"/>
      <w:pPr>
        <w:ind w:left="720" w:hanging="360"/>
      </w:pPr>
      <w:rPr>
        <w:rFonts w:cs="Times New Roman"/>
      </w:rPr>
    </w:lvl>
    <w:lvl w:ilvl="1" w:tplc="ACA4AFAE">
      <w:start w:val="1"/>
      <w:numFmt w:val="decimal"/>
      <w:lvlText w:val="%2)"/>
      <w:lvlJc w:val="left"/>
      <w:pPr>
        <w:ind w:left="1440" w:hanging="360"/>
      </w:pPr>
      <w:rPr>
        <w:rFonts w:cs="Times New Roman"/>
        <w:b w:val="0"/>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880" w:hanging="360"/>
      </w:pPr>
      <w:rPr>
        <w:rFonts w:cs="Times New Roman"/>
      </w:rPr>
    </w:lvl>
    <w:lvl w:ilvl="4" w:tplc="4FA83840">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9D6634A"/>
    <w:multiLevelType w:val="hybridMultilevel"/>
    <w:tmpl w:val="F68031AA"/>
    <w:lvl w:ilvl="0" w:tplc="482058A4">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1A5E411C"/>
    <w:multiLevelType w:val="hybridMultilevel"/>
    <w:tmpl w:val="81D67062"/>
    <w:lvl w:ilvl="0" w:tplc="04090011">
      <w:start w:val="1"/>
      <w:numFmt w:val="decimal"/>
      <w:lvlText w:val="%1)"/>
      <w:lvlJc w:val="left"/>
      <w:pPr>
        <w:ind w:left="1120" w:hanging="360"/>
      </w:pPr>
      <w:rPr>
        <w:rFonts w:cs="Times New Roman"/>
      </w:rPr>
    </w:lvl>
    <w:lvl w:ilvl="1" w:tplc="04090019">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13">
    <w:nsid w:val="1ABA1502"/>
    <w:multiLevelType w:val="hybridMultilevel"/>
    <w:tmpl w:val="6A780B48"/>
    <w:lvl w:ilvl="0" w:tplc="04090015">
      <w:start w:val="1"/>
      <w:numFmt w:val="upperLetter"/>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EB0BFC4">
      <w:start w:val="1"/>
      <w:numFmt w:val="decimal"/>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ADC1F4F"/>
    <w:multiLevelType w:val="multilevel"/>
    <w:tmpl w:val="8806DD64"/>
    <w:lvl w:ilvl="0">
      <w:start w:val="1"/>
      <w:numFmt w:val="decimal"/>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5">
    <w:nsid w:val="1D201863"/>
    <w:multiLevelType w:val="hybridMultilevel"/>
    <w:tmpl w:val="94B67258"/>
    <w:lvl w:ilvl="0" w:tplc="04090011">
      <w:start w:val="1"/>
      <w:numFmt w:val="decimal"/>
      <w:lvlText w:val="%1)"/>
      <w:lvlJc w:val="left"/>
      <w:pPr>
        <w:ind w:left="1120" w:hanging="360"/>
      </w:pPr>
      <w:rPr>
        <w:rFonts w:cs="Times New Roman"/>
      </w:rPr>
    </w:lvl>
    <w:lvl w:ilvl="1" w:tplc="04090019">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16">
    <w:nsid w:val="22CA5B2D"/>
    <w:multiLevelType w:val="hybridMultilevel"/>
    <w:tmpl w:val="BFCA3500"/>
    <w:lvl w:ilvl="0" w:tplc="F86CD9F2">
      <w:start w:val="1"/>
      <w:numFmt w:val="upperLetter"/>
      <w:lvlText w:val="%1."/>
      <w:lvlJc w:val="left"/>
      <w:pPr>
        <w:ind w:left="760" w:hanging="360"/>
      </w:pPr>
      <w:rPr>
        <w:rFonts w:hint="default"/>
      </w:r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7">
    <w:nsid w:val="2347102B"/>
    <w:multiLevelType w:val="hybridMultilevel"/>
    <w:tmpl w:val="D91A5F22"/>
    <w:lvl w:ilvl="0" w:tplc="A89855C4">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4A4F20"/>
    <w:multiLevelType w:val="hybridMultilevel"/>
    <w:tmpl w:val="A286923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8A20B6D"/>
    <w:multiLevelType w:val="multilevel"/>
    <w:tmpl w:val="0888C7E0"/>
    <w:lvl w:ilvl="0">
      <w:start w:val="4"/>
      <w:numFmt w:val="decimal"/>
      <w:lvlText w:val="%1"/>
      <w:lvlJc w:val="left"/>
      <w:pPr>
        <w:ind w:left="888" w:hanging="888"/>
      </w:pPr>
      <w:rPr>
        <w:rFonts w:hint="default"/>
        <w:b/>
      </w:rPr>
    </w:lvl>
    <w:lvl w:ilvl="1">
      <w:start w:val="51"/>
      <w:numFmt w:val="decimal"/>
      <w:lvlText w:val="%1.%2"/>
      <w:lvlJc w:val="left"/>
      <w:pPr>
        <w:ind w:left="888" w:hanging="888"/>
      </w:pPr>
      <w:rPr>
        <w:rFonts w:hint="default"/>
        <w:b/>
      </w:rPr>
    </w:lvl>
    <w:lvl w:ilvl="2">
      <w:start w:val="57"/>
      <w:numFmt w:val="decimal"/>
      <w:lvlText w:val="%1.%2.%3"/>
      <w:lvlJc w:val="left"/>
      <w:pPr>
        <w:ind w:left="888" w:hanging="888"/>
      </w:pPr>
      <w:rPr>
        <w:rFonts w:hint="default"/>
        <w:b/>
      </w:rPr>
    </w:lvl>
    <w:lvl w:ilvl="3">
      <w:start w:val="13"/>
      <w:numFmt w:val="decimal"/>
      <w:lvlText w:val="%1.%2.%3.%4"/>
      <w:lvlJc w:val="left"/>
      <w:pPr>
        <w:ind w:left="888" w:hanging="888"/>
      </w:pPr>
      <w:rPr>
        <w:rFonts w:hint="default"/>
        <w:b/>
      </w:rPr>
    </w:lvl>
    <w:lvl w:ilvl="4">
      <w:start w:val="1"/>
      <w:numFmt w:val="decimal"/>
      <w:lvlText w:val="%1.%2.%3.%4.%5"/>
      <w:lvlJc w:val="left"/>
      <w:pPr>
        <w:ind w:left="888" w:hanging="888"/>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2949100D"/>
    <w:multiLevelType w:val="hybridMultilevel"/>
    <w:tmpl w:val="2CA2B00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96E2B58"/>
    <w:multiLevelType w:val="hybridMultilevel"/>
    <w:tmpl w:val="20CEC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0F1F97"/>
    <w:multiLevelType w:val="hybridMultilevel"/>
    <w:tmpl w:val="5BE4A7AA"/>
    <w:lvl w:ilvl="0" w:tplc="04090011">
      <w:start w:val="1"/>
      <w:numFmt w:val="decimal"/>
      <w:lvlText w:val="%1)"/>
      <w:lvlJc w:val="left"/>
      <w:pPr>
        <w:ind w:left="1120" w:hanging="360"/>
      </w:pPr>
      <w:rPr>
        <w:rFonts w:cs="Times New Roman"/>
      </w:rPr>
    </w:lvl>
    <w:lvl w:ilvl="1" w:tplc="04090019" w:tentative="1">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23">
    <w:nsid w:val="2E460228"/>
    <w:multiLevelType w:val="multilevel"/>
    <w:tmpl w:val="DD905C10"/>
    <w:lvl w:ilvl="0">
      <w:start w:val="4"/>
      <w:numFmt w:val="decimal"/>
      <w:lvlText w:val="%1"/>
      <w:lvlJc w:val="left"/>
      <w:pPr>
        <w:ind w:left="792" w:hanging="792"/>
      </w:pPr>
      <w:rPr>
        <w:rFonts w:hint="default"/>
        <w:b/>
      </w:rPr>
    </w:lvl>
    <w:lvl w:ilvl="1">
      <w:start w:val="51"/>
      <w:numFmt w:val="decimal"/>
      <w:lvlText w:val="%1.%2"/>
      <w:lvlJc w:val="left"/>
      <w:pPr>
        <w:ind w:left="792" w:hanging="792"/>
      </w:pPr>
      <w:rPr>
        <w:rFonts w:hint="default"/>
        <w:b/>
      </w:rPr>
    </w:lvl>
    <w:lvl w:ilvl="2">
      <w:start w:val="57"/>
      <w:numFmt w:val="decimal"/>
      <w:lvlText w:val="%1.%2.%3"/>
      <w:lvlJc w:val="left"/>
      <w:pPr>
        <w:ind w:left="792" w:hanging="792"/>
      </w:pPr>
      <w:rPr>
        <w:rFonts w:hint="default"/>
        <w:b/>
      </w:rPr>
    </w:lvl>
    <w:lvl w:ilvl="3">
      <w:start w:val="9"/>
      <w:numFmt w:val="decimal"/>
      <w:lvlText w:val="%1.%2.%3.%4"/>
      <w:lvlJc w:val="left"/>
      <w:pPr>
        <w:ind w:left="792" w:hanging="792"/>
      </w:pPr>
      <w:rPr>
        <w:rFonts w:hint="default"/>
        <w:b/>
      </w:rPr>
    </w:lvl>
    <w:lvl w:ilvl="4">
      <w:start w:val="1"/>
      <w:numFmt w:val="decimal"/>
      <w:lvlText w:val="%1.%2.%3.%4.%5"/>
      <w:lvlJc w:val="left"/>
      <w:pPr>
        <w:ind w:left="792" w:hanging="792"/>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nsid w:val="31721D0A"/>
    <w:multiLevelType w:val="hybridMultilevel"/>
    <w:tmpl w:val="D4007C5E"/>
    <w:lvl w:ilvl="0" w:tplc="FBA6D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84322EE"/>
    <w:multiLevelType w:val="hybridMultilevel"/>
    <w:tmpl w:val="97CCE0A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A6A33DC"/>
    <w:multiLevelType w:val="hybridMultilevel"/>
    <w:tmpl w:val="A590EF2E"/>
    <w:lvl w:ilvl="0" w:tplc="C9A8B0CA">
      <w:start w:val="1"/>
      <w:numFmt w:val="lowerLetter"/>
      <w:lvlText w:val="(%1)"/>
      <w:lvlJc w:val="left"/>
      <w:pPr>
        <w:ind w:left="2865" w:hanging="360"/>
      </w:pPr>
      <w:rPr>
        <w:rFonts w:hint="default"/>
      </w:rPr>
    </w:lvl>
    <w:lvl w:ilvl="1" w:tplc="04090019" w:tentative="1">
      <w:start w:val="1"/>
      <w:numFmt w:val="lowerLetter"/>
      <w:lvlText w:val="%2."/>
      <w:lvlJc w:val="left"/>
      <w:pPr>
        <w:ind w:left="3585" w:hanging="360"/>
      </w:pPr>
    </w:lvl>
    <w:lvl w:ilvl="2" w:tplc="0409001B" w:tentative="1">
      <w:start w:val="1"/>
      <w:numFmt w:val="lowerRoman"/>
      <w:lvlText w:val="%3."/>
      <w:lvlJc w:val="right"/>
      <w:pPr>
        <w:ind w:left="4305" w:hanging="180"/>
      </w:pPr>
    </w:lvl>
    <w:lvl w:ilvl="3" w:tplc="0409000F" w:tentative="1">
      <w:start w:val="1"/>
      <w:numFmt w:val="decimal"/>
      <w:lvlText w:val="%4."/>
      <w:lvlJc w:val="left"/>
      <w:pPr>
        <w:ind w:left="5025" w:hanging="360"/>
      </w:pPr>
    </w:lvl>
    <w:lvl w:ilvl="4" w:tplc="04090019" w:tentative="1">
      <w:start w:val="1"/>
      <w:numFmt w:val="lowerLetter"/>
      <w:lvlText w:val="%5."/>
      <w:lvlJc w:val="left"/>
      <w:pPr>
        <w:ind w:left="5745" w:hanging="360"/>
      </w:pPr>
    </w:lvl>
    <w:lvl w:ilvl="5" w:tplc="0409001B" w:tentative="1">
      <w:start w:val="1"/>
      <w:numFmt w:val="lowerRoman"/>
      <w:lvlText w:val="%6."/>
      <w:lvlJc w:val="right"/>
      <w:pPr>
        <w:ind w:left="6465" w:hanging="180"/>
      </w:pPr>
    </w:lvl>
    <w:lvl w:ilvl="6" w:tplc="0409000F" w:tentative="1">
      <w:start w:val="1"/>
      <w:numFmt w:val="decimal"/>
      <w:lvlText w:val="%7."/>
      <w:lvlJc w:val="left"/>
      <w:pPr>
        <w:ind w:left="7185" w:hanging="360"/>
      </w:pPr>
    </w:lvl>
    <w:lvl w:ilvl="7" w:tplc="04090019" w:tentative="1">
      <w:start w:val="1"/>
      <w:numFmt w:val="lowerLetter"/>
      <w:lvlText w:val="%8."/>
      <w:lvlJc w:val="left"/>
      <w:pPr>
        <w:ind w:left="7905" w:hanging="360"/>
      </w:pPr>
    </w:lvl>
    <w:lvl w:ilvl="8" w:tplc="0409001B" w:tentative="1">
      <w:start w:val="1"/>
      <w:numFmt w:val="lowerRoman"/>
      <w:lvlText w:val="%9."/>
      <w:lvlJc w:val="right"/>
      <w:pPr>
        <w:ind w:left="8625" w:hanging="180"/>
      </w:pPr>
    </w:lvl>
  </w:abstractNum>
  <w:abstractNum w:abstractNumId="27">
    <w:nsid w:val="3CE67885"/>
    <w:multiLevelType w:val="hybridMultilevel"/>
    <w:tmpl w:val="C436DD90"/>
    <w:lvl w:ilvl="0" w:tplc="04090011">
      <w:start w:val="1"/>
      <w:numFmt w:val="decimal"/>
      <w:lvlText w:val="%1)"/>
      <w:lvlJc w:val="left"/>
      <w:pPr>
        <w:ind w:left="1480" w:hanging="360"/>
      </w:pPr>
      <w:rPr>
        <w:rFonts w:cs="Times New Roman"/>
      </w:rPr>
    </w:lvl>
    <w:lvl w:ilvl="1" w:tplc="04090019" w:tentative="1">
      <w:start w:val="1"/>
      <w:numFmt w:val="lowerLetter"/>
      <w:lvlText w:val="%2."/>
      <w:lvlJc w:val="left"/>
      <w:pPr>
        <w:ind w:left="2200" w:hanging="360"/>
      </w:pPr>
      <w:rPr>
        <w:rFonts w:cs="Times New Roman"/>
      </w:rPr>
    </w:lvl>
    <w:lvl w:ilvl="2" w:tplc="0409001B" w:tentative="1">
      <w:start w:val="1"/>
      <w:numFmt w:val="lowerRoman"/>
      <w:lvlText w:val="%3."/>
      <w:lvlJc w:val="right"/>
      <w:pPr>
        <w:ind w:left="2920" w:hanging="180"/>
      </w:pPr>
      <w:rPr>
        <w:rFonts w:cs="Times New Roman"/>
      </w:rPr>
    </w:lvl>
    <w:lvl w:ilvl="3" w:tplc="0409000F" w:tentative="1">
      <w:start w:val="1"/>
      <w:numFmt w:val="decimal"/>
      <w:lvlText w:val="%4."/>
      <w:lvlJc w:val="left"/>
      <w:pPr>
        <w:ind w:left="3640" w:hanging="360"/>
      </w:pPr>
      <w:rPr>
        <w:rFonts w:cs="Times New Roman"/>
      </w:rPr>
    </w:lvl>
    <w:lvl w:ilvl="4" w:tplc="04090019" w:tentative="1">
      <w:start w:val="1"/>
      <w:numFmt w:val="lowerLetter"/>
      <w:lvlText w:val="%5."/>
      <w:lvlJc w:val="left"/>
      <w:pPr>
        <w:ind w:left="4360" w:hanging="360"/>
      </w:pPr>
      <w:rPr>
        <w:rFonts w:cs="Times New Roman"/>
      </w:rPr>
    </w:lvl>
    <w:lvl w:ilvl="5" w:tplc="0409001B" w:tentative="1">
      <w:start w:val="1"/>
      <w:numFmt w:val="lowerRoman"/>
      <w:lvlText w:val="%6."/>
      <w:lvlJc w:val="right"/>
      <w:pPr>
        <w:ind w:left="5080" w:hanging="180"/>
      </w:pPr>
      <w:rPr>
        <w:rFonts w:cs="Times New Roman"/>
      </w:rPr>
    </w:lvl>
    <w:lvl w:ilvl="6" w:tplc="0409000F" w:tentative="1">
      <w:start w:val="1"/>
      <w:numFmt w:val="decimal"/>
      <w:lvlText w:val="%7."/>
      <w:lvlJc w:val="left"/>
      <w:pPr>
        <w:ind w:left="5800" w:hanging="360"/>
      </w:pPr>
      <w:rPr>
        <w:rFonts w:cs="Times New Roman"/>
      </w:rPr>
    </w:lvl>
    <w:lvl w:ilvl="7" w:tplc="04090019" w:tentative="1">
      <w:start w:val="1"/>
      <w:numFmt w:val="lowerLetter"/>
      <w:lvlText w:val="%8."/>
      <w:lvlJc w:val="left"/>
      <w:pPr>
        <w:ind w:left="6520" w:hanging="360"/>
      </w:pPr>
      <w:rPr>
        <w:rFonts w:cs="Times New Roman"/>
      </w:rPr>
    </w:lvl>
    <w:lvl w:ilvl="8" w:tplc="0409001B" w:tentative="1">
      <w:start w:val="1"/>
      <w:numFmt w:val="lowerRoman"/>
      <w:lvlText w:val="%9."/>
      <w:lvlJc w:val="right"/>
      <w:pPr>
        <w:ind w:left="7240" w:hanging="180"/>
      </w:pPr>
      <w:rPr>
        <w:rFonts w:cs="Times New Roman"/>
      </w:rPr>
    </w:lvl>
  </w:abstractNum>
  <w:abstractNum w:abstractNumId="28">
    <w:nsid w:val="3CF3710B"/>
    <w:multiLevelType w:val="multilevel"/>
    <w:tmpl w:val="0464C5EE"/>
    <w:lvl w:ilvl="0">
      <w:start w:val="1"/>
      <w:numFmt w:val="upperLetter"/>
      <w:lvlText w:val="%1"/>
      <w:lvlJc w:val="left"/>
      <w:pPr>
        <w:ind w:left="792" w:hanging="792"/>
      </w:pPr>
      <w:rPr>
        <w:rFonts w:hint="default"/>
      </w:rPr>
    </w:lvl>
    <w:lvl w:ilvl="1">
      <w:start w:val="51"/>
      <w:numFmt w:val="decimal"/>
      <w:lvlText w:val="%1.%2"/>
      <w:lvlJc w:val="left"/>
      <w:pPr>
        <w:ind w:left="792" w:hanging="792"/>
      </w:pPr>
      <w:rPr>
        <w:rFonts w:hint="default"/>
      </w:rPr>
    </w:lvl>
    <w:lvl w:ilvl="2">
      <w:start w:val="57"/>
      <w:numFmt w:val="decimal"/>
      <w:lvlText w:val="%1.%2.%3"/>
      <w:lvlJc w:val="left"/>
      <w:pPr>
        <w:ind w:left="792" w:hanging="792"/>
      </w:pPr>
      <w:rPr>
        <w:rFonts w:hint="default"/>
      </w:rPr>
    </w:lvl>
    <w:lvl w:ilvl="3">
      <w:start w:val="9"/>
      <w:numFmt w:val="decimal"/>
      <w:lvlText w:val="%1.%2.%3.%4"/>
      <w:lvlJc w:val="left"/>
      <w:pPr>
        <w:ind w:left="792" w:hanging="792"/>
      </w:pPr>
      <w:rPr>
        <w:rFonts w:hint="default"/>
      </w:rPr>
    </w:lvl>
    <w:lvl w:ilvl="4">
      <w:start w:val="1"/>
      <w:numFmt w:val="decimal"/>
      <w:lvlText w:val="%1.%2.%3.%4.%5"/>
      <w:lvlJc w:val="left"/>
      <w:pPr>
        <w:ind w:left="792" w:hanging="792"/>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DB1026F"/>
    <w:multiLevelType w:val="hybridMultilevel"/>
    <w:tmpl w:val="993AF362"/>
    <w:lvl w:ilvl="0" w:tplc="9AB2066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E337B8D"/>
    <w:multiLevelType w:val="hybridMultilevel"/>
    <w:tmpl w:val="F59C162C"/>
    <w:lvl w:ilvl="0" w:tplc="12302ECE">
      <w:start w:val="1"/>
      <w:numFmt w:val="lowerLetter"/>
      <w:lvlText w:val="(%1)"/>
      <w:lvlJc w:val="left"/>
      <w:pPr>
        <w:ind w:left="2775" w:hanging="360"/>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31">
    <w:nsid w:val="4A113582"/>
    <w:multiLevelType w:val="hybridMultilevel"/>
    <w:tmpl w:val="A8065AD8"/>
    <w:lvl w:ilvl="0" w:tplc="2D4E8804">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32">
    <w:nsid w:val="4B814965"/>
    <w:multiLevelType w:val="hybridMultilevel"/>
    <w:tmpl w:val="97865444"/>
    <w:lvl w:ilvl="0" w:tplc="4B1245D6">
      <w:start w:val="3"/>
      <w:numFmt w:val="upp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33">
    <w:nsid w:val="4C412D50"/>
    <w:multiLevelType w:val="hybridMultilevel"/>
    <w:tmpl w:val="9614E770"/>
    <w:lvl w:ilvl="0" w:tplc="397EF7EA">
      <w:start w:val="1"/>
      <w:numFmt w:val="decimal"/>
      <w:lvlText w:val="(%1)"/>
      <w:lvlJc w:val="left"/>
      <w:pPr>
        <w:ind w:left="1120" w:hanging="360"/>
      </w:pPr>
      <w:rPr>
        <w:rFonts w:cs="Times New Roman" w:hint="default"/>
        <w:b w:val="0"/>
      </w:rPr>
    </w:lvl>
    <w:lvl w:ilvl="1" w:tplc="04090019">
      <w:start w:val="1"/>
      <w:numFmt w:val="lowerLetter"/>
      <w:lvlText w:val="%2."/>
      <w:lvlJc w:val="left"/>
      <w:pPr>
        <w:ind w:left="1840" w:hanging="360"/>
      </w:pPr>
      <w:rPr>
        <w:rFonts w:cs="Times New Roman"/>
      </w:rPr>
    </w:lvl>
    <w:lvl w:ilvl="2" w:tplc="0409001B">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34">
    <w:nsid w:val="4C5406AA"/>
    <w:multiLevelType w:val="hybridMultilevel"/>
    <w:tmpl w:val="6B283F14"/>
    <w:lvl w:ilvl="0" w:tplc="A5DECB32">
      <w:start w:val="1"/>
      <w:numFmt w:val="upperLetter"/>
      <w:lvlText w:val="%1."/>
      <w:lvlJc w:val="left"/>
      <w:pPr>
        <w:ind w:left="1080" w:hanging="360"/>
      </w:pPr>
      <w:rPr>
        <w:rFonts w:cs="Times New Roman" w:hint="default"/>
      </w:rPr>
    </w:lvl>
    <w:lvl w:ilvl="1" w:tplc="04090011">
      <w:start w:val="1"/>
      <w:numFmt w:val="decimal"/>
      <w:lvlText w:val="%2)"/>
      <w:lvlJc w:val="left"/>
      <w:pPr>
        <w:ind w:left="1805" w:hanging="360"/>
      </w:pPr>
      <w:rPr>
        <w:rFonts w:cs="Times New Roman"/>
      </w:rPr>
    </w:lvl>
    <w:lvl w:ilvl="2" w:tplc="0409001B">
      <w:start w:val="1"/>
      <w:numFmt w:val="lowerRoman"/>
      <w:lvlText w:val="%3."/>
      <w:lvlJc w:val="right"/>
      <w:pPr>
        <w:ind w:left="2520" w:hanging="180"/>
      </w:pPr>
      <w:rPr>
        <w:rFonts w:cs="Times New Roman"/>
      </w:rPr>
    </w:lvl>
    <w:lvl w:ilvl="3" w:tplc="4B127176">
      <w:start w:val="2"/>
      <w:numFmt w:val="decimal"/>
      <w:lvlText w:val="(%4)"/>
      <w:lvlJc w:val="left"/>
      <w:pPr>
        <w:ind w:left="3240" w:hanging="360"/>
      </w:pPr>
      <w:rPr>
        <w:rFonts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5304026D"/>
    <w:multiLevelType w:val="hybridMultilevel"/>
    <w:tmpl w:val="7456946A"/>
    <w:lvl w:ilvl="0" w:tplc="073624A0">
      <w:start w:val="1"/>
      <w:numFmt w:val="decimal"/>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36">
    <w:nsid w:val="54D664DA"/>
    <w:multiLevelType w:val="hybridMultilevel"/>
    <w:tmpl w:val="95BE19D0"/>
    <w:lvl w:ilvl="0" w:tplc="04090015">
      <w:start w:val="1"/>
      <w:numFmt w:val="upperLetter"/>
      <w:lvlText w:val="%1."/>
      <w:lvlJc w:val="left"/>
      <w:pPr>
        <w:ind w:left="1165" w:hanging="360"/>
      </w:pPr>
      <w:rPr>
        <w:rFonts w:cs="Times New Roman"/>
      </w:rPr>
    </w:lvl>
    <w:lvl w:ilvl="1" w:tplc="04090019" w:tentative="1">
      <w:start w:val="1"/>
      <w:numFmt w:val="lowerLetter"/>
      <w:lvlText w:val="%2."/>
      <w:lvlJc w:val="left"/>
      <w:pPr>
        <w:ind w:left="1885" w:hanging="360"/>
      </w:pPr>
      <w:rPr>
        <w:rFonts w:cs="Times New Roman"/>
      </w:rPr>
    </w:lvl>
    <w:lvl w:ilvl="2" w:tplc="0409001B" w:tentative="1">
      <w:start w:val="1"/>
      <w:numFmt w:val="lowerRoman"/>
      <w:lvlText w:val="%3."/>
      <w:lvlJc w:val="right"/>
      <w:pPr>
        <w:ind w:left="2605" w:hanging="180"/>
      </w:pPr>
      <w:rPr>
        <w:rFonts w:cs="Times New Roman"/>
      </w:rPr>
    </w:lvl>
    <w:lvl w:ilvl="3" w:tplc="0409000F" w:tentative="1">
      <w:start w:val="1"/>
      <w:numFmt w:val="decimal"/>
      <w:lvlText w:val="%4."/>
      <w:lvlJc w:val="left"/>
      <w:pPr>
        <w:ind w:left="3325" w:hanging="360"/>
      </w:pPr>
      <w:rPr>
        <w:rFonts w:cs="Times New Roman"/>
      </w:rPr>
    </w:lvl>
    <w:lvl w:ilvl="4" w:tplc="04090019" w:tentative="1">
      <w:start w:val="1"/>
      <w:numFmt w:val="lowerLetter"/>
      <w:lvlText w:val="%5."/>
      <w:lvlJc w:val="left"/>
      <w:pPr>
        <w:ind w:left="4045" w:hanging="360"/>
      </w:pPr>
      <w:rPr>
        <w:rFonts w:cs="Times New Roman"/>
      </w:rPr>
    </w:lvl>
    <w:lvl w:ilvl="5" w:tplc="0409001B" w:tentative="1">
      <w:start w:val="1"/>
      <w:numFmt w:val="lowerRoman"/>
      <w:lvlText w:val="%6."/>
      <w:lvlJc w:val="right"/>
      <w:pPr>
        <w:ind w:left="4765" w:hanging="180"/>
      </w:pPr>
      <w:rPr>
        <w:rFonts w:cs="Times New Roman"/>
      </w:rPr>
    </w:lvl>
    <w:lvl w:ilvl="6" w:tplc="0409000F" w:tentative="1">
      <w:start w:val="1"/>
      <w:numFmt w:val="decimal"/>
      <w:lvlText w:val="%7."/>
      <w:lvlJc w:val="left"/>
      <w:pPr>
        <w:ind w:left="5485" w:hanging="360"/>
      </w:pPr>
      <w:rPr>
        <w:rFonts w:cs="Times New Roman"/>
      </w:rPr>
    </w:lvl>
    <w:lvl w:ilvl="7" w:tplc="04090019" w:tentative="1">
      <w:start w:val="1"/>
      <w:numFmt w:val="lowerLetter"/>
      <w:lvlText w:val="%8."/>
      <w:lvlJc w:val="left"/>
      <w:pPr>
        <w:ind w:left="6205" w:hanging="360"/>
      </w:pPr>
      <w:rPr>
        <w:rFonts w:cs="Times New Roman"/>
      </w:rPr>
    </w:lvl>
    <w:lvl w:ilvl="8" w:tplc="0409001B" w:tentative="1">
      <w:start w:val="1"/>
      <w:numFmt w:val="lowerRoman"/>
      <w:lvlText w:val="%9."/>
      <w:lvlJc w:val="right"/>
      <w:pPr>
        <w:ind w:left="6925" w:hanging="180"/>
      </w:pPr>
      <w:rPr>
        <w:rFonts w:cs="Times New Roman"/>
      </w:rPr>
    </w:lvl>
  </w:abstractNum>
  <w:abstractNum w:abstractNumId="37">
    <w:nsid w:val="56B23373"/>
    <w:multiLevelType w:val="hybridMultilevel"/>
    <w:tmpl w:val="8806DD64"/>
    <w:lvl w:ilvl="0" w:tplc="D7F8CDEE">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8">
    <w:nsid w:val="58D53A72"/>
    <w:multiLevelType w:val="hybridMultilevel"/>
    <w:tmpl w:val="954C1830"/>
    <w:lvl w:ilvl="0" w:tplc="3704FA5E">
      <w:start w:val="4"/>
      <w:numFmt w:val="decimal"/>
      <w:lvlText w:val="(%1)"/>
      <w:lvlJc w:val="left"/>
      <w:pPr>
        <w:ind w:left="1804" w:hanging="360"/>
      </w:pPr>
      <w:rPr>
        <w:rFonts w:hint="default"/>
      </w:rPr>
    </w:lvl>
    <w:lvl w:ilvl="1" w:tplc="04090019">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39">
    <w:nsid w:val="5DAE1EB0"/>
    <w:multiLevelType w:val="hybridMultilevel"/>
    <w:tmpl w:val="8D8483D6"/>
    <w:lvl w:ilvl="0" w:tplc="01D8F9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ED31049"/>
    <w:multiLevelType w:val="hybridMultilevel"/>
    <w:tmpl w:val="0C2A1BE4"/>
    <w:lvl w:ilvl="0" w:tplc="9E3AAC8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41">
    <w:nsid w:val="5F0C1FE5"/>
    <w:multiLevelType w:val="multilevel"/>
    <w:tmpl w:val="BCB2A4F4"/>
    <w:lvl w:ilvl="0">
      <w:start w:val="4"/>
      <w:numFmt w:val="decimal"/>
      <w:lvlText w:val="%1"/>
      <w:lvlJc w:val="left"/>
      <w:pPr>
        <w:ind w:left="888" w:hanging="888"/>
      </w:pPr>
      <w:rPr>
        <w:rFonts w:hint="default"/>
        <w:b/>
      </w:rPr>
    </w:lvl>
    <w:lvl w:ilvl="1">
      <w:start w:val="51"/>
      <w:numFmt w:val="decimal"/>
      <w:lvlText w:val="%1.%2"/>
      <w:lvlJc w:val="left"/>
      <w:pPr>
        <w:ind w:left="888" w:hanging="888"/>
      </w:pPr>
      <w:rPr>
        <w:rFonts w:hint="default"/>
        <w:b/>
      </w:rPr>
    </w:lvl>
    <w:lvl w:ilvl="2">
      <w:start w:val="57"/>
      <w:numFmt w:val="decimal"/>
      <w:lvlText w:val="%1.%2.%3"/>
      <w:lvlJc w:val="left"/>
      <w:pPr>
        <w:ind w:left="888" w:hanging="888"/>
      </w:pPr>
      <w:rPr>
        <w:rFonts w:hint="default"/>
        <w:b/>
      </w:rPr>
    </w:lvl>
    <w:lvl w:ilvl="3">
      <w:start w:val="15"/>
      <w:numFmt w:val="decimal"/>
      <w:lvlText w:val="%1.%2.%3.%4"/>
      <w:lvlJc w:val="left"/>
      <w:pPr>
        <w:ind w:left="888" w:hanging="888"/>
      </w:pPr>
      <w:rPr>
        <w:rFonts w:hint="default"/>
        <w:b/>
      </w:rPr>
    </w:lvl>
    <w:lvl w:ilvl="4">
      <w:start w:val="1"/>
      <w:numFmt w:val="decimal"/>
      <w:lvlText w:val="%1.%2.%3.%4.%5"/>
      <w:lvlJc w:val="left"/>
      <w:pPr>
        <w:ind w:left="888" w:hanging="888"/>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2">
    <w:nsid w:val="5F7E36A3"/>
    <w:multiLevelType w:val="hybridMultilevel"/>
    <w:tmpl w:val="4CA0EB12"/>
    <w:lvl w:ilvl="0" w:tplc="DA78D0A2">
      <w:start w:val="1"/>
      <w:numFmt w:val="lowerLetter"/>
      <w:lvlText w:val="(%1)"/>
      <w:lvlJc w:val="left"/>
      <w:pPr>
        <w:ind w:left="2775" w:hanging="360"/>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43">
    <w:nsid w:val="67515B3B"/>
    <w:multiLevelType w:val="hybridMultilevel"/>
    <w:tmpl w:val="65A03FE4"/>
    <w:lvl w:ilvl="0" w:tplc="AC8CF700">
      <w:start w:val="1"/>
      <w:numFmt w:val="decimal"/>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44">
    <w:nsid w:val="6B65440E"/>
    <w:multiLevelType w:val="hybridMultilevel"/>
    <w:tmpl w:val="096A6A24"/>
    <w:lvl w:ilvl="0" w:tplc="4C60764E">
      <w:start w:val="1"/>
      <w:numFmt w:val="lowerLetter"/>
      <w:lvlText w:val="(%1)"/>
      <w:lvlJc w:val="left"/>
      <w:pPr>
        <w:ind w:left="2925" w:hanging="360"/>
      </w:pPr>
      <w:rPr>
        <w:rFonts w:hint="default"/>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45">
    <w:nsid w:val="6FB117EE"/>
    <w:multiLevelType w:val="hybridMultilevel"/>
    <w:tmpl w:val="42181358"/>
    <w:lvl w:ilvl="0" w:tplc="708870B4">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1297536"/>
    <w:multiLevelType w:val="multilevel"/>
    <w:tmpl w:val="E5FEC092"/>
    <w:lvl w:ilvl="0">
      <w:start w:val="4"/>
      <w:numFmt w:val="decimal"/>
      <w:lvlText w:val="%1"/>
      <w:lvlJc w:val="left"/>
      <w:pPr>
        <w:ind w:left="888" w:hanging="888"/>
      </w:pPr>
      <w:rPr>
        <w:rFonts w:hint="default"/>
        <w:b/>
      </w:rPr>
    </w:lvl>
    <w:lvl w:ilvl="1">
      <w:start w:val="51"/>
      <w:numFmt w:val="decimal"/>
      <w:lvlText w:val="%1.%2"/>
      <w:lvlJc w:val="left"/>
      <w:pPr>
        <w:ind w:left="888" w:hanging="888"/>
      </w:pPr>
      <w:rPr>
        <w:rFonts w:hint="default"/>
        <w:b/>
      </w:rPr>
    </w:lvl>
    <w:lvl w:ilvl="2">
      <w:start w:val="57"/>
      <w:numFmt w:val="decimal"/>
      <w:lvlText w:val="%1.%2.%3"/>
      <w:lvlJc w:val="left"/>
      <w:pPr>
        <w:ind w:left="888" w:hanging="888"/>
      </w:pPr>
      <w:rPr>
        <w:rFonts w:hint="default"/>
        <w:b/>
      </w:rPr>
    </w:lvl>
    <w:lvl w:ilvl="3">
      <w:start w:val="13"/>
      <w:numFmt w:val="decimal"/>
      <w:lvlText w:val="%1.%2.%3.%4"/>
      <w:lvlJc w:val="left"/>
      <w:pPr>
        <w:ind w:left="888" w:hanging="888"/>
      </w:pPr>
      <w:rPr>
        <w:rFonts w:hint="default"/>
        <w:b/>
      </w:rPr>
    </w:lvl>
    <w:lvl w:ilvl="4">
      <w:start w:val="1"/>
      <w:numFmt w:val="decimal"/>
      <w:lvlText w:val="%1.%2.%3.%4.%5"/>
      <w:lvlJc w:val="left"/>
      <w:pPr>
        <w:ind w:left="888" w:hanging="888"/>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7">
    <w:nsid w:val="715D47E9"/>
    <w:multiLevelType w:val="hybridMultilevel"/>
    <w:tmpl w:val="A58EA272"/>
    <w:lvl w:ilvl="0" w:tplc="04090011">
      <w:start w:val="1"/>
      <w:numFmt w:val="decimal"/>
      <w:lvlText w:val="%1)"/>
      <w:lvlJc w:val="left"/>
      <w:pPr>
        <w:ind w:left="1120" w:hanging="360"/>
      </w:pPr>
      <w:rPr>
        <w:rFonts w:cs="Times New Roman"/>
      </w:rPr>
    </w:lvl>
    <w:lvl w:ilvl="1" w:tplc="04090019">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48">
    <w:nsid w:val="72E80891"/>
    <w:multiLevelType w:val="hybridMultilevel"/>
    <w:tmpl w:val="3334DC76"/>
    <w:lvl w:ilvl="0" w:tplc="16C84B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nsid w:val="785940CA"/>
    <w:multiLevelType w:val="hybridMultilevel"/>
    <w:tmpl w:val="522607B4"/>
    <w:lvl w:ilvl="0" w:tplc="DD4AF714">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50">
    <w:nsid w:val="78DD7821"/>
    <w:multiLevelType w:val="hybridMultilevel"/>
    <w:tmpl w:val="6918484A"/>
    <w:lvl w:ilvl="0" w:tplc="44FA88B4">
      <w:start w:val="1"/>
      <w:numFmt w:val="upperLetter"/>
      <w:lvlText w:val="%1."/>
      <w:lvlJc w:val="left"/>
      <w:pPr>
        <w:ind w:left="760" w:hanging="360"/>
      </w:pPr>
      <w:rPr>
        <w:rFonts w:cs="Times New Roman" w:hint="default"/>
        <w:b w:val="0"/>
      </w:rPr>
    </w:lvl>
    <w:lvl w:ilvl="1" w:tplc="04090011">
      <w:start w:val="1"/>
      <w:numFmt w:val="decimal"/>
      <w:lvlText w:val="%2)"/>
      <w:lvlJc w:val="left"/>
      <w:pPr>
        <w:ind w:left="1480" w:hanging="360"/>
      </w:pPr>
      <w:rPr>
        <w:rFonts w:cs="Times New Roman"/>
      </w:rPr>
    </w:lvl>
    <w:lvl w:ilvl="2" w:tplc="0409001B">
      <w:start w:val="1"/>
      <w:numFmt w:val="lowerRoman"/>
      <w:lvlText w:val="%3."/>
      <w:lvlJc w:val="right"/>
      <w:pPr>
        <w:ind w:left="2200" w:hanging="180"/>
      </w:pPr>
      <w:rPr>
        <w:rFonts w:cs="Times New Roman"/>
      </w:rPr>
    </w:lvl>
    <w:lvl w:ilvl="3" w:tplc="0409000F" w:tentative="1">
      <w:start w:val="1"/>
      <w:numFmt w:val="decimal"/>
      <w:lvlText w:val="%4."/>
      <w:lvlJc w:val="left"/>
      <w:pPr>
        <w:ind w:left="2920" w:hanging="360"/>
      </w:pPr>
      <w:rPr>
        <w:rFonts w:cs="Times New Roman"/>
      </w:rPr>
    </w:lvl>
    <w:lvl w:ilvl="4" w:tplc="04090019" w:tentative="1">
      <w:start w:val="1"/>
      <w:numFmt w:val="lowerLetter"/>
      <w:lvlText w:val="%5."/>
      <w:lvlJc w:val="left"/>
      <w:pPr>
        <w:ind w:left="3640" w:hanging="360"/>
      </w:pPr>
      <w:rPr>
        <w:rFonts w:cs="Times New Roman"/>
      </w:rPr>
    </w:lvl>
    <w:lvl w:ilvl="5" w:tplc="0409001B" w:tentative="1">
      <w:start w:val="1"/>
      <w:numFmt w:val="lowerRoman"/>
      <w:lvlText w:val="%6."/>
      <w:lvlJc w:val="right"/>
      <w:pPr>
        <w:ind w:left="4360" w:hanging="180"/>
      </w:pPr>
      <w:rPr>
        <w:rFonts w:cs="Times New Roman"/>
      </w:rPr>
    </w:lvl>
    <w:lvl w:ilvl="6" w:tplc="0409000F" w:tentative="1">
      <w:start w:val="1"/>
      <w:numFmt w:val="decimal"/>
      <w:lvlText w:val="%7."/>
      <w:lvlJc w:val="left"/>
      <w:pPr>
        <w:ind w:left="5080" w:hanging="360"/>
      </w:pPr>
      <w:rPr>
        <w:rFonts w:cs="Times New Roman"/>
      </w:rPr>
    </w:lvl>
    <w:lvl w:ilvl="7" w:tplc="04090019" w:tentative="1">
      <w:start w:val="1"/>
      <w:numFmt w:val="lowerLetter"/>
      <w:lvlText w:val="%8."/>
      <w:lvlJc w:val="left"/>
      <w:pPr>
        <w:ind w:left="5800" w:hanging="360"/>
      </w:pPr>
      <w:rPr>
        <w:rFonts w:cs="Times New Roman"/>
      </w:rPr>
    </w:lvl>
    <w:lvl w:ilvl="8" w:tplc="0409001B" w:tentative="1">
      <w:start w:val="1"/>
      <w:numFmt w:val="lowerRoman"/>
      <w:lvlText w:val="%9."/>
      <w:lvlJc w:val="right"/>
      <w:pPr>
        <w:ind w:left="6520" w:hanging="180"/>
      </w:pPr>
      <w:rPr>
        <w:rFonts w:cs="Times New Roman"/>
      </w:rPr>
    </w:lvl>
  </w:abstractNum>
  <w:abstractNum w:abstractNumId="51">
    <w:nsid w:val="7A210EB5"/>
    <w:multiLevelType w:val="hybridMultilevel"/>
    <w:tmpl w:val="CAC6C996"/>
    <w:lvl w:ilvl="0" w:tplc="04090011">
      <w:start w:val="1"/>
      <w:numFmt w:val="decimal"/>
      <w:lvlText w:val="%1)"/>
      <w:lvlJc w:val="left"/>
      <w:pPr>
        <w:ind w:left="1480" w:hanging="360"/>
      </w:pPr>
      <w:rPr>
        <w:rFonts w:cs="Times New Roman"/>
      </w:rPr>
    </w:lvl>
    <w:lvl w:ilvl="1" w:tplc="04090019" w:tentative="1">
      <w:start w:val="1"/>
      <w:numFmt w:val="lowerLetter"/>
      <w:lvlText w:val="%2."/>
      <w:lvlJc w:val="left"/>
      <w:pPr>
        <w:ind w:left="2200" w:hanging="360"/>
      </w:pPr>
      <w:rPr>
        <w:rFonts w:cs="Times New Roman"/>
      </w:rPr>
    </w:lvl>
    <w:lvl w:ilvl="2" w:tplc="0409001B" w:tentative="1">
      <w:start w:val="1"/>
      <w:numFmt w:val="lowerRoman"/>
      <w:lvlText w:val="%3."/>
      <w:lvlJc w:val="right"/>
      <w:pPr>
        <w:ind w:left="2920" w:hanging="180"/>
      </w:pPr>
      <w:rPr>
        <w:rFonts w:cs="Times New Roman"/>
      </w:rPr>
    </w:lvl>
    <w:lvl w:ilvl="3" w:tplc="0409000F" w:tentative="1">
      <w:start w:val="1"/>
      <w:numFmt w:val="decimal"/>
      <w:lvlText w:val="%4."/>
      <w:lvlJc w:val="left"/>
      <w:pPr>
        <w:ind w:left="3640" w:hanging="360"/>
      </w:pPr>
      <w:rPr>
        <w:rFonts w:cs="Times New Roman"/>
      </w:rPr>
    </w:lvl>
    <w:lvl w:ilvl="4" w:tplc="04090019" w:tentative="1">
      <w:start w:val="1"/>
      <w:numFmt w:val="lowerLetter"/>
      <w:lvlText w:val="%5."/>
      <w:lvlJc w:val="left"/>
      <w:pPr>
        <w:ind w:left="4360" w:hanging="360"/>
      </w:pPr>
      <w:rPr>
        <w:rFonts w:cs="Times New Roman"/>
      </w:rPr>
    </w:lvl>
    <w:lvl w:ilvl="5" w:tplc="0409001B" w:tentative="1">
      <w:start w:val="1"/>
      <w:numFmt w:val="lowerRoman"/>
      <w:lvlText w:val="%6."/>
      <w:lvlJc w:val="right"/>
      <w:pPr>
        <w:ind w:left="5080" w:hanging="180"/>
      </w:pPr>
      <w:rPr>
        <w:rFonts w:cs="Times New Roman"/>
      </w:rPr>
    </w:lvl>
    <w:lvl w:ilvl="6" w:tplc="0409000F" w:tentative="1">
      <w:start w:val="1"/>
      <w:numFmt w:val="decimal"/>
      <w:lvlText w:val="%7."/>
      <w:lvlJc w:val="left"/>
      <w:pPr>
        <w:ind w:left="5800" w:hanging="360"/>
      </w:pPr>
      <w:rPr>
        <w:rFonts w:cs="Times New Roman"/>
      </w:rPr>
    </w:lvl>
    <w:lvl w:ilvl="7" w:tplc="04090019" w:tentative="1">
      <w:start w:val="1"/>
      <w:numFmt w:val="lowerLetter"/>
      <w:lvlText w:val="%8."/>
      <w:lvlJc w:val="left"/>
      <w:pPr>
        <w:ind w:left="6520" w:hanging="360"/>
      </w:pPr>
      <w:rPr>
        <w:rFonts w:cs="Times New Roman"/>
      </w:rPr>
    </w:lvl>
    <w:lvl w:ilvl="8" w:tplc="0409001B" w:tentative="1">
      <w:start w:val="1"/>
      <w:numFmt w:val="lowerRoman"/>
      <w:lvlText w:val="%9."/>
      <w:lvlJc w:val="right"/>
      <w:pPr>
        <w:ind w:left="7240" w:hanging="180"/>
      </w:pPr>
      <w:rPr>
        <w:rFonts w:cs="Times New Roman"/>
      </w:rPr>
    </w:lvl>
  </w:abstractNum>
  <w:abstractNum w:abstractNumId="52">
    <w:nsid w:val="7A654E9F"/>
    <w:multiLevelType w:val="hybridMultilevel"/>
    <w:tmpl w:val="3BB604CC"/>
    <w:lvl w:ilvl="0" w:tplc="1A047784">
      <w:start w:val="1"/>
      <w:numFmt w:val="upperLetter"/>
      <w:lvlText w:val="%1."/>
      <w:lvlJc w:val="left"/>
      <w:pPr>
        <w:ind w:left="760" w:hanging="360"/>
      </w:pPr>
      <w:rPr>
        <w:rFonts w:cs="Times New Roman" w:hint="default"/>
      </w:rPr>
    </w:lvl>
    <w:lvl w:ilvl="1" w:tplc="04090011">
      <w:start w:val="1"/>
      <w:numFmt w:val="decimal"/>
      <w:lvlText w:val="%2)"/>
      <w:lvlJc w:val="left"/>
      <w:pPr>
        <w:ind w:left="1480" w:hanging="360"/>
      </w:pPr>
      <w:rPr>
        <w:rFonts w:cs="Times New Roman"/>
      </w:rPr>
    </w:lvl>
    <w:lvl w:ilvl="2" w:tplc="0409001B" w:tentative="1">
      <w:start w:val="1"/>
      <w:numFmt w:val="lowerRoman"/>
      <w:lvlText w:val="%3."/>
      <w:lvlJc w:val="right"/>
      <w:pPr>
        <w:ind w:left="2200" w:hanging="180"/>
      </w:pPr>
      <w:rPr>
        <w:rFonts w:cs="Times New Roman"/>
      </w:rPr>
    </w:lvl>
    <w:lvl w:ilvl="3" w:tplc="0409000F" w:tentative="1">
      <w:start w:val="1"/>
      <w:numFmt w:val="decimal"/>
      <w:lvlText w:val="%4."/>
      <w:lvlJc w:val="left"/>
      <w:pPr>
        <w:ind w:left="2920" w:hanging="360"/>
      </w:pPr>
      <w:rPr>
        <w:rFonts w:cs="Times New Roman"/>
      </w:rPr>
    </w:lvl>
    <w:lvl w:ilvl="4" w:tplc="04090019" w:tentative="1">
      <w:start w:val="1"/>
      <w:numFmt w:val="lowerLetter"/>
      <w:lvlText w:val="%5."/>
      <w:lvlJc w:val="left"/>
      <w:pPr>
        <w:ind w:left="3640" w:hanging="360"/>
      </w:pPr>
      <w:rPr>
        <w:rFonts w:cs="Times New Roman"/>
      </w:rPr>
    </w:lvl>
    <w:lvl w:ilvl="5" w:tplc="0409001B" w:tentative="1">
      <w:start w:val="1"/>
      <w:numFmt w:val="lowerRoman"/>
      <w:lvlText w:val="%6."/>
      <w:lvlJc w:val="right"/>
      <w:pPr>
        <w:ind w:left="4360" w:hanging="180"/>
      </w:pPr>
      <w:rPr>
        <w:rFonts w:cs="Times New Roman"/>
      </w:rPr>
    </w:lvl>
    <w:lvl w:ilvl="6" w:tplc="0409000F" w:tentative="1">
      <w:start w:val="1"/>
      <w:numFmt w:val="decimal"/>
      <w:lvlText w:val="%7."/>
      <w:lvlJc w:val="left"/>
      <w:pPr>
        <w:ind w:left="5080" w:hanging="360"/>
      </w:pPr>
      <w:rPr>
        <w:rFonts w:cs="Times New Roman"/>
      </w:rPr>
    </w:lvl>
    <w:lvl w:ilvl="7" w:tplc="04090019" w:tentative="1">
      <w:start w:val="1"/>
      <w:numFmt w:val="lowerLetter"/>
      <w:lvlText w:val="%8."/>
      <w:lvlJc w:val="left"/>
      <w:pPr>
        <w:ind w:left="5800" w:hanging="360"/>
      </w:pPr>
      <w:rPr>
        <w:rFonts w:cs="Times New Roman"/>
      </w:rPr>
    </w:lvl>
    <w:lvl w:ilvl="8" w:tplc="0409001B" w:tentative="1">
      <w:start w:val="1"/>
      <w:numFmt w:val="lowerRoman"/>
      <w:lvlText w:val="%9."/>
      <w:lvlJc w:val="right"/>
      <w:pPr>
        <w:ind w:left="6520" w:hanging="180"/>
      </w:pPr>
      <w:rPr>
        <w:rFonts w:cs="Times New Roman"/>
      </w:rPr>
    </w:lvl>
  </w:abstractNum>
  <w:abstractNum w:abstractNumId="53">
    <w:nsid w:val="7A781C4D"/>
    <w:multiLevelType w:val="hybridMultilevel"/>
    <w:tmpl w:val="B8E80D4A"/>
    <w:lvl w:ilvl="0" w:tplc="04090011">
      <w:start w:val="1"/>
      <w:numFmt w:val="decimal"/>
      <w:lvlText w:val="%1)"/>
      <w:lvlJc w:val="left"/>
      <w:pPr>
        <w:ind w:left="1120" w:hanging="360"/>
      </w:pPr>
      <w:rPr>
        <w:rFonts w:cs="Times New Roman"/>
      </w:rPr>
    </w:lvl>
    <w:lvl w:ilvl="1" w:tplc="04090019">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54">
    <w:nsid w:val="7C021C88"/>
    <w:multiLevelType w:val="hybridMultilevel"/>
    <w:tmpl w:val="E48C7E1A"/>
    <w:lvl w:ilvl="0" w:tplc="D49E296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7C72026F"/>
    <w:multiLevelType w:val="hybridMultilevel"/>
    <w:tmpl w:val="3C505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7CC15D66"/>
    <w:multiLevelType w:val="hybridMultilevel"/>
    <w:tmpl w:val="A9DE4D8C"/>
    <w:lvl w:ilvl="0" w:tplc="44FA88B4">
      <w:start w:val="1"/>
      <w:numFmt w:val="upperLetter"/>
      <w:lvlText w:val="%1."/>
      <w:lvlJc w:val="left"/>
      <w:pPr>
        <w:ind w:left="760" w:hanging="360"/>
      </w:pPr>
      <w:rPr>
        <w:rFonts w:cs="Times New Roman" w:hint="default"/>
        <w:b w:val="0"/>
      </w:rPr>
    </w:lvl>
    <w:lvl w:ilvl="1" w:tplc="86366658">
      <w:start w:val="1"/>
      <w:numFmt w:val="decimal"/>
      <w:lvlText w:val="%2)"/>
      <w:lvlJc w:val="left"/>
      <w:pPr>
        <w:ind w:left="1480" w:hanging="360"/>
      </w:pPr>
      <w:rPr>
        <w:rFonts w:cs="Times New Roman"/>
        <w:b w:val="0"/>
        <w:sz w:val="20"/>
        <w:szCs w:val="20"/>
      </w:rPr>
    </w:lvl>
    <w:lvl w:ilvl="2" w:tplc="61FECD56">
      <w:start w:val="1"/>
      <w:numFmt w:val="lowerRoman"/>
      <w:lvlText w:val="%3."/>
      <w:lvlJc w:val="right"/>
      <w:pPr>
        <w:ind w:left="2200" w:hanging="180"/>
      </w:pPr>
      <w:rPr>
        <w:rFonts w:cs="Times New Roman"/>
        <w:b w:val="0"/>
        <w:sz w:val="20"/>
        <w:szCs w:val="20"/>
      </w:rPr>
    </w:lvl>
    <w:lvl w:ilvl="3" w:tplc="0409000F">
      <w:start w:val="1"/>
      <w:numFmt w:val="decimal"/>
      <w:lvlText w:val="%4."/>
      <w:lvlJc w:val="left"/>
      <w:pPr>
        <w:ind w:left="2920" w:hanging="360"/>
      </w:pPr>
      <w:rPr>
        <w:rFonts w:cs="Times New Roman"/>
      </w:rPr>
    </w:lvl>
    <w:lvl w:ilvl="4" w:tplc="04090019" w:tentative="1">
      <w:start w:val="1"/>
      <w:numFmt w:val="lowerLetter"/>
      <w:lvlText w:val="%5."/>
      <w:lvlJc w:val="left"/>
      <w:pPr>
        <w:ind w:left="3640" w:hanging="360"/>
      </w:pPr>
      <w:rPr>
        <w:rFonts w:cs="Times New Roman"/>
      </w:rPr>
    </w:lvl>
    <w:lvl w:ilvl="5" w:tplc="0409001B" w:tentative="1">
      <w:start w:val="1"/>
      <w:numFmt w:val="lowerRoman"/>
      <w:lvlText w:val="%6."/>
      <w:lvlJc w:val="right"/>
      <w:pPr>
        <w:ind w:left="4360" w:hanging="180"/>
      </w:pPr>
      <w:rPr>
        <w:rFonts w:cs="Times New Roman"/>
      </w:rPr>
    </w:lvl>
    <w:lvl w:ilvl="6" w:tplc="0409000F" w:tentative="1">
      <w:start w:val="1"/>
      <w:numFmt w:val="decimal"/>
      <w:lvlText w:val="%7."/>
      <w:lvlJc w:val="left"/>
      <w:pPr>
        <w:ind w:left="5080" w:hanging="360"/>
      </w:pPr>
      <w:rPr>
        <w:rFonts w:cs="Times New Roman"/>
      </w:rPr>
    </w:lvl>
    <w:lvl w:ilvl="7" w:tplc="04090019" w:tentative="1">
      <w:start w:val="1"/>
      <w:numFmt w:val="lowerLetter"/>
      <w:lvlText w:val="%8."/>
      <w:lvlJc w:val="left"/>
      <w:pPr>
        <w:ind w:left="5800" w:hanging="360"/>
      </w:pPr>
      <w:rPr>
        <w:rFonts w:cs="Times New Roman"/>
      </w:rPr>
    </w:lvl>
    <w:lvl w:ilvl="8" w:tplc="0409001B" w:tentative="1">
      <w:start w:val="1"/>
      <w:numFmt w:val="lowerRoman"/>
      <w:lvlText w:val="%9."/>
      <w:lvlJc w:val="right"/>
      <w:pPr>
        <w:ind w:left="6520" w:hanging="180"/>
      </w:pPr>
      <w:rPr>
        <w:rFonts w:cs="Times New Roman"/>
      </w:rPr>
    </w:lvl>
  </w:abstractNum>
  <w:abstractNum w:abstractNumId="57">
    <w:nsid w:val="7ECB0409"/>
    <w:multiLevelType w:val="hybridMultilevel"/>
    <w:tmpl w:val="13D073C6"/>
    <w:lvl w:ilvl="0" w:tplc="BE289D0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0"/>
  </w:num>
  <w:num w:numId="3">
    <w:abstractNumId w:val="33"/>
  </w:num>
  <w:num w:numId="4">
    <w:abstractNumId w:val="3"/>
  </w:num>
  <w:num w:numId="5">
    <w:abstractNumId w:val="7"/>
  </w:num>
  <w:num w:numId="6">
    <w:abstractNumId w:val="37"/>
  </w:num>
  <w:num w:numId="7">
    <w:abstractNumId w:val="14"/>
  </w:num>
  <w:num w:numId="8">
    <w:abstractNumId w:val="27"/>
  </w:num>
  <w:num w:numId="9">
    <w:abstractNumId w:val="56"/>
  </w:num>
  <w:num w:numId="10">
    <w:abstractNumId w:val="36"/>
  </w:num>
  <w:num w:numId="11">
    <w:abstractNumId w:val="34"/>
  </w:num>
  <w:num w:numId="12">
    <w:abstractNumId w:val="25"/>
  </w:num>
  <w:num w:numId="13">
    <w:abstractNumId w:val="51"/>
  </w:num>
  <w:num w:numId="14">
    <w:abstractNumId w:val="13"/>
  </w:num>
  <w:num w:numId="15">
    <w:abstractNumId w:val="20"/>
  </w:num>
  <w:num w:numId="16">
    <w:abstractNumId w:val="9"/>
  </w:num>
  <w:num w:numId="17">
    <w:abstractNumId w:val="22"/>
  </w:num>
  <w:num w:numId="18">
    <w:abstractNumId w:val="18"/>
  </w:num>
  <w:num w:numId="19">
    <w:abstractNumId w:val="12"/>
  </w:num>
  <w:num w:numId="20">
    <w:abstractNumId w:val="15"/>
  </w:num>
  <w:num w:numId="21">
    <w:abstractNumId w:val="47"/>
  </w:num>
  <w:num w:numId="22">
    <w:abstractNumId w:val="53"/>
  </w:num>
  <w:num w:numId="23">
    <w:abstractNumId w:val="0"/>
  </w:num>
  <w:num w:numId="24">
    <w:abstractNumId w:val="52"/>
  </w:num>
  <w:num w:numId="25">
    <w:abstractNumId w:val="10"/>
  </w:num>
  <w:num w:numId="26">
    <w:abstractNumId w:val="55"/>
  </w:num>
  <w:num w:numId="27">
    <w:abstractNumId w:val="32"/>
  </w:num>
  <w:num w:numId="28">
    <w:abstractNumId w:val="11"/>
  </w:num>
  <w:num w:numId="29">
    <w:abstractNumId w:val="45"/>
  </w:num>
  <w:num w:numId="30">
    <w:abstractNumId w:val="16"/>
  </w:num>
  <w:num w:numId="31">
    <w:abstractNumId w:val="57"/>
  </w:num>
  <w:num w:numId="32">
    <w:abstractNumId w:val="38"/>
  </w:num>
  <w:num w:numId="33">
    <w:abstractNumId w:val="28"/>
  </w:num>
  <w:num w:numId="34">
    <w:abstractNumId w:val="23"/>
  </w:num>
  <w:num w:numId="35">
    <w:abstractNumId w:val="17"/>
  </w:num>
  <w:num w:numId="36">
    <w:abstractNumId w:val="46"/>
  </w:num>
  <w:num w:numId="37">
    <w:abstractNumId w:val="8"/>
  </w:num>
  <w:num w:numId="38">
    <w:abstractNumId w:val="19"/>
  </w:num>
  <w:num w:numId="39">
    <w:abstractNumId w:val="41"/>
  </w:num>
  <w:num w:numId="40">
    <w:abstractNumId w:val="21"/>
  </w:num>
  <w:num w:numId="41">
    <w:abstractNumId w:val="48"/>
  </w:num>
  <w:num w:numId="42">
    <w:abstractNumId w:val="39"/>
  </w:num>
  <w:num w:numId="43">
    <w:abstractNumId w:val="1"/>
  </w:num>
  <w:num w:numId="44">
    <w:abstractNumId w:val="5"/>
  </w:num>
  <w:num w:numId="45">
    <w:abstractNumId w:val="49"/>
  </w:num>
  <w:num w:numId="46">
    <w:abstractNumId w:val="6"/>
  </w:num>
  <w:num w:numId="47">
    <w:abstractNumId w:val="54"/>
  </w:num>
  <w:num w:numId="48">
    <w:abstractNumId w:val="26"/>
  </w:num>
  <w:num w:numId="49">
    <w:abstractNumId w:val="44"/>
  </w:num>
  <w:num w:numId="50">
    <w:abstractNumId w:val="31"/>
  </w:num>
  <w:num w:numId="51">
    <w:abstractNumId w:val="29"/>
  </w:num>
  <w:num w:numId="52">
    <w:abstractNumId w:val="42"/>
  </w:num>
  <w:num w:numId="53">
    <w:abstractNumId w:val="30"/>
  </w:num>
  <w:num w:numId="54">
    <w:abstractNumId w:val="40"/>
  </w:num>
  <w:num w:numId="55">
    <w:abstractNumId w:val="24"/>
  </w:num>
  <w:num w:numId="56">
    <w:abstractNumId w:val="4"/>
  </w:num>
  <w:num w:numId="57">
    <w:abstractNumId w:val="4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82"/>
    <w:rsid w:val="000016E5"/>
    <w:rsid w:val="00003663"/>
    <w:rsid w:val="00004A04"/>
    <w:rsid w:val="000102D0"/>
    <w:rsid w:val="000226E2"/>
    <w:rsid w:val="00023AB0"/>
    <w:rsid w:val="00027158"/>
    <w:rsid w:val="00031498"/>
    <w:rsid w:val="00031D15"/>
    <w:rsid w:val="0003212D"/>
    <w:rsid w:val="00033230"/>
    <w:rsid w:val="00034D98"/>
    <w:rsid w:val="000354E2"/>
    <w:rsid w:val="00036332"/>
    <w:rsid w:val="00037F5D"/>
    <w:rsid w:val="000406D9"/>
    <w:rsid w:val="00041872"/>
    <w:rsid w:val="00042B81"/>
    <w:rsid w:val="000430A5"/>
    <w:rsid w:val="00045279"/>
    <w:rsid w:val="00047132"/>
    <w:rsid w:val="000503C8"/>
    <w:rsid w:val="00055EE0"/>
    <w:rsid w:val="0006082B"/>
    <w:rsid w:val="00063360"/>
    <w:rsid w:val="00065B40"/>
    <w:rsid w:val="0007380F"/>
    <w:rsid w:val="00074968"/>
    <w:rsid w:val="00075B0F"/>
    <w:rsid w:val="00076582"/>
    <w:rsid w:val="00076AB6"/>
    <w:rsid w:val="000773ED"/>
    <w:rsid w:val="00084254"/>
    <w:rsid w:val="0008500F"/>
    <w:rsid w:val="00085440"/>
    <w:rsid w:val="00086848"/>
    <w:rsid w:val="00090912"/>
    <w:rsid w:val="00091A01"/>
    <w:rsid w:val="00092493"/>
    <w:rsid w:val="00092BF8"/>
    <w:rsid w:val="000934B4"/>
    <w:rsid w:val="00093777"/>
    <w:rsid w:val="00093CD4"/>
    <w:rsid w:val="00095AFD"/>
    <w:rsid w:val="00095B06"/>
    <w:rsid w:val="00096426"/>
    <w:rsid w:val="000A4407"/>
    <w:rsid w:val="000B5B53"/>
    <w:rsid w:val="000C163A"/>
    <w:rsid w:val="000C1CA0"/>
    <w:rsid w:val="000C30F2"/>
    <w:rsid w:val="000C35C0"/>
    <w:rsid w:val="000D6CE0"/>
    <w:rsid w:val="000E7299"/>
    <w:rsid w:val="000F5494"/>
    <w:rsid w:val="000F6E27"/>
    <w:rsid w:val="001039EE"/>
    <w:rsid w:val="001108A7"/>
    <w:rsid w:val="00115F8D"/>
    <w:rsid w:val="00122ADC"/>
    <w:rsid w:val="00132F2B"/>
    <w:rsid w:val="0013476E"/>
    <w:rsid w:val="0013681F"/>
    <w:rsid w:val="001374F3"/>
    <w:rsid w:val="0014050B"/>
    <w:rsid w:val="00146F14"/>
    <w:rsid w:val="0014785B"/>
    <w:rsid w:val="00147960"/>
    <w:rsid w:val="0016027F"/>
    <w:rsid w:val="00161581"/>
    <w:rsid w:val="00163A15"/>
    <w:rsid w:val="00173937"/>
    <w:rsid w:val="001863E4"/>
    <w:rsid w:val="0018796C"/>
    <w:rsid w:val="00190AFE"/>
    <w:rsid w:val="001A0E24"/>
    <w:rsid w:val="001B1042"/>
    <w:rsid w:val="001B253A"/>
    <w:rsid w:val="001B4C69"/>
    <w:rsid w:val="001C1A8A"/>
    <w:rsid w:val="001C55EC"/>
    <w:rsid w:val="001D1922"/>
    <w:rsid w:val="001D41B7"/>
    <w:rsid w:val="001E3AF5"/>
    <w:rsid w:val="001E52B0"/>
    <w:rsid w:val="001F18A2"/>
    <w:rsid w:val="001F3CA3"/>
    <w:rsid w:val="001F455D"/>
    <w:rsid w:val="00200A7A"/>
    <w:rsid w:val="00212C5B"/>
    <w:rsid w:val="00224EBD"/>
    <w:rsid w:val="002308C2"/>
    <w:rsid w:val="0023375E"/>
    <w:rsid w:val="00237BB9"/>
    <w:rsid w:val="002428DA"/>
    <w:rsid w:val="00243234"/>
    <w:rsid w:val="00244D4C"/>
    <w:rsid w:val="0024573B"/>
    <w:rsid w:val="0025000D"/>
    <w:rsid w:val="00250D4F"/>
    <w:rsid w:val="00255563"/>
    <w:rsid w:val="0025563D"/>
    <w:rsid w:val="002608AD"/>
    <w:rsid w:val="00271280"/>
    <w:rsid w:val="0027217F"/>
    <w:rsid w:val="002748D4"/>
    <w:rsid w:val="00282D29"/>
    <w:rsid w:val="00284E70"/>
    <w:rsid w:val="00286F6B"/>
    <w:rsid w:val="0029252B"/>
    <w:rsid w:val="002A091E"/>
    <w:rsid w:val="002A2DCB"/>
    <w:rsid w:val="002A45D4"/>
    <w:rsid w:val="002A695B"/>
    <w:rsid w:val="002A79CC"/>
    <w:rsid w:val="002B2044"/>
    <w:rsid w:val="002B3E79"/>
    <w:rsid w:val="002B4A1C"/>
    <w:rsid w:val="002B6BE5"/>
    <w:rsid w:val="002B773A"/>
    <w:rsid w:val="002C0273"/>
    <w:rsid w:val="002C1ECE"/>
    <w:rsid w:val="002C4E75"/>
    <w:rsid w:val="002C655D"/>
    <w:rsid w:val="002C7DAC"/>
    <w:rsid w:val="002D0D4B"/>
    <w:rsid w:val="002E276D"/>
    <w:rsid w:val="002F6146"/>
    <w:rsid w:val="002F6DD5"/>
    <w:rsid w:val="003017C0"/>
    <w:rsid w:val="00302785"/>
    <w:rsid w:val="00311A71"/>
    <w:rsid w:val="00316041"/>
    <w:rsid w:val="00316F96"/>
    <w:rsid w:val="003171C9"/>
    <w:rsid w:val="00327EFD"/>
    <w:rsid w:val="003309C2"/>
    <w:rsid w:val="00331779"/>
    <w:rsid w:val="00340D6A"/>
    <w:rsid w:val="003532A7"/>
    <w:rsid w:val="003552C8"/>
    <w:rsid w:val="003563C5"/>
    <w:rsid w:val="00372BAC"/>
    <w:rsid w:val="00382C4E"/>
    <w:rsid w:val="00384DF1"/>
    <w:rsid w:val="003851C2"/>
    <w:rsid w:val="0039085B"/>
    <w:rsid w:val="003A2A27"/>
    <w:rsid w:val="003A3033"/>
    <w:rsid w:val="003B155A"/>
    <w:rsid w:val="003B2626"/>
    <w:rsid w:val="003B4EC0"/>
    <w:rsid w:val="003B6D1A"/>
    <w:rsid w:val="003B7A7A"/>
    <w:rsid w:val="003C2363"/>
    <w:rsid w:val="003C7CC7"/>
    <w:rsid w:val="003D0DC7"/>
    <w:rsid w:val="003D50BB"/>
    <w:rsid w:val="003D67FB"/>
    <w:rsid w:val="003D7C50"/>
    <w:rsid w:val="003E146F"/>
    <w:rsid w:val="003F1689"/>
    <w:rsid w:val="003F3ED2"/>
    <w:rsid w:val="003F66EA"/>
    <w:rsid w:val="00405700"/>
    <w:rsid w:val="00405F12"/>
    <w:rsid w:val="00410245"/>
    <w:rsid w:val="00410F07"/>
    <w:rsid w:val="00411228"/>
    <w:rsid w:val="00412D0C"/>
    <w:rsid w:val="00415A15"/>
    <w:rsid w:val="00421BA2"/>
    <w:rsid w:val="0042252D"/>
    <w:rsid w:val="00423224"/>
    <w:rsid w:val="00427479"/>
    <w:rsid w:val="0042751F"/>
    <w:rsid w:val="004318AD"/>
    <w:rsid w:val="00431EEC"/>
    <w:rsid w:val="004354A8"/>
    <w:rsid w:val="004373C8"/>
    <w:rsid w:val="00445592"/>
    <w:rsid w:val="0045699F"/>
    <w:rsid w:val="004650A8"/>
    <w:rsid w:val="0047088E"/>
    <w:rsid w:val="00474F46"/>
    <w:rsid w:val="00485F62"/>
    <w:rsid w:val="00486B4C"/>
    <w:rsid w:val="00491D77"/>
    <w:rsid w:val="00494912"/>
    <w:rsid w:val="00496F99"/>
    <w:rsid w:val="004A385F"/>
    <w:rsid w:val="004A6C8E"/>
    <w:rsid w:val="004A75C7"/>
    <w:rsid w:val="004B1459"/>
    <w:rsid w:val="004B4840"/>
    <w:rsid w:val="004B60BC"/>
    <w:rsid w:val="004C5266"/>
    <w:rsid w:val="004E3E5B"/>
    <w:rsid w:val="004E7C09"/>
    <w:rsid w:val="004F3DA7"/>
    <w:rsid w:val="00502AC6"/>
    <w:rsid w:val="00503826"/>
    <w:rsid w:val="0050599C"/>
    <w:rsid w:val="005113F9"/>
    <w:rsid w:val="005133E2"/>
    <w:rsid w:val="00513FEE"/>
    <w:rsid w:val="0051478A"/>
    <w:rsid w:val="0051674E"/>
    <w:rsid w:val="00517EFD"/>
    <w:rsid w:val="0052639F"/>
    <w:rsid w:val="00526C30"/>
    <w:rsid w:val="00527A0F"/>
    <w:rsid w:val="005317C5"/>
    <w:rsid w:val="00535C5E"/>
    <w:rsid w:val="00536332"/>
    <w:rsid w:val="00536931"/>
    <w:rsid w:val="00540E0D"/>
    <w:rsid w:val="005410D1"/>
    <w:rsid w:val="00542EF6"/>
    <w:rsid w:val="00543FDF"/>
    <w:rsid w:val="00547CB7"/>
    <w:rsid w:val="0055222E"/>
    <w:rsid w:val="00553AA8"/>
    <w:rsid w:val="00560FE2"/>
    <w:rsid w:val="005631F2"/>
    <w:rsid w:val="00571C87"/>
    <w:rsid w:val="005752B7"/>
    <w:rsid w:val="005812F5"/>
    <w:rsid w:val="00584B97"/>
    <w:rsid w:val="00585113"/>
    <w:rsid w:val="0058742D"/>
    <w:rsid w:val="005874E8"/>
    <w:rsid w:val="00587E8A"/>
    <w:rsid w:val="005925F0"/>
    <w:rsid w:val="005954E3"/>
    <w:rsid w:val="005971AD"/>
    <w:rsid w:val="00597FD9"/>
    <w:rsid w:val="005A2F12"/>
    <w:rsid w:val="005A4930"/>
    <w:rsid w:val="005C67ED"/>
    <w:rsid w:val="005C76D2"/>
    <w:rsid w:val="005D1ADA"/>
    <w:rsid w:val="005D7E63"/>
    <w:rsid w:val="005E2727"/>
    <w:rsid w:val="005E7A08"/>
    <w:rsid w:val="005F481C"/>
    <w:rsid w:val="005F5DC5"/>
    <w:rsid w:val="005F701B"/>
    <w:rsid w:val="005F75C9"/>
    <w:rsid w:val="00601EE1"/>
    <w:rsid w:val="00607B0A"/>
    <w:rsid w:val="006132CC"/>
    <w:rsid w:val="00613C87"/>
    <w:rsid w:val="00614321"/>
    <w:rsid w:val="006149B7"/>
    <w:rsid w:val="00637329"/>
    <w:rsid w:val="00650945"/>
    <w:rsid w:val="0065205E"/>
    <w:rsid w:val="00652482"/>
    <w:rsid w:val="0065292F"/>
    <w:rsid w:val="00656EE9"/>
    <w:rsid w:val="00660C45"/>
    <w:rsid w:val="006639A5"/>
    <w:rsid w:val="0067289B"/>
    <w:rsid w:val="0067384F"/>
    <w:rsid w:val="00677DDD"/>
    <w:rsid w:val="00680DA2"/>
    <w:rsid w:val="006863EC"/>
    <w:rsid w:val="00690BB4"/>
    <w:rsid w:val="006975BC"/>
    <w:rsid w:val="006A3226"/>
    <w:rsid w:val="006A32B7"/>
    <w:rsid w:val="006A6E51"/>
    <w:rsid w:val="006B2C6B"/>
    <w:rsid w:val="006C6345"/>
    <w:rsid w:val="006C7861"/>
    <w:rsid w:val="006D03CF"/>
    <w:rsid w:val="006D3933"/>
    <w:rsid w:val="006D594B"/>
    <w:rsid w:val="006E1C38"/>
    <w:rsid w:val="006F300C"/>
    <w:rsid w:val="00703135"/>
    <w:rsid w:val="0070674A"/>
    <w:rsid w:val="00706AA9"/>
    <w:rsid w:val="00706B76"/>
    <w:rsid w:val="0071413E"/>
    <w:rsid w:val="00721B98"/>
    <w:rsid w:val="00725EB3"/>
    <w:rsid w:val="00731D92"/>
    <w:rsid w:val="00734AF7"/>
    <w:rsid w:val="0074377B"/>
    <w:rsid w:val="00747273"/>
    <w:rsid w:val="00752519"/>
    <w:rsid w:val="00755DB0"/>
    <w:rsid w:val="00767BD7"/>
    <w:rsid w:val="0077370B"/>
    <w:rsid w:val="00773D29"/>
    <w:rsid w:val="007750AA"/>
    <w:rsid w:val="00775543"/>
    <w:rsid w:val="007813F1"/>
    <w:rsid w:val="00781873"/>
    <w:rsid w:val="0079062F"/>
    <w:rsid w:val="00792573"/>
    <w:rsid w:val="0079422C"/>
    <w:rsid w:val="00794EE8"/>
    <w:rsid w:val="007962EC"/>
    <w:rsid w:val="00796866"/>
    <w:rsid w:val="007A25EF"/>
    <w:rsid w:val="007A79EC"/>
    <w:rsid w:val="007B46C8"/>
    <w:rsid w:val="007B502A"/>
    <w:rsid w:val="007B5DE8"/>
    <w:rsid w:val="007C063E"/>
    <w:rsid w:val="007C5BEB"/>
    <w:rsid w:val="007C7595"/>
    <w:rsid w:val="007D0BA2"/>
    <w:rsid w:val="007D2699"/>
    <w:rsid w:val="007E0314"/>
    <w:rsid w:val="007E1897"/>
    <w:rsid w:val="007E1D32"/>
    <w:rsid w:val="007F138A"/>
    <w:rsid w:val="007F15BF"/>
    <w:rsid w:val="00800941"/>
    <w:rsid w:val="00801F6E"/>
    <w:rsid w:val="00804B80"/>
    <w:rsid w:val="008058FE"/>
    <w:rsid w:val="00810E3F"/>
    <w:rsid w:val="008123A7"/>
    <w:rsid w:val="00812F6A"/>
    <w:rsid w:val="00814824"/>
    <w:rsid w:val="00816504"/>
    <w:rsid w:val="00837927"/>
    <w:rsid w:val="0084316B"/>
    <w:rsid w:val="008530FA"/>
    <w:rsid w:val="00854ACA"/>
    <w:rsid w:val="00861E1E"/>
    <w:rsid w:val="0086694E"/>
    <w:rsid w:val="00881D75"/>
    <w:rsid w:val="00882955"/>
    <w:rsid w:val="0088340D"/>
    <w:rsid w:val="0088513F"/>
    <w:rsid w:val="0089337F"/>
    <w:rsid w:val="008A4B90"/>
    <w:rsid w:val="008B51F0"/>
    <w:rsid w:val="008B6296"/>
    <w:rsid w:val="008C0F9C"/>
    <w:rsid w:val="008C721C"/>
    <w:rsid w:val="008D2CF4"/>
    <w:rsid w:val="008D59F1"/>
    <w:rsid w:val="008D792A"/>
    <w:rsid w:val="008E5E9C"/>
    <w:rsid w:val="008F41A2"/>
    <w:rsid w:val="008F6959"/>
    <w:rsid w:val="00902C77"/>
    <w:rsid w:val="00917829"/>
    <w:rsid w:val="0092019D"/>
    <w:rsid w:val="00922C9E"/>
    <w:rsid w:val="00925E76"/>
    <w:rsid w:val="00930908"/>
    <w:rsid w:val="00935A3C"/>
    <w:rsid w:val="00937416"/>
    <w:rsid w:val="009404B3"/>
    <w:rsid w:val="00940C11"/>
    <w:rsid w:val="00944244"/>
    <w:rsid w:val="00952317"/>
    <w:rsid w:val="00952A24"/>
    <w:rsid w:val="00973280"/>
    <w:rsid w:val="00974FD6"/>
    <w:rsid w:val="009848C8"/>
    <w:rsid w:val="00993A44"/>
    <w:rsid w:val="00993C24"/>
    <w:rsid w:val="009A11B9"/>
    <w:rsid w:val="009A2CF7"/>
    <w:rsid w:val="009A43D2"/>
    <w:rsid w:val="009A562D"/>
    <w:rsid w:val="009A57E6"/>
    <w:rsid w:val="009B30A1"/>
    <w:rsid w:val="009B3C0B"/>
    <w:rsid w:val="009B6522"/>
    <w:rsid w:val="009B6F7A"/>
    <w:rsid w:val="009C0FD9"/>
    <w:rsid w:val="009C535A"/>
    <w:rsid w:val="009D31E5"/>
    <w:rsid w:val="009D31E6"/>
    <w:rsid w:val="009D65A6"/>
    <w:rsid w:val="009E0523"/>
    <w:rsid w:val="009E130F"/>
    <w:rsid w:val="009E2910"/>
    <w:rsid w:val="009E46D8"/>
    <w:rsid w:val="009E5346"/>
    <w:rsid w:val="009F06AF"/>
    <w:rsid w:val="009F1252"/>
    <w:rsid w:val="00A0361E"/>
    <w:rsid w:val="00A06347"/>
    <w:rsid w:val="00A06A2B"/>
    <w:rsid w:val="00A06F6E"/>
    <w:rsid w:val="00A1110D"/>
    <w:rsid w:val="00A20548"/>
    <w:rsid w:val="00A23C92"/>
    <w:rsid w:val="00A27EA1"/>
    <w:rsid w:val="00A30316"/>
    <w:rsid w:val="00A3364E"/>
    <w:rsid w:val="00A3609B"/>
    <w:rsid w:val="00A52BFA"/>
    <w:rsid w:val="00A5470E"/>
    <w:rsid w:val="00A55B97"/>
    <w:rsid w:val="00A64788"/>
    <w:rsid w:val="00A70593"/>
    <w:rsid w:val="00A75394"/>
    <w:rsid w:val="00A864C4"/>
    <w:rsid w:val="00A87153"/>
    <w:rsid w:val="00A91225"/>
    <w:rsid w:val="00AA2158"/>
    <w:rsid w:val="00AB448C"/>
    <w:rsid w:val="00AB45CB"/>
    <w:rsid w:val="00AC3F76"/>
    <w:rsid w:val="00AC730C"/>
    <w:rsid w:val="00AD58AD"/>
    <w:rsid w:val="00AE354D"/>
    <w:rsid w:val="00AE477A"/>
    <w:rsid w:val="00AF1456"/>
    <w:rsid w:val="00AF2F41"/>
    <w:rsid w:val="00AF5FE7"/>
    <w:rsid w:val="00B03DA7"/>
    <w:rsid w:val="00B051EE"/>
    <w:rsid w:val="00B05C4D"/>
    <w:rsid w:val="00B06012"/>
    <w:rsid w:val="00B06AD5"/>
    <w:rsid w:val="00B07D61"/>
    <w:rsid w:val="00B15F20"/>
    <w:rsid w:val="00B37A9A"/>
    <w:rsid w:val="00B40510"/>
    <w:rsid w:val="00B51489"/>
    <w:rsid w:val="00B52E51"/>
    <w:rsid w:val="00B530D1"/>
    <w:rsid w:val="00B6414B"/>
    <w:rsid w:val="00B64559"/>
    <w:rsid w:val="00B64C7D"/>
    <w:rsid w:val="00B70BA5"/>
    <w:rsid w:val="00B74F3E"/>
    <w:rsid w:val="00B851D2"/>
    <w:rsid w:val="00B871CF"/>
    <w:rsid w:val="00B87F1E"/>
    <w:rsid w:val="00B90232"/>
    <w:rsid w:val="00B94D2A"/>
    <w:rsid w:val="00BA15B8"/>
    <w:rsid w:val="00BA1B06"/>
    <w:rsid w:val="00BA4F24"/>
    <w:rsid w:val="00BA68A3"/>
    <w:rsid w:val="00BB077E"/>
    <w:rsid w:val="00BC41C7"/>
    <w:rsid w:val="00BD01E4"/>
    <w:rsid w:val="00BD5EE5"/>
    <w:rsid w:val="00BD5EFE"/>
    <w:rsid w:val="00BE14A9"/>
    <w:rsid w:val="00BE2171"/>
    <w:rsid w:val="00BE5151"/>
    <w:rsid w:val="00BE6363"/>
    <w:rsid w:val="00C00543"/>
    <w:rsid w:val="00C0442D"/>
    <w:rsid w:val="00C1185B"/>
    <w:rsid w:val="00C21DFC"/>
    <w:rsid w:val="00C22619"/>
    <w:rsid w:val="00C243E0"/>
    <w:rsid w:val="00C26505"/>
    <w:rsid w:val="00C3079F"/>
    <w:rsid w:val="00C32F40"/>
    <w:rsid w:val="00C411D3"/>
    <w:rsid w:val="00C42A37"/>
    <w:rsid w:val="00C43A17"/>
    <w:rsid w:val="00C47399"/>
    <w:rsid w:val="00C502FD"/>
    <w:rsid w:val="00C50C99"/>
    <w:rsid w:val="00C521C8"/>
    <w:rsid w:val="00C54B4E"/>
    <w:rsid w:val="00C60DE8"/>
    <w:rsid w:val="00C61A39"/>
    <w:rsid w:val="00C65BB7"/>
    <w:rsid w:val="00C7669F"/>
    <w:rsid w:val="00C77C10"/>
    <w:rsid w:val="00C87606"/>
    <w:rsid w:val="00C96F09"/>
    <w:rsid w:val="00CA7D69"/>
    <w:rsid w:val="00CB3ACE"/>
    <w:rsid w:val="00CB622C"/>
    <w:rsid w:val="00CB70EB"/>
    <w:rsid w:val="00CC1B39"/>
    <w:rsid w:val="00CC5BC1"/>
    <w:rsid w:val="00CD10BA"/>
    <w:rsid w:val="00CD23D4"/>
    <w:rsid w:val="00CD3FAF"/>
    <w:rsid w:val="00CD5345"/>
    <w:rsid w:val="00CE6F6C"/>
    <w:rsid w:val="00CF5E02"/>
    <w:rsid w:val="00D01568"/>
    <w:rsid w:val="00D04773"/>
    <w:rsid w:val="00D1260C"/>
    <w:rsid w:val="00D1417B"/>
    <w:rsid w:val="00D14BA7"/>
    <w:rsid w:val="00D160E7"/>
    <w:rsid w:val="00D23C0F"/>
    <w:rsid w:val="00D33611"/>
    <w:rsid w:val="00D33C7E"/>
    <w:rsid w:val="00D37081"/>
    <w:rsid w:val="00D41B05"/>
    <w:rsid w:val="00D44C14"/>
    <w:rsid w:val="00D4736D"/>
    <w:rsid w:val="00D521DC"/>
    <w:rsid w:val="00D52E52"/>
    <w:rsid w:val="00D63247"/>
    <w:rsid w:val="00D718CF"/>
    <w:rsid w:val="00D71EF6"/>
    <w:rsid w:val="00D75293"/>
    <w:rsid w:val="00D7715D"/>
    <w:rsid w:val="00D77D4C"/>
    <w:rsid w:val="00D82288"/>
    <w:rsid w:val="00D92603"/>
    <w:rsid w:val="00D92C40"/>
    <w:rsid w:val="00D97194"/>
    <w:rsid w:val="00D97369"/>
    <w:rsid w:val="00DA6B50"/>
    <w:rsid w:val="00DB43B1"/>
    <w:rsid w:val="00DC2639"/>
    <w:rsid w:val="00DC341E"/>
    <w:rsid w:val="00DC3CBC"/>
    <w:rsid w:val="00DC5EB6"/>
    <w:rsid w:val="00DF1CA5"/>
    <w:rsid w:val="00DF563A"/>
    <w:rsid w:val="00E00B95"/>
    <w:rsid w:val="00E028DF"/>
    <w:rsid w:val="00E06692"/>
    <w:rsid w:val="00E13D8C"/>
    <w:rsid w:val="00E163F4"/>
    <w:rsid w:val="00E25A80"/>
    <w:rsid w:val="00E278CB"/>
    <w:rsid w:val="00E30149"/>
    <w:rsid w:val="00E3427D"/>
    <w:rsid w:val="00E450E1"/>
    <w:rsid w:val="00E47C33"/>
    <w:rsid w:val="00E50E3F"/>
    <w:rsid w:val="00E62FAB"/>
    <w:rsid w:val="00E652BD"/>
    <w:rsid w:val="00E6532A"/>
    <w:rsid w:val="00E675CF"/>
    <w:rsid w:val="00E732A3"/>
    <w:rsid w:val="00E7660B"/>
    <w:rsid w:val="00E80712"/>
    <w:rsid w:val="00E82180"/>
    <w:rsid w:val="00E82DFE"/>
    <w:rsid w:val="00E83A16"/>
    <w:rsid w:val="00E95302"/>
    <w:rsid w:val="00E95BF6"/>
    <w:rsid w:val="00EA1C78"/>
    <w:rsid w:val="00EA2D8A"/>
    <w:rsid w:val="00EA41F6"/>
    <w:rsid w:val="00EA6D56"/>
    <w:rsid w:val="00EB0116"/>
    <w:rsid w:val="00EB4497"/>
    <w:rsid w:val="00EB466A"/>
    <w:rsid w:val="00EC09BE"/>
    <w:rsid w:val="00ED51E6"/>
    <w:rsid w:val="00ED714F"/>
    <w:rsid w:val="00ED7661"/>
    <w:rsid w:val="00EE1206"/>
    <w:rsid w:val="00EE2CB1"/>
    <w:rsid w:val="00EE68B7"/>
    <w:rsid w:val="00EF6A1B"/>
    <w:rsid w:val="00F001B8"/>
    <w:rsid w:val="00F113A3"/>
    <w:rsid w:val="00F13193"/>
    <w:rsid w:val="00F135FC"/>
    <w:rsid w:val="00F13AD8"/>
    <w:rsid w:val="00F14755"/>
    <w:rsid w:val="00F1597D"/>
    <w:rsid w:val="00F174CA"/>
    <w:rsid w:val="00F34094"/>
    <w:rsid w:val="00F35335"/>
    <w:rsid w:val="00F41366"/>
    <w:rsid w:val="00F4529A"/>
    <w:rsid w:val="00F477A1"/>
    <w:rsid w:val="00F525B8"/>
    <w:rsid w:val="00F52F49"/>
    <w:rsid w:val="00F63703"/>
    <w:rsid w:val="00F65C82"/>
    <w:rsid w:val="00F67E80"/>
    <w:rsid w:val="00F7763B"/>
    <w:rsid w:val="00F77A0E"/>
    <w:rsid w:val="00F83756"/>
    <w:rsid w:val="00F8558B"/>
    <w:rsid w:val="00F864D9"/>
    <w:rsid w:val="00F87144"/>
    <w:rsid w:val="00F90681"/>
    <w:rsid w:val="00FA312B"/>
    <w:rsid w:val="00FB1447"/>
    <w:rsid w:val="00FB2281"/>
    <w:rsid w:val="00FB25A0"/>
    <w:rsid w:val="00FB5B27"/>
    <w:rsid w:val="00FC0ABF"/>
    <w:rsid w:val="00FC5458"/>
    <w:rsid w:val="00FD1403"/>
    <w:rsid w:val="00FD7662"/>
    <w:rsid w:val="00FE1565"/>
    <w:rsid w:val="00FE64DF"/>
    <w:rsid w:val="00FF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8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3B1"/>
    <w:rPr>
      <w:rFonts w:ascii="Calibri" w:eastAsia="Times New Roman" w:hAnsi="Calibri" w:cs="Times New Roman"/>
    </w:rPr>
  </w:style>
  <w:style w:type="paragraph" w:styleId="Footer">
    <w:name w:val="footer"/>
    <w:basedOn w:val="Normal"/>
    <w:link w:val="FooterChar"/>
    <w:uiPriority w:val="99"/>
    <w:unhideWhenUsed/>
    <w:rsid w:val="00652482"/>
    <w:pPr>
      <w:tabs>
        <w:tab w:val="center" w:pos="4680"/>
        <w:tab w:val="right" w:pos="9360"/>
      </w:tabs>
    </w:pPr>
  </w:style>
  <w:style w:type="character" w:customStyle="1" w:styleId="FooterChar">
    <w:name w:val="Footer Char"/>
    <w:basedOn w:val="DefaultParagraphFont"/>
    <w:link w:val="Footer"/>
    <w:uiPriority w:val="99"/>
    <w:rsid w:val="00652482"/>
    <w:rPr>
      <w:rFonts w:ascii="Calibri" w:eastAsia="Times New Roman" w:hAnsi="Calibri" w:cs="Times New Roman"/>
    </w:rPr>
  </w:style>
  <w:style w:type="paragraph" w:styleId="BalloonText">
    <w:name w:val="Balloon Text"/>
    <w:basedOn w:val="Normal"/>
    <w:link w:val="BalloonTextChar"/>
    <w:uiPriority w:val="99"/>
    <w:semiHidden/>
    <w:unhideWhenUsed/>
    <w:rsid w:val="00652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482"/>
    <w:rPr>
      <w:rFonts w:ascii="Tahoma" w:eastAsia="Times New Roman" w:hAnsi="Tahoma" w:cs="Tahoma"/>
      <w:sz w:val="16"/>
      <w:szCs w:val="16"/>
    </w:rPr>
  </w:style>
  <w:style w:type="character" w:styleId="CommentReference">
    <w:name w:val="annotation reference"/>
    <w:uiPriority w:val="99"/>
    <w:semiHidden/>
    <w:unhideWhenUsed/>
    <w:rsid w:val="00652482"/>
    <w:rPr>
      <w:rFonts w:cs="Times New Roman"/>
      <w:sz w:val="16"/>
      <w:szCs w:val="16"/>
    </w:rPr>
  </w:style>
  <w:style w:type="paragraph" w:styleId="CommentText">
    <w:name w:val="annotation text"/>
    <w:basedOn w:val="Normal"/>
    <w:link w:val="CommentTextChar"/>
    <w:uiPriority w:val="99"/>
    <w:semiHidden/>
    <w:unhideWhenUsed/>
    <w:rsid w:val="00652482"/>
    <w:rPr>
      <w:sz w:val="20"/>
      <w:szCs w:val="20"/>
    </w:rPr>
  </w:style>
  <w:style w:type="character" w:customStyle="1" w:styleId="CommentTextChar">
    <w:name w:val="Comment Text Char"/>
    <w:basedOn w:val="DefaultParagraphFont"/>
    <w:link w:val="CommentText"/>
    <w:uiPriority w:val="99"/>
    <w:semiHidden/>
    <w:rsid w:val="00652482"/>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652482"/>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652482"/>
    <w:rPr>
      <w:b/>
      <w:bCs/>
    </w:rPr>
  </w:style>
  <w:style w:type="paragraph" w:styleId="ListParagraph">
    <w:name w:val="List Paragraph"/>
    <w:basedOn w:val="Normal"/>
    <w:uiPriority w:val="34"/>
    <w:qFormat/>
    <w:rsid w:val="00652482"/>
    <w:pPr>
      <w:ind w:left="720"/>
    </w:pPr>
  </w:style>
  <w:style w:type="paragraph" w:styleId="Revision">
    <w:name w:val="Revision"/>
    <w:hidden/>
    <w:uiPriority w:val="99"/>
    <w:semiHidden/>
    <w:rsid w:val="00B851D2"/>
    <w:pPr>
      <w:spacing w:after="0" w:line="240" w:lineRule="auto"/>
    </w:pPr>
    <w:rPr>
      <w:rFonts w:ascii="Calibri" w:eastAsia="Times New Roman" w:hAnsi="Calibri" w:cs="Times New Roman"/>
    </w:rPr>
  </w:style>
  <w:style w:type="character" w:customStyle="1" w:styleId="head">
    <w:name w:val="head"/>
    <w:basedOn w:val="DefaultParagraphFont"/>
    <w:rsid w:val="00A52BFA"/>
  </w:style>
  <w:style w:type="character" w:customStyle="1" w:styleId="statutes">
    <w:name w:val="statutes"/>
    <w:basedOn w:val="DefaultParagraphFont"/>
    <w:rsid w:val="005E2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8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3B1"/>
    <w:rPr>
      <w:rFonts w:ascii="Calibri" w:eastAsia="Times New Roman" w:hAnsi="Calibri" w:cs="Times New Roman"/>
    </w:rPr>
  </w:style>
  <w:style w:type="paragraph" w:styleId="Footer">
    <w:name w:val="footer"/>
    <w:basedOn w:val="Normal"/>
    <w:link w:val="FooterChar"/>
    <w:uiPriority w:val="99"/>
    <w:unhideWhenUsed/>
    <w:rsid w:val="00652482"/>
    <w:pPr>
      <w:tabs>
        <w:tab w:val="center" w:pos="4680"/>
        <w:tab w:val="right" w:pos="9360"/>
      </w:tabs>
    </w:pPr>
  </w:style>
  <w:style w:type="character" w:customStyle="1" w:styleId="FooterChar">
    <w:name w:val="Footer Char"/>
    <w:basedOn w:val="DefaultParagraphFont"/>
    <w:link w:val="Footer"/>
    <w:uiPriority w:val="99"/>
    <w:rsid w:val="00652482"/>
    <w:rPr>
      <w:rFonts w:ascii="Calibri" w:eastAsia="Times New Roman" w:hAnsi="Calibri" w:cs="Times New Roman"/>
    </w:rPr>
  </w:style>
  <w:style w:type="paragraph" w:styleId="BalloonText">
    <w:name w:val="Balloon Text"/>
    <w:basedOn w:val="Normal"/>
    <w:link w:val="BalloonTextChar"/>
    <w:uiPriority w:val="99"/>
    <w:semiHidden/>
    <w:unhideWhenUsed/>
    <w:rsid w:val="00652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482"/>
    <w:rPr>
      <w:rFonts w:ascii="Tahoma" w:eastAsia="Times New Roman" w:hAnsi="Tahoma" w:cs="Tahoma"/>
      <w:sz w:val="16"/>
      <w:szCs w:val="16"/>
    </w:rPr>
  </w:style>
  <w:style w:type="character" w:styleId="CommentReference">
    <w:name w:val="annotation reference"/>
    <w:uiPriority w:val="99"/>
    <w:semiHidden/>
    <w:unhideWhenUsed/>
    <w:rsid w:val="00652482"/>
    <w:rPr>
      <w:rFonts w:cs="Times New Roman"/>
      <w:sz w:val="16"/>
      <w:szCs w:val="16"/>
    </w:rPr>
  </w:style>
  <w:style w:type="paragraph" w:styleId="CommentText">
    <w:name w:val="annotation text"/>
    <w:basedOn w:val="Normal"/>
    <w:link w:val="CommentTextChar"/>
    <w:uiPriority w:val="99"/>
    <w:semiHidden/>
    <w:unhideWhenUsed/>
    <w:rsid w:val="00652482"/>
    <w:rPr>
      <w:sz w:val="20"/>
      <w:szCs w:val="20"/>
    </w:rPr>
  </w:style>
  <w:style w:type="character" w:customStyle="1" w:styleId="CommentTextChar">
    <w:name w:val="Comment Text Char"/>
    <w:basedOn w:val="DefaultParagraphFont"/>
    <w:link w:val="CommentText"/>
    <w:uiPriority w:val="99"/>
    <w:semiHidden/>
    <w:rsid w:val="00652482"/>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652482"/>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652482"/>
    <w:rPr>
      <w:b/>
      <w:bCs/>
    </w:rPr>
  </w:style>
  <w:style w:type="paragraph" w:styleId="ListParagraph">
    <w:name w:val="List Paragraph"/>
    <w:basedOn w:val="Normal"/>
    <w:uiPriority w:val="34"/>
    <w:qFormat/>
    <w:rsid w:val="00652482"/>
    <w:pPr>
      <w:ind w:left="720"/>
    </w:pPr>
  </w:style>
  <w:style w:type="paragraph" w:styleId="Revision">
    <w:name w:val="Revision"/>
    <w:hidden/>
    <w:uiPriority w:val="99"/>
    <w:semiHidden/>
    <w:rsid w:val="00B851D2"/>
    <w:pPr>
      <w:spacing w:after="0" w:line="240" w:lineRule="auto"/>
    </w:pPr>
    <w:rPr>
      <w:rFonts w:ascii="Calibri" w:eastAsia="Times New Roman" w:hAnsi="Calibri" w:cs="Times New Roman"/>
    </w:rPr>
  </w:style>
  <w:style w:type="character" w:customStyle="1" w:styleId="head">
    <w:name w:val="head"/>
    <w:basedOn w:val="DefaultParagraphFont"/>
    <w:rsid w:val="00A52BFA"/>
  </w:style>
  <w:style w:type="character" w:customStyle="1" w:styleId="statutes">
    <w:name w:val="statutes"/>
    <w:basedOn w:val="DefaultParagraphFont"/>
    <w:rsid w:val="005E2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386465">
      <w:bodyDiv w:val="1"/>
      <w:marLeft w:val="360"/>
      <w:marRight w:val="360"/>
      <w:marTop w:val="0"/>
      <w:marBottom w:val="0"/>
      <w:divBdr>
        <w:top w:val="none" w:sz="0" w:space="0" w:color="auto"/>
        <w:left w:val="none" w:sz="0" w:space="0" w:color="auto"/>
        <w:bottom w:val="none" w:sz="0" w:space="0" w:color="auto"/>
        <w:right w:val="none" w:sz="0" w:space="0" w:color="auto"/>
      </w:divBdr>
      <w:divsChild>
        <w:div w:id="128255531">
          <w:marLeft w:val="0"/>
          <w:marRight w:val="0"/>
          <w:marTop w:val="80"/>
          <w:marBottom w:val="0"/>
          <w:divBdr>
            <w:top w:val="none" w:sz="0" w:space="0" w:color="auto"/>
            <w:left w:val="none" w:sz="0" w:space="0" w:color="auto"/>
            <w:bottom w:val="none" w:sz="0" w:space="0" w:color="auto"/>
            <w:right w:val="none" w:sz="0" w:space="0" w:color="auto"/>
          </w:divBdr>
        </w:div>
        <w:div w:id="993097579">
          <w:marLeft w:val="0"/>
          <w:marRight w:val="0"/>
          <w:marTop w:val="80"/>
          <w:marBottom w:val="0"/>
          <w:divBdr>
            <w:top w:val="none" w:sz="0" w:space="0" w:color="auto"/>
            <w:left w:val="none" w:sz="0" w:space="0" w:color="auto"/>
            <w:bottom w:val="none" w:sz="0" w:space="0" w:color="auto"/>
            <w:right w:val="none" w:sz="0" w:space="0" w:color="auto"/>
          </w:divBdr>
        </w:div>
        <w:div w:id="1808164553">
          <w:marLeft w:val="0"/>
          <w:marRight w:val="0"/>
          <w:marTop w:val="80"/>
          <w:marBottom w:val="0"/>
          <w:divBdr>
            <w:top w:val="none" w:sz="0" w:space="0" w:color="auto"/>
            <w:left w:val="none" w:sz="0" w:space="0" w:color="auto"/>
            <w:bottom w:val="none" w:sz="0" w:space="0" w:color="auto"/>
            <w:right w:val="none" w:sz="0" w:space="0" w:color="auto"/>
          </w:divBdr>
        </w:div>
      </w:divsChild>
    </w:div>
    <w:div w:id="1939554743">
      <w:bodyDiv w:val="1"/>
      <w:marLeft w:val="0"/>
      <w:marRight w:val="0"/>
      <w:marTop w:val="0"/>
      <w:marBottom w:val="0"/>
      <w:divBdr>
        <w:top w:val="none" w:sz="0" w:space="0" w:color="auto"/>
        <w:left w:val="none" w:sz="0" w:space="0" w:color="auto"/>
        <w:bottom w:val="none" w:sz="0" w:space="0" w:color="auto"/>
        <w:right w:val="none" w:sz="0" w:space="0" w:color="auto"/>
      </w:divBdr>
      <w:divsChild>
        <w:div w:id="347217911">
          <w:marLeft w:val="0"/>
          <w:marRight w:val="0"/>
          <w:marTop w:val="0"/>
          <w:marBottom w:val="0"/>
          <w:divBdr>
            <w:top w:val="none" w:sz="0" w:space="0" w:color="auto"/>
            <w:left w:val="none" w:sz="0" w:space="0" w:color="auto"/>
            <w:bottom w:val="none" w:sz="0" w:space="0" w:color="auto"/>
            <w:right w:val="none" w:sz="0" w:space="0" w:color="auto"/>
          </w:divBdr>
        </w:div>
        <w:div w:id="1654289605">
          <w:marLeft w:val="0"/>
          <w:marRight w:val="0"/>
          <w:marTop w:val="0"/>
          <w:marBottom w:val="0"/>
          <w:divBdr>
            <w:top w:val="none" w:sz="0" w:space="0" w:color="auto"/>
            <w:left w:val="none" w:sz="0" w:space="0" w:color="auto"/>
            <w:bottom w:val="none" w:sz="0" w:space="0" w:color="auto"/>
            <w:right w:val="none" w:sz="0" w:space="0" w:color="auto"/>
          </w:divBdr>
        </w:div>
        <w:div w:id="1430736693">
          <w:marLeft w:val="0"/>
          <w:marRight w:val="0"/>
          <w:marTop w:val="0"/>
          <w:marBottom w:val="0"/>
          <w:divBdr>
            <w:top w:val="none" w:sz="0" w:space="0" w:color="auto"/>
            <w:left w:val="none" w:sz="0" w:space="0" w:color="auto"/>
            <w:bottom w:val="none" w:sz="0" w:space="0" w:color="auto"/>
            <w:right w:val="none" w:sz="0" w:space="0" w:color="auto"/>
          </w:divBdr>
        </w:div>
        <w:div w:id="1134254948">
          <w:marLeft w:val="0"/>
          <w:marRight w:val="0"/>
          <w:marTop w:val="0"/>
          <w:marBottom w:val="0"/>
          <w:divBdr>
            <w:top w:val="none" w:sz="0" w:space="0" w:color="auto"/>
            <w:left w:val="none" w:sz="0" w:space="0" w:color="auto"/>
            <w:bottom w:val="none" w:sz="0" w:space="0" w:color="auto"/>
            <w:right w:val="none" w:sz="0" w:space="0" w:color="auto"/>
          </w:divBdr>
        </w:div>
        <w:div w:id="837581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BF289-5567-4142-B7AD-2FB0F4325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9168</Words>
  <Characters>52261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Brunner, Terry - RD, Albuquerque, NM</dc:creator>
  <cp:lastModifiedBy>Leigh brunner</cp:lastModifiedBy>
  <cp:revision>4</cp:revision>
  <cp:lastPrinted>2016-01-20T23:21:00Z</cp:lastPrinted>
  <dcterms:created xsi:type="dcterms:W3CDTF">2018-02-15T15:38:00Z</dcterms:created>
  <dcterms:modified xsi:type="dcterms:W3CDTF">2018-02-21T21:17:00Z</dcterms:modified>
</cp:coreProperties>
</file>